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998" w:rsidRPr="00BD1C64" w:rsidRDefault="00D774E9" w:rsidP="00115513">
      <w:pPr>
        <w:tabs>
          <w:tab w:val="num" w:pos="993"/>
        </w:tabs>
        <w:spacing w:after="0"/>
        <w:ind w:firstLine="720"/>
        <w:jc w:val="both"/>
        <w:rPr>
          <w:rFonts w:ascii="Times New Roman" w:hAnsi="Times New Roman" w:cs="Times New Roman"/>
          <w:b/>
          <w:color w:val="000000" w:themeColor="text1"/>
          <w:sz w:val="28"/>
          <w:szCs w:val="24"/>
        </w:rPr>
      </w:pPr>
      <w:r w:rsidRPr="00D774E9">
        <w:rPr>
          <w:rFonts w:ascii="Times New Roman" w:hAnsi="Times New Roman" w:cs="Times New Roman"/>
          <w:b/>
          <w:color w:val="000000" w:themeColor="text1"/>
          <w:sz w:val="28"/>
          <w:szCs w:val="24"/>
        </w:rPr>
        <w:drawing>
          <wp:inline distT="0" distB="0" distL="0" distR="0">
            <wp:extent cx="9251950" cy="6131253"/>
            <wp:effectExtent l="19050" t="0" r="635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9251950" cy="6131253"/>
                    </a:xfrm>
                    <a:prstGeom prst="rect">
                      <a:avLst/>
                    </a:prstGeom>
                    <a:noFill/>
                    <a:ln w="9525">
                      <a:noFill/>
                      <a:miter lim="800000"/>
                      <a:headEnd/>
                      <a:tailEnd/>
                    </a:ln>
                  </pic:spPr>
                </pic:pic>
              </a:graphicData>
            </a:graphic>
          </wp:inline>
        </w:drawing>
      </w:r>
      <w:r w:rsidR="00523998" w:rsidRPr="00BD1C64">
        <w:rPr>
          <w:rFonts w:ascii="Times New Roman" w:hAnsi="Times New Roman" w:cs="Times New Roman"/>
          <w:b/>
          <w:color w:val="000000" w:themeColor="text1"/>
          <w:sz w:val="28"/>
          <w:szCs w:val="24"/>
          <w:highlight w:val="yellow"/>
        </w:rPr>
        <w:br w:type="page"/>
      </w:r>
      <w:bookmarkStart w:id="0" w:name="_Toc149687662"/>
      <w:bookmarkStart w:id="1" w:name="_Toc149688013"/>
      <w:bookmarkStart w:id="2" w:name="_Toc149688177"/>
      <w:bookmarkStart w:id="3" w:name="_Toc149688192"/>
      <w:bookmarkStart w:id="4" w:name="_Toc149688248"/>
      <w:bookmarkStart w:id="5" w:name="_Toc149693815"/>
      <w:r w:rsidR="00523998" w:rsidRPr="00BD1C64">
        <w:rPr>
          <w:rFonts w:ascii="Times New Roman" w:hAnsi="Times New Roman" w:cs="Times New Roman"/>
          <w:b/>
          <w:color w:val="000000" w:themeColor="text1"/>
          <w:sz w:val="28"/>
          <w:szCs w:val="24"/>
        </w:rPr>
        <w:lastRenderedPageBreak/>
        <w:t>1.</w:t>
      </w:r>
      <w:r w:rsidR="00523998" w:rsidRPr="00BD1C64">
        <w:rPr>
          <w:rFonts w:ascii="Times New Roman" w:hAnsi="Times New Roman" w:cs="Times New Roman"/>
          <w:b/>
          <w:color w:val="000000" w:themeColor="text1"/>
          <w:sz w:val="28"/>
          <w:szCs w:val="24"/>
        </w:rPr>
        <w:tab/>
        <w:t>ОБЩИЕ ПОЛОЖЕНИЯ</w:t>
      </w:r>
      <w:bookmarkEnd w:id="0"/>
      <w:bookmarkEnd w:id="1"/>
      <w:bookmarkEnd w:id="2"/>
      <w:bookmarkEnd w:id="3"/>
      <w:bookmarkEnd w:id="4"/>
      <w:bookmarkEnd w:id="5"/>
    </w:p>
    <w:p w:rsidR="003802D8" w:rsidRPr="00BD1C64" w:rsidRDefault="00523998" w:rsidP="00115513">
      <w:pPr>
        <w:tabs>
          <w:tab w:val="left" w:pos="1418"/>
        </w:tabs>
        <w:spacing w:after="0" w:line="246" w:lineRule="auto"/>
        <w:ind w:firstLine="720"/>
        <w:jc w:val="both"/>
        <w:rPr>
          <w:rFonts w:ascii="Times New Roman" w:eastAsia="Times New Roman" w:hAnsi="Times New Roman" w:cs="Times New Roman"/>
          <w:color w:val="000000" w:themeColor="text1"/>
          <w:sz w:val="28"/>
          <w:szCs w:val="24"/>
        </w:rPr>
      </w:pPr>
      <w:r w:rsidRPr="00BD1C64">
        <w:rPr>
          <w:rFonts w:ascii="Times New Roman" w:eastAsia="Times New Roman" w:hAnsi="Times New Roman" w:cs="Times New Roman"/>
          <w:color w:val="000000" w:themeColor="text1"/>
          <w:sz w:val="28"/>
          <w:szCs w:val="24"/>
        </w:rPr>
        <w:t xml:space="preserve">1.1.  Настоящий федеральный государственный образовательный стандарт высшего профессионального образования (ФГОС ВПО) представляет собой совокупность требований, обязательных при реализации основных образовательных программ бакалавриата по направлению подготовки 230700 Прикладная информатика образовательными учреждениями высшего профессионального образования (высшими учебными заведениями, вузами) на </w:t>
      </w:r>
      <w:r w:rsidR="003802D8" w:rsidRPr="00BD1C64">
        <w:rPr>
          <w:rFonts w:ascii="Times New Roman" w:eastAsia="Times New Roman" w:hAnsi="Times New Roman" w:cs="Times New Roman"/>
          <w:color w:val="000000" w:themeColor="text1"/>
          <w:sz w:val="28"/>
          <w:szCs w:val="24"/>
        </w:rPr>
        <w:t xml:space="preserve">территории Российской Федерации. </w:t>
      </w:r>
      <w:r w:rsidRPr="00BD1C64">
        <w:rPr>
          <w:rFonts w:ascii="Times New Roman" w:eastAsia="Times New Roman" w:hAnsi="Times New Roman" w:cs="Times New Roman"/>
          <w:color w:val="000000" w:themeColor="text1"/>
          <w:sz w:val="28"/>
          <w:szCs w:val="24"/>
        </w:rPr>
        <w:t xml:space="preserve"> </w:t>
      </w:r>
    </w:p>
    <w:p w:rsidR="00523998" w:rsidRPr="00BD1C64" w:rsidRDefault="00523998" w:rsidP="00115513">
      <w:pPr>
        <w:tabs>
          <w:tab w:val="left" w:pos="1418"/>
        </w:tabs>
        <w:spacing w:after="0" w:line="246" w:lineRule="auto"/>
        <w:ind w:firstLine="720"/>
        <w:jc w:val="both"/>
        <w:rPr>
          <w:rFonts w:ascii="Times New Roman" w:hAnsi="Times New Roman" w:cs="Times New Roman"/>
          <w:b/>
          <w:bCs/>
          <w:color w:val="000000" w:themeColor="text1"/>
          <w:sz w:val="28"/>
          <w:szCs w:val="24"/>
        </w:rPr>
      </w:pPr>
      <w:r w:rsidRPr="00BD1C64">
        <w:rPr>
          <w:rFonts w:ascii="Times New Roman" w:hAnsi="Times New Roman" w:cs="Times New Roman"/>
          <w:b/>
          <w:bCs/>
          <w:color w:val="000000" w:themeColor="text1"/>
          <w:sz w:val="28"/>
          <w:szCs w:val="24"/>
        </w:rPr>
        <w:t>1.2.</w:t>
      </w:r>
      <w:r w:rsidRPr="00BD1C64">
        <w:rPr>
          <w:rFonts w:ascii="Times New Roman" w:hAnsi="Times New Roman" w:cs="Times New Roman"/>
          <w:b/>
          <w:bCs/>
          <w:color w:val="000000" w:themeColor="text1"/>
          <w:sz w:val="28"/>
          <w:szCs w:val="24"/>
        </w:rPr>
        <w:tab/>
        <w:t>Нормативные документы для разработки основной образовательной программы</w:t>
      </w:r>
    </w:p>
    <w:p w:rsidR="00523998" w:rsidRPr="00BD1C64" w:rsidRDefault="00523998" w:rsidP="00115513">
      <w:pPr>
        <w:spacing w:after="0" w:line="312" w:lineRule="auto"/>
        <w:ind w:firstLine="720"/>
        <w:jc w:val="both"/>
        <w:rPr>
          <w:rFonts w:ascii="Times New Roman" w:hAnsi="Times New Roman" w:cs="Times New Roman"/>
          <w:color w:val="000000" w:themeColor="text1"/>
          <w:sz w:val="28"/>
          <w:szCs w:val="24"/>
        </w:rPr>
      </w:pPr>
      <w:r w:rsidRPr="00BD1C64">
        <w:rPr>
          <w:rFonts w:ascii="Times New Roman" w:hAnsi="Times New Roman" w:cs="Times New Roman"/>
          <w:color w:val="000000" w:themeColor="text1"/>
          <w:sz w:val="28"/>
          <w:szCs w:val="24"/>
        </w:rPr>
        <w:t>Нормативно-правовую базу разработки ООП ВПО составляют:</w:t>
      </w:r>
    </w:p>
    <w:p w:rsidR="00523998" w:rsidRPr="00BD1C64" w:rsidRDefault="00523998" w:rsidP="00115513">
      <w:pPr>
        <w:pStyle w:val="af0"/>
        <w:tabs>
          <w:tab w:val="clear" w:pos="480"/>
          <w:tab w:val="num" w:pos="0"/>
        </w:tabs>
        <w:spacing w:line="240" w:lineRule="auto"/>
        <w:ind w:left="0" w:firstLine="720"/>
        <w:rPr>
          <w:color w:val="000000" w:themeColor="text1"/>
          <w:sz w:val="28"/>
        </w:rPr>
      </w:pPr>
      <w:r w:rsidRPr="00BD1C64">
        <w:rPr>
          <w:color w:val="000000" w:themeColor="text1"/>
          <w:sz w:val="28"/>
        </w:rPr>
        <w:t>1.</w:t>
      </w:r>
      <w:r w:rsidR="003802D8" w:rsidRPr="00BD1C64">
        <w:rPr>
          <w:color w:val="000000" w:themeColor="text1"/>
          <w:sz w:val="28"/>
        </w:rPr>
        <w:t>2.1</w:t>
      </w:r>
      <w:r w:rsidRPr="00BD1C64">
        <w:rPr>
          <w:color w:val="000000" w:themeColor="text1"/>
          <w:sz w:val="28"/>
        </w:rPr>
        <w:t>. Федеральные законы Российской Федерации: «Об образовании» (от 10 июля 1992 года №3266-1) и «О высшем и послевузовском профессиональном образовании» (от 22 августа 1996 года №125-ФЗ);</w:t>
      </w:r>
    </w:p>
    <w:p w:rsidR="00523998" w:rsidRPr="00BD1C64" w:rsidRDefault="00523998" w:rsidP="00115513">
      <w:pPr>
        <w:pStyle w:val="af0"/>
        <w:tabs>
          <w:tab w:val="clear" w:pos="480"/>
          <w:tab w:val="num" w:pos="0"/>
        </w:tabs>
        <w:spacing w:line="240" w:lineRule="auto"/>
        <w:ind w:left="0" w:firstLine="720"/>
        <w:rPr>
          <w:color w:val="000000" w:themeColor="text1"/>
          <w:sz w:val="28"/>
        </w:rPr>
      </w:pPr>
      <w:r w:rsidRPr="00BD1C64">
        <w:rPr>
          <w:color w:val="000000" w:themeColor="text1"/>
          <w:sz w:val="28"/>
        </w:rPr>
        <w:t>Федеральные законы Российской Федерации: «О внесении изменений в отдельные законодательные акты Российской Федерации в части изменения понятия и структуры государственного образовательного стандарта» (от 1 декабря 2007 года № 309-ФЗ) и «О внесении изменений в отдельные законодательные акты Российской Федерации (в части установления уровней высшего профессионального образования)» (от 24 декабря 2007 года № 232-ФЗ).</w:t>
      </w:r>
    </w:p>
    <w:p w:rsidR="00523998" w:rsidRPr="00BD1C64" w:rsidRDefault="00523998" w:rsidP="00115513">
      <w:pPr>
        <w:pStyle w:val="af0"/>
        <w:tabs>
          <w:tab w:val="clear" w:pos="480"/>
          <w:tab w:val="num" w:pos="0"/>
        </w:tabs>
        <w:spacing w:line="240" w:lineRule="auto"/>
        <w:ind w:left="0" w:firstLine="720"/>
        <w:rPr>
          <w:color w:val="000000" w:themeColor="text1"/>
          <w:sz w:val="28"/>
        </w:rPr>
      </w:pPr>
      <w:r w:rsidRPr="00BD1C64">
        <w:rPr>
          <w:color w:val="000000" w:themeColor="text1"/>
          <w:sz w:val="28"/>
        </w:rPr>
        <w:t>Типовое положение об образовательном учреждении высшего профессионального образования (высшем учебном заведении), утвержденное постановлением Правительства Российской Федерации от 14 февраля 2008 года № 71 (далее – Типовое положение о вузе);</w:t>
      </w:r>
    </w:p>
    <w:p w:rsidR="00523998" w:rsidRPr="00BD1C64" w:rsidRDefault="00523998" w:rsidP="00115513">
      <w:pPr>
        <w:spacing w:after="0" w:line="240" w:lineRule="auto"/>
        <w:outlineLvl w:val="3"/>
        <w:rPr>
          <w:rFonts w:ascii="Times New Roman" w:eastAsia="Times New Roman" w:hAnsi="Times New Roman" w:cs="Times New Roman"/>
          <w:b/>
          <w:bCs/>
          <w:color w:val="000000" w:themeColor="text1"/>
          <w:sz w:val="28"/>
          <w:szCs w:val="24"/>
        </w:rPr>
      </w:pPr>
      <w:r w:rsidRPr="00BD1C64">
        <w:rPr>
          <w:rFonts w:ascii="Times New Roman" w:hAnsi="Times New Roman" w:cs="Times New Roman"/>
          <w:color w:val="000000" w:themeColor="text1"/>
          <w:sz w:val="28"/>
          <w:szCs w:val="24"/>
        </w:rPr>
        <w:t xml:space="preserve">Федеральный государственный образовательный стандарт высшего профессионального образования (ФГОС ВПО) по направлению подготовки </w:t>
      </w:r>
      <w:r w:rsidRPr="00BD1C64">
        <w:rPr>
          <w:rFonts w:ascii="Times New Roman" w:eastAsia="Times New Roman" w:hAnsi="Times New Roman" w:cs="Times New Roman"/>
          <w:b/>
          <w:bCs/>
          <w:color w:val="000000" w:themeColor="text1"/>
          <w:sz w:val="28"/>
          <w:szCs w:val="24"/>
        </w:rPr>
        <w:t xml:space="preserve">  230700 Прикладная информатика (квалификация (степень) "бакалавр")</w:t>
      </w:r>
      <w:r w:rsidRPr="00BD1C64">
        <w:rPr>
          <w:rFonts w:ascii="Times New Roman" w:eastAsia="Times New Roman" w:hAnsi="Times New Roman" w:cs="Times New Roman"/>
          <w:b/>
          <w:bCs/>
          <w:color w:val="000000" w:themeColor="text1"/>
          <w:sz w:val="28"/>
          <w:szCs w:val="24"/>
        </w:rPr>
        <w:br/>
        <w:t xml:space="preserve">(утв. </w:t>
      </w:r>
      <w:hyperlink r:id="rId8" w:anchor="0" w:history="1">
        <w:r w:rsidRPr="00BD1C64">
          <w:rPr>
            <w:rFonts w:ascii="Times New Roman" w:eastAsia="Times New Roman" w:hAnsi="Times New Roman" w:cs="Times New Roman"/>
            <w:b/>
            <w:bCs/>
            <w:color w:val="000000" w:themeColor="text1"/>
            <w:sz w:val="28"/>
            <w:szCs w:val="24"/>
          </w:rPr>
          <w:t>приказом</w:t>
        </w:r>
      </w:hyperlink>
      <w:r w:rsidRPr="00BD1C64">
        <w:rPr>
          <w:rFonts w:ascii="Times New Roman" w:eastAsia="Times New Roman" w:hAnsi="Times New Roman" w:cs="Times New Roman"/>
          <w:b/>
          <w:bCs/>
          <w:color w:val="000000" w:themeColor="text1"/>
          <w:sz w:val="28"/>
          <w:szCs w:val="24"/>
        </w:rPr>
        <w:t xml:space="preserve"> Министерства образования и науки РФ от 22 декабря 2009 г. N 783)</w:t>
      </w:r>
    </w:p>
    <w:p w:rsidR="00523998" w:rsidRPr="00BD1C64" w:rsidRDefault="00523998" w:rsidP="00115513">
      <w:pPr>
        <w:pStyle w:val="af0"/>
        <w:tabs>
          <w:tab w:val="clear" w:pos="480"/>
          <w:tab w:val="num" w:pos="0"/>
          <w:tab w:val="num" w:pos="822"/>
        </w:tabs>
        <w:spacing w:line="240" w:lineRule="auto"/>
        <w:ind w:left="0" w:firstLine="720"/>
        <w:rPr>
          <w:i/>
          <w:color w:val="000000" w:themeColor="text1"/>
          <w:sz w:val="28"/>
        </w:rPr>
      </w:pPr>
      <w:r w:rsidRPr="00BD1C64">
        <w:rPr>
          <w:color w:val="000000" w:themeColor="text1"/>
          <w:sz w:val="28"/>
        </w:rPr>
        <w:t xml:space="preserve">Устав </w:t>
      </w:r>
      <w:bookmarkStart w:id="6" w:name="_Toc149688195"/>
      <w:bookmarkStart w:id="7" w:name="_Toc149688251"/>
      <w:bookmarkStart w:id="8" w:name="_Toc149693818"/>
      <w:r w:rsidRPr="00BD1C64">
        <w:rPr>
          <w:color w:val="000000" w:themeColor="text1"/>
          <w:sz w:val="28"/>
        </w:rPr>
        <w:t>ГОУ ВПО «Московский государственный университет путей сообщения».</w:t>
      </w:r>
    </w:p>
    <w:bookmarkEnd w:id="6"/>
    <w:bookmarkEnd w:id="7"/>
    <w:bookmarkEnd w:id="8"/>
    <w:p w:rsidR="00523998" w:rsidRPr="00BD1C64" w:rsidRDefault="00523998" w:rsidP="00115513">
      <w:pPr>
        <w:tabs>
          <w:tab w:val="left" w:pos="120"/>
        </w:tabs>
        <w:spacing w:after="0" w:line="247" w:lineRule="auto"/>
        <w:ind w:firstLine="720"/>
        <w:jc w:val="both"/>
        <w:rPr>
          <w:rFonts w:ascii="Times New Roman" w:hAnsi="Times New Roman" w:cs="Times New Roman"/>
          <w:b/>
          <w:bCs/>
          <w:color w:val="000000" w:themeColor="text1"/>
          <w:sz w:val="28"/>
          <w:szCs w:val="24"/>
        </w:rPr>
      </w:pPr>
      <w:r w:rsidRPr="00BD1C64">
        <w:rPr>
          <w:rFonts w:ascii="Times New Roman" w:hAnsi="Times New Roman" w:cs="Times New Roman"/>
          <w:b/>
          <w:bCs/>
          <w:color w:val="000000" w:themeColor="text1"/>
          <w:sz w:val="28"/>
          <w:szCs w:val="24"/>
        </w:rPr>
        <w:t>1.3.</w:t>
      </w:r>
      <w:r w:rsidRPr="00BD1C64">
        <w:rPr>
          <w:rFonts w:ascii="Times New Roman" w:hAnsi="Times New Roman" w:cs="Times New Roman"/>
          <w:b/>
          <w:bCs/>
          <w:color w:val="000000" w:themeColor="text1"/>
          <w:sz w:val="28"/>
          <w:szCs w:val="24"/>
        </w:rPr>
        <w:tab/>
        <w:t>Общая характеристика вузовской основной образовательной программы высшего профессионального образования.</w:t>
      </w:r>
    </w:p>
    <w:p w:rsidR="00523998" w:rsidRPr="00BD1C64" w:rsidRDefault="00523998" w:rsidP="00115513">
      <w:pPr>
        <w:tabs>
          <w:tab w:val="left" w:pos="120"/>
          <w:tab w:val="left" w:pos="1440"/>
        </w:tabs>
        <w:spacing w:after="0" w:line="238" w:lineRule="auto"/>
        <w:ind w:firstLine="720"/>
        <w:jc w:val="both"/>
        <w:rPr>
          <w:rFonts w:ascii="Times New Roman" w:hAnsi="Times New Roman" w:cs="Times New Roman"/>
          <w:b/>
          <w:iCs/>
          <w:color w:val="000000" w:themeColor="text1"/>
          <w:sz w:val="28"/>
          <w:szCs w:val="24"/>
        </w:rPr>
      </w:pPr>
      <w:r w:rsidRPr="00BD1C64">
        <w:rPr>
          <w:rFonts w:ascii="Times New Roman" w:hAnsi="Times New Roman" w:cs="Times New Roman"/>
          <w:b/>
          <w:bCs/>
          <w:color w:val="000000" w:themeColor="text1"/>
          <w:sz w:val="28"/>
          <w:szCs w:val="24"/>
        </w:rPr>
        <w:t xml:space="preserve"> </w:t>
      </w:r>
      <w:r w:rsidRPr="00BD1C64">
        <w:rPr>
          <w:rFonts w:ascii="Times New Roman" w:hAnsi="Times New Roman" w:cs="Times New Roman"/>
          <w:b/>
          <w:iCs/>
          <w:color w:val="000000" w:themeColor="text1"/>
          <w:sz w:val="28"/>
          <w:szCs w:val="24"/>
        </w:rPr>
        <w:t>1.3.2.</w:t>
      </w:r>
      <w:r w:rsidRPr="00BD1C64">
        <w:rPr>
          <w:rFonts w:ascii="Times New Roman" w:hAnsi="Times New Roman" w:cs="Times New Roman"/>
          <w:b/>
          <w:iCs/>
          <w:color w:val="000000" w:themeColor="text1"/>
          <w:sz w:val="28"/>
          <w:szCs w:val="24"/>
        </w:rPr>
        <w:tab/>
        <w:t>Срок освоения ООП ВПО:</w:t>
      </w:r>
    </w:p>
    <w:p w:rsidR="00523998" w:rsidRPr="00BD1C64" w:rsidRDefault="00523998" w:rsidP="00115513">
      <w:pPr>
        <w:tabs>
          <w:tab w:val="left" w:pos="120"/>
          <w:tab w:val="left" w:pos="2127"/>
        </w:tabs>
        <w:spacing w:after="0" w:line="238" w:lineRule="auto"/>
        <w:ind w:firstLine="720"/>
        <w:jc w:val="both"/>
        <w:rPr>
          <w:rFonts w:ascii="Times New Roman" w:hAnsi="Times New Roman" w:cs="Times New Roman"/>
          <w:i/>
          <w:iCs/>
          <w:color w:val="000000" w:themeColor="text1"/>
          <w:sz w:val="28"/>
          <w:szCs w:val="24"/>
        </w:rPr>
      </w:pPr>
      <w:r w:rsidRPr="00BD1C64">
        <w:rPr>
          <w:rFonts w:ascii="Times New Roman" w:hAnsi="Times New Roman" w:cs="Times New Roman"/>
          <w:i/>
          <w:color w:val="000000" w:themeColor="text1"/>
          <w:sz w:val="28"/>
          <w:szCs w:val="24"/>
        </w:rPr>
        <w:t>указывается</w:t>
      </w:r>
      <w:r w:rsidRPr="00BD1C64">
        <w:rPr>
          <w:rFonts w:ascii="Times New Roman" w:hAnsi="Times New Roman" w:cs="Times New Roman"/>
          <w:i/>
          <w:iCs/>
          <w:color w:val="000000" w:themeColor="text1"/>
          <w:sz w:val="28"/>
          <w:szCs w:val="24"/>
        </w:rPr>
        <w:t xml:space="preserve"> с</w:t>
      </w:r>
      <w:r w:rsidRPr="00BD1C64">
        <w:rPr>
          <w:rFonts w:ascii="Times New Roman" w:hAnsi="Times New Roman" w:cs="Times New Roman"/>
          <w:i/>
          <w:color w:val="000000" w:themeColor="text1"/>
          <w:sz w:val="28"/>
          <w:szCs w:val="24"/>
        </w:rPr>
        <w:t xml:space="preserve">рок освоения ООП, </w:t>
      </w:r>
      <w:r w:rsidRPr="00BD1C64">
        <w:rPr>
          <w:rFonts w:ascii="Times New Roman" w:hAnsi="Times New Roman" w:cs="Times New Roman"/>
          <w:i/>
          <w:iCs/>
          <w:color w:val="000000" w:themeColor="text1"/>
          <w:sz w:val="28"/>
          <w:szCs w:val="24"/>
        </w:rPr>
        <w:t>представленный в ФГОС ВПО в Таблице 1 в колонке «нормативный срок освоения ООП»</w:t>
      </w:r>
    </w:p>
    <w:p w:rsidR="00523998" w:rsidRPr="00BD1C64" w:rsidRDefault="00523998" w:rsidP="00115513">
      <w:pPr>
        <w:tabs>
          <w:tab w:val="left" w:pos="120"/>
        </w:tabs>
        <w:spacing w:after="0" w:line="238" w:lineRule="auto"/>
        <w:ind w:firstLine="720"/>
        <w:jc w:val="both"/>
        <w:rPr>
          <w:rFonts w:ascii="Times New Roman" w:hAnsi="Times New Roman" w:cs="Times New Roman"/>
          <w:b/>
          <w:iCs/>
          <w:color w:val="000000" w:themeColor="text1"/>
          <w:sz w:val="28"/>
          <w:szCs w:val="24"/>
        </w:rPr>
      </w:pPr>
      <w:r w:rsidRPr="00BD1C64">
        <w:rPr>
          <w:rFonts w:ascii="Times New Roman" w:hAnsi="Times New Roman" w:cs="Times New Roman"/>
          <w:b/>
          <w:iCs/>
          <w:color w:val="000000" w:themeColor="text1"/>
          <w:sz w:val="28"/>
          <w:szCs w:val="24"/>
        </w:rPr>
        <w:t>1.3.3.</w:t>
      </w:r>
      <w:r w:rsidRPr="00BD1C64">
        <w:rPr>
          <w:rFonts w:ascii="Times New Roman" w:hAnsi="Times New Roman" w:cs="Times New Roman"/>
          <w:b/>
          <w:iCs/>
          <w:color w:val="000000" w:themeColor="text1"/>
          <w:sz w:val="28"/>
          <w:szCs w:val="24"/>
        </w:rPr>
        <w:tab/>
        <w:t>Трудоемкость ООП ВПО:</w:t>
      </w:r>
    </w:p>
    <w:p w:rsidR="00523998" w:rsidRPr="00BD1C64" w:rsidRDefault="00523998" w:rsidP="00115513">
      <w:pPr>
        <w:tabs>
          <w:tab w:val="left" w:pos="120"/>
          <w:tab w:val="left" w:pos="1440"/>
        </w:tabs>
        <w:spacing w:after="0" w:line="238" w:lineRule="auto"/>
        <w:ind w:firstLine="720"/>
        <w:jc w:val="both"/>
        <w:rPr>
          <w:rFonts w:ascii="Times New Roman" w:hAnsi="Times New Roman" w:cs="Times New Roman"/>
          <w:b/>
          <w:i/>
          <w:iCs/>
          <w:color w:val="000000" w:themeColor="text1"/>
          <w:sz w:val="28"/>
          <w:szCs w:val="24"/>
        </w:rPr>
      </w:pPr>
      <w:r w:rsidRPr="00BD1C64">
        <w:rPr>
          <w:rFonts w:ascii="Times New Roman" w:hAnsi="Times New Roman" w:cs="Times New Roman"/>
          <w:i/>
          <w:iCs/>
          <w:color w:val="000000" w:themeColor="text1"/>
          <w:sz w:val="28"/>
          <w:szCs w:val="24"/>
        </w:rPr>
        <w:lastRenderedPageBreak/>
        <w:t>указывается трудоемкость ООП, представленная в ФГОС ВПО в Таблице 1 в колонке «трудоемкость (в зачетных единицах)».</w:t>
      </w:r>
    </w:p>
    <w:p w:rsidR="00523998" w:rsidRPr="00BD1C64" w:rsidRDefault="00523998" w:rsidP="00115513">
      <w:pPr>
        <w:tabs>
          <w:tab w:val="left" w:pos="120"/>
        </w:tabs>
        <w:spacing w:after="0" w:line="238" w:lineRule="auto"/>
        <w:ind w:firstLine="720"/>
        <w:jc w:val="both"/>
        <w:rPr>
          <w:rFonts w:ascii="Times New Roman" w:hAnsi="Times New Roman" w:cs="Times New Roman"/>
          <w:b/>
          <w:bCs/>
          <w:color w:val="000000" w:themeColor="text1"/>
          <w:sz w:val="28"/>
          <w:szCs w:val="24"/>
        </w:rPr>
      </w:pPr>
      <w:bookmarkStart w:id="9" w:name="_Toc149688196"/>
      <w:bookmarkStart w:id="10" w:name="_Toc149688252"/>
      <w:bookmarkStart w:id="11" w:name="_Toc149693819"/>
      <w:r w:rsidRPr="00BD1C64">
        <w:rPr>
          <w:rFonts w:ascii="Times New Roman" w:hAnsi="Times New Roman" w:cs="Times New Roman"/>
          <w:b/>
          <w:bCs/>
          <w:color w:val="000000" w:themeColor="text1"/>
          <w:sz w:val="28"/>
          <w:szCs w:val="24"/>
        </w:rPr>
        <w:t>1.4.</w:t>
      </w:r>
      <w:r w:rsidRPr="00BD1C64">
        <w:rPr>
          <w:rFonts w:ascii="Times New Roman" w:hAnsi="Times New Roman" w:cs="Times New Roman"/>
          <w:b/>
          <w:bCs/>
          <w:color w:val="000000" w:themeColor="text1"/>
          <w:sz w:val="28"/>
          <w:szCs w:val="24"/>
        </w:rPr>
        <w:tab/>
        <w:t>Требования к абитуриенту</w:t>
      </w:r>
      <w:bookmarkEnd w:id="9"/>
      <w:bookmarkEnd w:id="10"/>
      <w:bookmarkEnd w:id="11"/>
    </w:p>
    <w:p w:rsidR="00523998" w:rsidRPr="00BD1C64" w:rsidRDefault="00523998" w:rsidP="00115513">
      <w:pPr>
        <w:spacing w:after="0"/>
        <w:ind w:firstLine="720"/>
        <w:jc w:val="both"/>
        <w:rPr>
          <w:rFonts w:ascii="Times New Roman" w:hAnsi="Times New Roman" w:cs="Times New Roman"/>
          <w:color w:val="000000" w:themeColor="text1"/>
          <w:sz w:val="28"/>
          <w:szCs w:val="24"/>
        </w:rPr>
      </w:pPr>
      <w:r w:rsidRPr="00BD1C64">
        <w:rPr>
          <w:rFonts w:ascii="Times New Roman" w:hAnsi="Times New Roman" w:cs="Times New Roman"/>
          <w:color w:val="000000" w:themeColor="text1"/>
          <w:sz w:val="28"/>
          <w:szCs w:val="24"/>
        </w:rPr>
        <w:t xml:space="preserve">Абитуриент должен иметь документ государственного образца о среднем (полном) общем образовании или среднем профессиональном образовании. </w:t>
      </w:r>
    </w:p>
    <w:p w:rsidR="00523998" w:rsidRPr="00BD1C64" w:rsidRDefault="00523998" w:rsidP="00115513">
      <w:pPr>
        <w:pStyle w:val="23"/>
        <w:spacing w:after="0" w:line="238" w:lineRule="auto"/>
        <w:ind w:left="0" w:firstLine="720"/>
        <w:jc w:val="both"/>
        <w:rPr>
          <w:rFonts w:ascii="Times New Roman" w:hAnsi="Times New Roman" w:cs="Times New Roman"/>
          <w:b/>
          <w:color w:val="000000" w:themeColor="text1"/>
          <w:sz w:val="28"/>
          <w:szCs w:val="24"/>
        </w:rPr>
      </w:pPr>
      <w:r w:rsidRPr="00BD1C64">
        <w:rPr>
          <w:rFonts w:ascii="Times New Roman" w:hAnsi="Times New Roman" w:cs="Times New Roman"/>
          <w:b/>
          <w:color w:val="000000" w:themeColor="text1"/>
          <w:sz w:val="28"/>
          <w:szCs w:val="24"/>
        </w:rPr>
        <w:t>2.</w:t>
      </w:r>
      <w:r w:rsidRPr="00BD1C64">
        <w:rPr>
          <w:rFonts w:ascii="Times New Roman" w:hAnsi="Times New Roman" w:cs="Times New Roman"/>
          <w:b/>
          <w:color w:val="000000" w:themeColor="text1"/>
          <w:sz w:val="28"/>
          <w:szCs w:val="24"/>
        </w:rPr>
        <w:tab/>
        <w:t xml:space="preserve">ХАРАКТЕРИСТИКА ПРОФЕССИОНАЛЬНОЙ ДЕЯТЕЛЬНОСТИ ВЫПУСКНИКА ВУЗА </w:t>
      </w:r>
    </w:p>
    <w:p w:rsidR="00523998" w:rsidRPr="00BD1C64" w:rsidRDefault="00523998" w:rsidP="00115513">
      <w:pPr>
        <w:tabs>
          <w:tab w:val="left" w:pos="1418"/>
        </w:tabs>
        <w:spacing w:after="0" w:line="238" w:lineRule="auto"/>
        <w:ind w:firstLine="720"/>
        <w:jc w:val="both"/>
        <w:rPr>
          <w:rFonts w:ascii="Times New Roman" w:hAnsi="Times New Roman" w:cs="Times New Roman"/>
          <w:b/>
          <w:bCs/>
          <w:color w:val="000000" w:themeColor="text1"/>
          <w:sz w:val="28"/>
          <w:szCs w:val="24"/>
        </w:rPr>
      </w:pPr>
      <w:r w:rsidRPr="00BD1C64">
        <w:rPr>
          <w:rFonts w:ascii="Times New Roman" w:hAnsi="Times New Roman" w:cs="Times New Roman"/>
          <w:b/>
          <w:bCs/>
          <w:color w:val="000000" w:themeColor="text1"/>
          <w:sz w:val="28"/>
          <w:szCs w:val="24"/>
        </w:rPr>
        <w:t>2.1.</w:t>
      </w:r>
      <w:r w:rsidRPr="00BD1C64">
        <w:rPr>
          <w:rFonts w:ascii="Times New Roman" w:hAnsi="Times New Roman" w:cs="Times New Roman"/>
          <w:b/>
          <w:bCs/>
          <w:color w:val="000000" w:themeColor="text1"/>
          <w:sz w:val="28"/>
          <w:szCs w:val="24"/>
        </w:rPr>
        <w:tab/>
        <w:t>Область профессиональной деятельности выпускника</w:t>
      </w:r>
    </w:p>
    <w:p w:rsidR="00BD4B5E" w:rsidRPr="00BD1C64" w:rsidRDefault="00BD4B5E" w:rsidP="00115513">
      <w:pPr>
        <w:tabs>
          <w:tab w:val="num" w:pos="-284"/>
        </w:tabs>
        <w:spacing w:after="0" w:line="240" w:lineRule="auto"/>
        <w:ind w:firstLine="709"/>
        <w:jc w:val="both"/>
        <w:rPr>
          <w:rFonts w:ascii="Times New Roman" w:hAnsi="Times New Roman" w:cs="Times New Roman"/>
          <w:bCs/>
          <w:color w:val="000000" w:themeColor="text1"/>
          <w:sz w:val="28"/>
          <w:szCs w:val="24"/>
        </w:rPr>
      </w:pPr>
      <w:r w:rsidRPr="00BD1C64">
        <w:rPr>
          <w:rFonts w:ascii="Times New Roman" w:hAnsi="Times New Roman" w:cs="Times New Roman"/>
          <w:bCs/>
          <w:color w:val="000000" w:themeColor="text1"/>
          <w:sz w:val="28"/>
          <w:szCs w:val="24"/>
        </w:rPr>
        <w:t xml:space="preserve">Обучение бакалавра  по профилю </w:t>
      </w:r>
      <w:r w:rsidRPr="00BD1C64">
        <w:rPr>
          <w:rFonts w:ascii="Times New Roman" w:eastAsia="Times New Roman" w:hAnsi="Times New Roman" w:cs="Times New Roman"/>
          <w:b/>
          <w:color w:val="000000" w:themeColor="text1"/>
          <w:sz w:val="28"/>
          <w:szCs w:val="24"/>
        </w:rPr>
        <w:t>«Прикладная информатика в экономике»</w:t>
      </w:r>
      <w:r w:rsidRPr="00BD1C64">
        <w:rPr>
          <w:rFonts w:ascii="Times New Roman" w:eastAsia="Times New Roman" w:hAnsi="Times New Roman" w:cs="Times New Roman"/>
          <w:color w:val="000000" w:themeColor="text1"/>
          <w:sz w:val="28"/>
          <w:szCs w:val="24"/>
        </w:rPr>
        <w:t xml:space="preserve"> </w:t>
      </w:r>
      <w:r w:rsidRPr="00BD1C64">
        <w:rPr>
          <w:rFonts w:ascii="Times New Roman" w:hAnsi="Times New Roman" w:cs="Times New Roman"/>
          <w:bCs/>
          <w:color w:val="000000" w:themeColor="text1"/>
          <w:sz w:val="28"/>
          <w:szCs w:val="24"/>
        </w:rPr>
        <w:t>формирует у выпускника следующие профессиональные компетенции:</w:t>
      </w:r>
    </w:p>
    <w:p w:rsidR="00BD4B5E" w:rsidRPr="00BD1C64" w:rsidRDefault="00BD4B5E" w:rsidP="00115513">
      <w:pPr>
        <w:tabs>
          <w:tab w:val="num" w:pos="-284"/>
        </w:tabs>
        <w:spacing w:after="0" w:line="240" w:lineRule="auto"/>
        <w:ind w:firstLine="709"/>
        <w:jc w:val="both"/>
        <w:rPr>
          <w:rFonts w:ascii="Times New Roman" w:hAnsi="Times New Roman" w:cs="Times New Roman"/>
          <w:color w:val="000000" w:themeColor="text1"/>
          <w:sz w:val="28"/>
          <w:szCs w:val="24"/>
        </w:rPr>
      </w:pPr>
      <w:r w:rsidRPr="00BD1C64">
        <w:rPr>
          <w:rFonts w:ascii="Times New Roman" w:hAnsi="Times New Roman" w:cs="Times New Roman"/>
          <w:bCs/>
          <w:color w:val="000000" w:themeColor="text1"/>
          <w:sz w:val="28"/>
          <w:szCs w:val="24"/>
        </w:rPr>
        <w:t>- и</w:t>
      </w:r>
      <w:r w:rsidRPr="00BD1C64">
        <w:rPr>
          <w:rFonts w:ascii="Times New Roman" w:hAnsi="Times New Roman" w:cs="Times New Roman"/>
          <w:color w:val="000000" w:themeColor="text1"/>
          <w:sz w:val="28"/>
          <w:szCs w:val="24"/>
        </w:rPr>
        <w:t>спользовать, обобщать и анализировать информацию, ставить цели и находить пути их достижения в условиях формирования и развития информационного общества;</w:t>
      </w:r>
    </w:p>
    <w:p w:rsidR="00BD4B5E" w:rsidRPr="00BD1C64" w:rsidRDefault="00BD4B5E" w:rsidP="00115513">
      <w:pPr>
        <w:tabs>
          <w:tab w:val="num" w:pos="-284"/>
        </w:tabs>
        <w:spacing w:after="0" w:line="240" w:lineRule="auto"/>
        <w:ind w:firstLine="709"/>
        <w:jc w:val="both"/>
        <w:rPr>
          <w:rFonts w:ascii="Times New Roman" w:hAnsi="Times New Roman" w:cs="Times New Roman"/>
          <w:color w:val="000000" w:themeColor="text1"/>
          <w:sz w:val="28"/>
          <w:szCs w:val="24"/>
        </w:rPr>
      </w:pPr>
      <w:r w:rsidRPr="00BD1C64">
        <w:rPr>
          <w:rFonts w:ascii="Times New Roman" w:hAnsi="Times New Roman" w:cs="Times New Roman"/>
          <w:color w:val="000000" w:themeColor="text1"/>
          <w:sz w:val="28"/>
          <w:szCs w:val="24"/>
        </w:rPr>
        <w:t>- приобретать и использовать в практической деятельности новые знания и умения, стремиться к саморазвитию;</w:t>
      </w:r>
    </w:p>
    <w:p w:rsidR="00BD4B5E" w:rsidRPr="00BD1C64" w:rsidRDefault="00BD4B5E" w:rsidP="00115513">
      <w:pPr>
        <w:tabs>
          <w:tab w:val="num" w:pos="-284"/>
        </w:tabs>
        <w:spacing w:after="0" w:line="240" w:lineRule="auto"/>
        <w:ind w:firstLine="709"/>
        <w:jc w:val="both"/>
        <w:rPr>
          <w:rFonts w:ascii="Times New Roman" w:hAnsi="Times New Roman" w:cs="Times New Roman"/>
          <w:color w:val="000000" w:themeColor="text1"/>
          <w:sz w:val="28"/>
          <w:szCs w:val="24"/>
        </w:rPr>
      </w:pPr>
      <w:r w:rsidRPr="00BD1C64">
        <w:rPr>
          <w:rFonts w:ascii="Times New Roman" w:hAnsi="Times New Roman" w:cs="Times New Roman"/>
          <w:color w:val="000000" w:themeColor="text1"/>
          <w:sz w:val="28"/>
          <w:szCs w:val="24"/>
        </w:rPr>
        <w:t>- работать с информацией в глобальных компьютерных сетях;</w:t>
      </w:r>
    </w:p>
    <w:p w:rsidR="00BD4B5E" w:rsidRPr="00BD1C64" w:rsidRDefault="00BD4B5E" w:rsidP="00115513">
      <w:pPr>
        <w:tabs>
          <w:tab w:val="num" w:pos="-284"/>
        </w:tabs>
        <w:spacing w:after="0" w:line="240" w:lineRule="auto"/>
        <w:ind w:firstLine="709"/>
        <w:jc w:val="both"/>
        <w:rPr>
          <w:rFonts w:ascii="Times New Roman" w:hAnsi="Times New Roman" w:cs="Times New Roman"/>
          <w:color w:val="000000" w:themeColor="text1"/>
          <w:sz w:val="28"/>
          <w:szCs w:val="24"/>
        </w:rPr>
      </w:pPr>
      <w:r w:rsidRPr="00BD1C64">
        <w:rPr>
          <w:rFonts w:ascii="Times New Roman" w:hAnsi="Times New Roman" w:cs="Times New Roman"/>
          <w:color w:val="000000" w:themeColor="text1"/>
          <w:sz w:val="28"/>
          <w:szCs w:val="24"/>
        </w:rPr>
        <w:t>- проводить обследование организаций, выявлять информационные потребности пользователей, эксплуатировать и сопровождать информационные системы;</w:t>
      </w:r>
    </w:p>
    <w:p w:rsidR="00BD4B5E" w:rsidRPr="00BD1C64" w:rsidRDefault="00BD4B5E" w:rsidP="00115513">
      <w:pPr>
        <w:tabs>
          <w:tab w:val="num" w:pos="-284"/>
        </w:tabs>
        <w:spacing w:after="0" w:line="240" w:lineRule="auto"/>
        <w:ind w:firstLine="709"/>
        <w:jc w:val="both"/>
        <w:rPr>
          <w:rFonts w:ascii="Times New Roman" w:hAnsi="Times New Roman" w:cs="Times New Roman"/>
          <w:color w:val="000000" w:themeColor="text1"/>
          <w:sz w:val="28"/>
          <w:szCs w:val="24"/>
        </w:rPr>
      </w:pPr>
      <w:r w:rsidRPr="00BD1C64">
        <w:rPr>
          <w:rFonts w:ascii="Times New Roman" w:hAnsi="Times New Roman" w:cs="Times New Roman"/>
          <w:color w:val="000000" w:themeColor="text1"/>
          <w:sz w:val="28"/>
          <w:szCs w:val="24"/>
        </w:rPr>
        <w:t>- принимать участие в создании и управлении информационными системами на всех этапах жизненного цикла;</w:t>
      </w:r>
    </w:p>
    <w:p w:rsidR="00BD4B5E" w:rsidRPr="00BD1C64" w:rsidRDefault="00BD4B5E" w:rsidP="00115513">
      <w:pPr>
        <w:tabs>
          <w:tab w:val="num" w:pos="-284"/>
        </w:tabs>
        <w:spacing w:after="0" w:line="240" w:lineRule="auto"/>
        <w:ind w:firstLine="709"/>
        <w:jc w:val="both"/>
        <w:rPr>
          <w:rFonts w:ascii="Times New Roman" w:hAnsi="Times New Roman" w:cs="Times New Roman"/>
          <w:color w:val="000000" w:themeColor="text1"/>
          <w:sz w:val="28"/>
          <w:szCs w:val="24"/>
        </w:rPr>
      </w:pPr>
      <w:r w:rsidRPr="00BD1C64">
        <w:rPr>
          <w:rFonts w:ascii="Times New Roman" w:hAnsi="Times New Roman" w:cs="Times New Roman"/>
          <w:color w:val="000000" w:themeColor="text1"/>
          <w:sz w:val="28"/>
          <w:szCs w:val="24"/>
        </w:rPr>
        <w:t>- выбирать необходимые для конкретной организации информационные ресурсы и источники знаний в электронной среде;</w:t>
      </w:r>
    </w:p>
    <w:p w:rsidR="00BD4B5E" w:rsidRPr="00BD1C64" w:rsidRDefault="00BD4B5E" w:rsidP="00115513">
      <w:pPr>
        <w:tabs>
          <w:tab w:val="num" w:pos="-284"/>
        </w:tabs>
        <w:spacing w:after="0" w:line="240" w:lineRule="auto"/>
        <w:ind w:firstLine="709"/>
        <w:jc w:val="both"/>
        <w:rPr>
          <w:rFonts w:ascii="Times New Roman" w:hAnsi="Times New Roman" w:cs="Times New Roman"/>
          <w:color w:val="000000" w:themeColor="text1"/>
          <w:sz w:val="28"/>
          <w:szCs w:val="24"/>
        </w:rPr>
      </w:pPr>
      <w:r w:rsidRPr="00BD1C64">
        <w:rPr>
          <w:rFonts w:ascii="Times New Roman" w:hAnsi="Times New Roman" w:cs="Times New Roman"/>
          <w:color w:val="000000" w:themeColor="text1"/>
          <w:sz w:val="28"/>
          <w:szCs w:val="24"/>
        </w:rPr>
        <w:t>- проводить оценку экономических затрат на проекты по информатизации и автоматизации решения прикладных задач.</w:t>
      </w:r>
    </w:p>
    <w:p w:rsidR="00BD4B5E" w:rsidRPr="00BD1C64" w:rsidRDefault="00BD4B5E" w:rsidP="00115513">
      <w:pPr>
        <w:spacing w:after="0"/>
        <w:ind w:left="360"/>
        <w:jc w:val="center"/>
        <w:rPr>
          <w:rFonts w:ascii="Times New Roman" w:hAnsi="Times New Roman" w:cs="Times New Roman"/>
          <w:b/>
          <w:bCs/>
          <w:color w:val="000000" w:themeColor="text1"/>
          <w:sz w:val="28"/>
          <w:szCs w:val="24"/>
        </w:rPr>
      </w:pPr>
    </w:p>
    <w:p w:rsidR="00BD4B5E" w:rsidRPr="00BD1C64" w:rsidRDefault="00BD4B5E" w:rsidP="00115513">
      <w:pPr>
        <w:spacing w:after="0"/>
        <w:ind w:left="360"/>
        <w:jc w:val="center"/>
        <w:rPr>
          <w:rFonts w:ascii="Times New Roman" w:hAnsi="Times New Roman" w:cs="Times New Roman"/>
          <w:b/>
          <w:bCs/>
          <w:color w:val="000000" w:themeColor="text1"/>
          <w:sz w:val="28"/>
          <w:szCs w:val="24"/>
        </w:rPr>
      </w:pPr>
      <w:r w:rsidRPr="00BD1C64">
        <w:rPr>
          <w:rFonts w:ascii="Times New Roman" w:hAnsi="Times New Roman" w:cs="Times New Roman"/>
          <w:b/>
          <w:bCs/>
          <w:color w:val="000000" w:themeColor="text1"/>
          <w:sz w:val="28"/>
          <w:szCs w:val="24"/>
        </w:rPr>
        <w:t>Сфера деятельности выпускников</w:t>
      </w:r>
    </w:p>
    <w:p w:rsidR="00BD4B5E" w:rsidRPr="00BD1C64" w:rsidRDefault="00BD4B5E" w:rsidP="00115513">
      <w:pPr>
        <w:pStyle w:val="ad"/>
        <w:numPr>
          <w:ilvl w:val="0"/>
          <w:numId w:val="2"/>
        </w:numPr>
        <w:spacing w:after="0"/>
        <w:ind w:left="567" w:firstLine="0"/>
        <w:jc w:val="both"/>
        <w:rPr>
          <w:rFonts w:ascii="Times New Roman" w:hAnsi="Times New Roman"/>
          <w:color w:val="000000" w:themeColor="text1"/>
          <w:sz w:val="28"/>
          <w:szCs w:val="24"/>
        </w:rPr>
      </w:pPr>
      <w:r w:rsidRPr="00BD1C64">
        <w:rPr>
          <w:rFonts w:ascii="Times New Roman" w:hAnsi="Times New Roman"/>
          <w:bCs/>
          <w:color w:val="000000" w:themeColor="text1"/>
          <w:sz w:val="28"/>
          <w:szCs w:val="24"/>
        </w:rPr>
        <w:t>Проектировщики программных комплексов</w:t>
      </w:r>
    </w:p>
    <w:p w:rsidR="00BD4B5E" w:rsidRPr="00BD1C64" w:rsidRDefault="00BD4B5E" w:rsidP="00115513">
      <w:pPr>
        <w:pStyle w:val="ad"/>
        <w:numPr>
          <w:ilvl w:val="0"/>
          <w:numId w:val="2"/>
        </w:numPr>
        <w:spacing w:after="0"/>
        <w:ind w:left="567" w:firstLine="0"/>
        <w:jc w:val="both"/>
        <w:rPr>
          <w:rFonts w:ascii="Times New Roman" w:hAnsi="Times New Roman"/>
          <w:color w:val="000000" w:themeColor="text1"/>
          <w:sz w:val="28"/>
          <w:szCs w:val="24"/>
        </w:rPr>
      </w:pPr>
      <w:r w:rsidRPr="00BD1C64">
        <w:rPr>
          <w:rFonts w:ascii="Times New Roman" w:hAnsi="Times New Roman"/>
          <w:bCs/>
          <w:color w:val="000000" w:themeColor="text1"/>
          <w:sz w:val="28"/>
          <w:szCs w:val="24"/>
        </w:rPr>
        <w:t>Аналитики экономических и финансовых отделов и служб</w:t>
      </w:r>
    </w:p>
    <w:p w:rsidR="00BD4B5E" w:rsidRPr="00BD1C64" w:rsidRDefault="00BD4B5E" w:rsidP="00115513">
      <w:pPr>
        <w:pStyle w:val="ad"/>
        <w:numPr>
          <w:ilvl w:val="0"/>
          <w:numId w:val="2"/>
        </w:numPr>
        <w:spacing w:after="0"/>
        <w:ind w:left="567" w:firstLine="0"/>
        <w:jc w:val="both"/>
        <w:rPr>
          <w:rFonts w:ascii="Times New Roman" w:hAnsi="Times New Roman"/>
          <w:color w:val="000000" w:themeColor="text1"/>
          <w:sz w:val="28"/>
          <w:szCs w:val="24"/>
        </w:rPr>
      </w:pPr>
      <w:r w:rsidRPr="00BD1C64">
        <w:rPr>
          <w:rFonts w:ascii="Times New Roman" w:hAnsi="Times New Roman"/>
          <w:bCs/>
          <w:color w:val="000000" w:themeColor="text1"/>
          <w:sz w:val="28"/>
          <w:szCs w:val="24"/>
        </w:rPr>
        <w:t>Специалисты информационного сопровождения бухгалтерий и плановых отделов банков, организаций,  инвестиционных фирм, транспортных компаний, финансово – промышленных групп</w:t>
      </w:r>
    </w:p>
    <w:p w:rsidR="00BD4B5E" w:rsidRPr="00BD1C64" w:rsidRDefault="00BD4B5E" w:rsidP="00115513">
      <w:pPr>
        <w:pStyle w:val="ad"/>
        <w:numPr>
          <w:ilvl w:val="0"/>
          <w:numId w:val="2"/>
        </w:numPr>
        <w:tabs>
          <w:tab w:val="left" w:pos="567"/>
        </w:tabs>
        <w:spacing w:after="0"/>
        <w:ind w:left="426" w:firstLine="0"/>
        <w:jc w:val="both"/>
        <w:rPr>
          <w:rFonts w:ascii="Times New Roman" w:hAnsi="Times New Roman"/>
          <w:color w:val="000000" w:themeColor="text1"/>
          <w:sz w:val="28"/>
          <w:szCs w:val="24"/>
        </w:rPr>
      </w:pPr>
      <w:r w:rsidRPr="00BD1C64">
        <w:rPr>
          <w:rFonts w:ascii="Times New Roman" w:hAnsi="Times New Roman"/>
          <w:bCs/>
          <w:color w:val="000000" w:themeColor="text1"/>
          <w:sz w:val="28"/>
          <w:szCs w:val="24"/>
        </w:rPr>
        <w:t>Координаторы и консультанты информационного обслуживания компаний любого уровня</w:t>
      </w:r>
    </w:p>
    <w:p w:rsidR="00BD4B5E" w:rsidRPr="00BD1C64" w:rsidRDefault="00BD4B5E" w:rsidP="00115513">
      <w:pPr>
        <w:pStyle w:val="ad"/>
        <w:numPr>
          <w:ilvl w:val="0"/>
          <w:numId w:val="2"/>
        </w:numPr>
        <w:tabs>
          <w:tab w:val="left" w:pos="567"/>
        </w:tabs>
        <w:spacing w:after="0"/>
        <w:ind w:left="426" w:firstLine="0"/>
        <w:jc w:val="both"/>
        <w:rPr>
          <w:rFonts w:ascii="Times New Roman" w:hAnsi="Times New Roman"/>
          <w:color w:val="000000" w:themeColor="text1"/>
          <w:sz w:val="28"/>
          <w:szCs w:val="24"/>
        </w:rPr>
      </w:pPr>
      <w:r w:rsidRPr="00BD1C64">
        <w:rPr>
          <w:rFonts w:ascii="Times New Roman" w:hAnsi="Times New Roman"/>
          <w:bCs/>
          <w:color w:val="000000" w:themeColor="text1"/>
          <w:sz w:val="28"/>
          <w:szCs w:val="24"/>
        </w:rPr>
        <w:lastRenderedPageBreak/>
        <w:t xml:space="preserve">Методологи </w:t>
      </w:r>
      <w:r w:rsidRPr="00BD1C64">
        <w:rPr>
          <w:rFonts w:ascii="Times New Roman" w:hAnsi="Times New Roman"/>
          <w:bCs/>
          <w:color w:val="000000" w:themeColor="text1"/>
          <w:sz w:val="28"/>
          <w:szCs w:val="24"/>
          <w:lang w:val="en-US"/>
        </w:rPr>
        <w:t>IT</w:t>
      </w:r>
      <w:r w:rsidRPr="00BD1C64">
        <w:rPr>
          <w:rFonts w:ascii="Times New Roman" w:hAnsi="Times New Roman"/>
          <w:bCs/>
          <w:color w:val="000000" w:themeColor="text1"/>
          <w:sz w:val="28"/>
          <w:szCs w:val="24"/>
        </w:rPr>
        <w:t xml:space="preserve"> – стратегий</w:t>
      </w:r>
    </w:p>
    <w:p w:rsidR="00BD4B5E" w:rsidRPr="00BD1C64" w:rsidRDefault="00BD4B5E" w:rsidP="00115513">
      <w:pPr>
        <w:pStyle w:val="ad"/>
        <w:numPr>
          <w:ilvl w:val="0"/>
          <w:numId w:val="2"/>
        </w:numPr>
        <w:tabs>
          <w:tab w:val="left" w:pos="567"/>
        </w:tabs>
        <w:spacing w:after="0"/>
        <w:ind w:left="426" w:firstLine="0"/>
        <w:jc w:val="both"/>
        <w:rPr>
          <w:rFonts w:ascii="Times New Roman" w:hAnsi="Times New Roman"/>
          <w:color w:val="000000" w:themeColor="text1"/>
          <w:sz w:val="28"/>
          <w:szCs w:val="24"/>
        </w:rPr>
      </w:pPr>
      <w:r w:rsidRPr="00BD1C64">
        <w:rPr>
          <w:rFonts w:ascii="Times New Roman" w:hAnsi="Times New Roman"/>
          <w:bCs/>
          <w:color w:val="000000" w:themeColor="text1"/>
          <w:sz w:val="28"/>
          <w:szCs w:val="24"/>
        </w:rPr>
        <w:t>Специалисты по внедрению и работе с корпоративными информационными системами</w:t>
      </w:r>
    </w:p>
    <w:p w:rsidR="00BD4B5E" w:rsidRPr="00BD1C64" w:rsidRDefault="00BD4B5E" w:rsidP="00115513">
      <w:pPr>
        <w:pStyle w:val="ad"/>
        <w:numPr>
          <w:ilvl w:val="0"/>
          <w:numId w:val="2"/>
        </w:numPr>
        <w:tabs>
          <w:tab w:val="left" w:pos="567"/>
        </w:tabs>
        <w:spacing w:after="0"/>
        <w:ind w:left="426" w:firstLine="0"/>
        <w:jc w:val="both"/>
        <w:rPr>
          <w:rFonts w:ascii="Times New Roman" w:hAnsi="Times New Roman"/>
          <w:color w:val="000000" w:themeColor="text1"/>
          <w:sz w:val="28"/>
          <w:szCs w:val="24"/>
        </w:rPr>
      </w:pPr>
      <w:r w:rsidRPr="00BD1C64">
        <w:rPr>
          <w:rFonts w:ascii="Times New Roman" w:hAnsi="Times New Roman"/>
          <w:color w:val="000000" w:themeColor="text1"/>
          <w:sz w:val="28"/>
          <w:szCs w:val="24"/>
        </w:rPr>
        <w:t xml:space="preserve">   Архитектору стратегического развития</w:t>
      </w:r>
    </w:p>
    <w:p w:rsidR="00523998" w:rsidRPr="00BD1C64" w:rsidRDefault="00523998" w:rsidP="00115513">
      <w:pPr>
        <w:tabs>
          <w:tab w:val="left" w:pos="1418"/>
        </w:tabs>
        <w:spacing w:after="0" w:line="238" w:lineRule="auto"/>
        <w:jc w:val="both"/>
        <w:rPr>
          <w:rFonts w:ascii="Times New Roman" w:hAnsi="Times New Roman" w:cs="Times New Roman"/>
          <w:b/>
          <w:bCs/>
          <w:color w:val="000000" w:themeColor="text1"/>
          <w:sz w:val="28"/>
          <w:szCs w:val="24"/>
        </w:rPr>
      </w:pPr>
      <w:r w:rsidRPr="00BD1C64">
        <w:rPr>
          <w:rFonts w:ascii="Times New Roman" w:hAnsi="Times New Roman" w:cs="Times New Roman"/>
          <w:b/>
          <w:bCs/>
          <w:color w:val="000000" w:themeColor="text1"/>
          <w:sz w:val="28"/>
          <w:szCs w:val="24"/>
        </w:rPr>
        <w:t xml:space="preserve">                  2.2.</w:t>
      </w:r>
      <w:r w:rsidRPr="00BD1C64">
        <w:rPr>
          <w:rFonts w:ascii="Times New Roman" w:hAnsi="Times New Roman" w:cs="Times New Roman"/>
          <w:b/>
          <w:bCs/>
          <w:color w:val="000000" w:themeColor="text1"/>
          <w:sz w:val="28"/>
          <w:szCs w:val="24"/>
        </w:rPr>
        <w:tab/>
        <w:t>Объекты профессиональной деятельности выпускника</w:t>
      </w:r>
    </w:p>
    <w:p w:rsidR="00523998" w:rsidRPr="00BD1C64" w:rsidRDefault="00523998" w:rsidP="00115513">
      <w:pPr>
        <w:spacing w:after="0" w:line="240" w:lineRule="auto"/>
        <w:jc w:val="center"/>
        <w:rPr>
          <w:rFonts w:ascii="Times New Roman" w:eastAsia="Times New Roman" w:hAnsi="Times New Roman" w:cs="Times New Roman"/>
          <w:color w:val="000000" w:themeColor="text1"/>
          <w:sz w:val="28"/>
          <w:szCs w:val="24"/>
        </w:rPr>
      </w:pPr>
      <w:r w:rsidRPr="00BD1C64">
        <w:rPr>
          <w:rFonts w:ascii="Times New Roman" w:eastAsia="Times New Roman" w:hAnsi="Times New Roman" w:cs="Times New Roman"/>
          <w:color w:val="000000" w:themeColor="text1"/>
          <w:sz w:val="28"/>
          <w:szCs w:val="24"/>
        </w:rPr>
        <w:t>данные, информация, знания;</w:t>
      </w:r>
    </w:p>
    <w:p w:rsidR="00523998" w:rsidRPr="00BD1C64" w:rsidRDefault="00523998" w:rsidP="00115513">
      <w:pPr>
        <w:spacing w:after="0" w:line="240" w:lineRule="auto"/>
        <w:jc w:val="center"/>
        <w:rPr>
          <w:rFonts w:ascii="Times New Roman" w:eastAsia="Times New Roman" w:hAnsi="Times New Roman" w:cs="Times New Roman"/>
          <w:color w:val="000000" w:themeColor="text1"/>
          <w:sz w:val="28"/>
          <w:szCs w:val="24"/>
        </w:rPr>
      </w:pPr>
      <w:r w:rsidRPr="00BD1C64">
        <w:rPr>
          <w:rFonts w:ascii="Times New Roman" w:eastAsia="Times New Roman" w:hAnsi="Times New Roman" w:cs="Times New Roman"/>
          <w:color w:val="000000" w:themeColor="text1"/>
          <w:sz w:val="28"/>
          <w:szCs w:val="24"/>
        </w:rPr>
        <w:t>прикладные и информационные процессы;</w:t>
      </w:r>
    </w:p>
    <w:p w:rsidR="00523998" w:rsidRPr="00BD1C64" w:rsidRDefault="00523998" w:rsidP="00115513">
      <w:pPr>
        <w:pStyle w:val="ad"/>
        <w:tabs>
          <w:tab w:val="left" w:pos="1080"/>
        </w:tabs>
        <w:spacing w:after="0" w:line="238" w:lineRule="auto"/>
        <w:ind w:left="1440"/>
        <w:jc w:val="center"/>
        <w:rPr>
          <w:rFonts w:ascii="Times New Roman" w:hAnsi="Times New Roman"/>
          <w:b/>
          <w:bCs/>
          <w:i/>
          <w:color w:val="000000" w:themeColor="text1"/>
          <w:sz w:val="28"/>
          <w:szCs w:val="24"/>
        </w:rPr>
      </w:pPr>
      <w:r w:rsidRPr="00BD1C64">
        <w:rPr>
          <w:rFonts w:ascii="Times New Roman" w:hAnsi="Times New Roman"/>
          <w:color w:val="000000" w:themeColor="text1"/>
          <w:sz w:val="28"/>
          <w:szCs w:val="24"/>
        </w:rPr>
        <w:t>прикладные информационные системы</w:t>
      </w:r>
    </w:p>
    <w:p w:rsidR="00523998" w:rsidRPr="00BD1C64" w:rsidRDefault="00523998" w:rsidP="00115513">
      <w:pPr>
        <w:tabs>
          <w:tab w:val="left" w:pos="1418"/>
        </w:tabs>
        <w:spacing w:after="0" w:line="238" w:lineRule="auto"/>
        <w:jc w:val="both"/>
        <w:rPr>
          <w:rFonts w:ascii="Times New Roman" w:hAnsi="Times New Roman" w:cs="Times New Roman"/>
          <w:b/>
          <w:bCs/>
          <w:color w:val="000000" w:themeColor="text1"/>
          <w:sz w:val="28"/>
          <w:szCs w:val="24"/>
        </w:rPr>
      </w:pPr>
      <w:r w:rsidRPr="00BD1C64">
        <w:rPr>
          <w:rFonts w:ascii="Times New Roman" w:hAnsi="Times New Roman" w:cs="Times New Roman"/>
          <w:b/>
          <w:bCs/>
          <w:color w:val="000000" w:themeColor="text1"/>
          <w:sz w:val="28"/>
          <w:szCs w:val="24"/>
        </w:rPr>
        <w:t xml:space="preserve">                 2.3.</w:t>
      </w:r>
      <w:r w:rsidRPr="00BD1C64">
        <w:rPr>
          <w:rFonts w:ascii="Times New Roman" w:hAnsi="Times New Roman" w:cs="Times New Roman"/>
          <w:b/>
          <w:bCs/>
          <w:color w:val="000000" w:themeColor="text1"/>
          <w:sz w:val="28"/>
          <w:szCs w:val="24"/>
        </w:rPr>
        <w:tab/>
        <w:t>Виды профессиональной деятельности выпускника</w:t>
      </w:r>
    </w:p>
    <w:p w:rsidR="00523998" w:rsidRPr="00BD1C64" w:rsidRDefault="00523998" w:rsidP="00115513">
      <w:pPr>
        <w:spacing w:after="0" w:line="240" w:lineRule="auto"/>
        <w:rPr>
          <w:rFonts w:ascii="Times New Roman" w:eastAsia="Times New Roman" w:hAnsi="Times New Roman" w:cs="Times New Roman"/>
          <w:color w:val="000000" w:themeColor="text1"/>
          <w:sz w:val="28"/>
          <w:szCs w:val="24"/>
        </w:rPr>
      </w:pPr>
      <w:r w:rsidRPr="00BD1C64">
        <w:rPr>
          <w:rFonts w:ascii="Times New Roman" w:eastAsia="Times New Roman" w:hAnsi="Times New Roman" w:cs="Times New Roman"/>
          <w:color w:val="000000" w:themeColor="text1"/>
          <w:sz w:val="28"/>
          <w:szCs w:val="24"/>
        </w:rPr>
        <w:t>проектная;</w:t>
      </w:r>
    </w:p>
    <w:p w:rsidR="00523998" w:rsidRPr="00BD1C64" w:rsidRDefault="00523998" w:rsidP="00115513">
      <w:pPr>
        <w:spacing w:after="0" w:line="240" w:lineRule="auto"/>
        <w:rPr>
          <w:rFonts w:ascii="Times New Roman" w:eastAsia="Times New Roman" w:hAnsi="Times New Roman" w:cs="Times New Roman"/>
          <w:color w:val="000000" w:themeColor="text1"/>
          <w:sz w:val="28"/>
          <w:szCs w:val="24"/>
        </w:rPr>
      </w:pPr>
      <w:r w:rsidRPr="00BD1C64">
        <w:rPr>
          <w:rFonts w:ascii="Times New Roman" w:eastAsia="Times New Roman" w:hAnsi="Times New Roman" w:cs="Times New Roman"/>
          <w:color w:val="000000" w:themeColor="text1"/>
          <w:sz w:val="28"/>
          <w:szCs w:val="24"/>
        </w:rPr>
        <w:t>производственно-технологическая;</w:t>
      </w:r>
    </w:p>
    <w:p w:rsidR="00523998" w:rsidRPr="00BD1C64" w:rsidRDefault="00523998" w:rsidP="00115513">
      <w:pPr>
        <w:spacing w:after="0" w:line="240" w:lineRule="auto"/>
        <w:rPr>
          <w:rFonts w:ascii="Times New Roman" w:eastAsia="Times New Roman" w:hAnsi="Times New Roman" w:cs="Times New Roman"/>
          <w:color w:val="000000" w:themeColor="text1"/>
          <w:sz w:val="28"/>
          <w:szCs w:val="24"/>
        </w:rPr>
      </w:pPr>
      <w:r w:rsidRPr="00BD1C64">
        <w:rPr>
          <w:rFonts w:ascii="Times New Roman" w:eastAsia="Times New Roman" w:hAnsi="Times New Roman" w:cs="Times New Roman"/>
          <w:color w:val="000000" w:themeColor="text1"/>
          <w:sz w:val="28"/>
          <w:szCs w:val="24"/>
        </w:rPr>
        <w:t>организационно-управленческая;</w:t>
      </w:r>
    </w:p>
    <w:p w:rsidR="00523998" w:rsidRPr="00BD1C64" w:rsidRDefault="00523998" w:rsidP="00115513">
      <w:pPr>
        <w:spacing w:after="0" w:line="240" w:lineRule="auto"/>
        <w:rPr>
          <w:rFonts w:ascii="Times New Roman" w:eastAsia="Times New Roman" w:hAnsi="Times New Roman" w:cs="Times New Roman"/>
          <w:color w:val="000000" w:themeColor="text1"/>
          <w:sz w:val="28"/>
          <w:szCs w:val="24"/>
        </w:rPr>
      </w:pPr>
      <w:r w:rsidRPr="00BD1C64">
        <w:rPr>
          <w:rFonts w:ascii="Times New Roman" w:eastAsia="Times New Roman" w:hAnsi="Times New Roman" w:cs="Times New Roman"/>
          <w:color w:val="000000" w:themeColor="text1"/>
          <w:sz w:val="28"/>
          <w:szCs w:val="24"/>
        </w:rPr>
        <w:t>аналитическая;</w:t>
      </w:r>
    </w:p>
    <w:p w:rsidR="00523998" w:rsidRPr="00BD1C64" w:rsidRDefault="00523998" w:rsidP="00115513">
      <w:pPr>
        <w:spacing w:after="0" w:line="240" w:lineRule="auto"/>
        <w:rPr>
          <w:rFonts w:ascii="Times New Roman" w:eastAsia="Times New Roman" w:hAnsi="Times New Roman" w:cs="Times New Roman"/>
          <w:color w:val="000000" w:themeColor="text1"/>
          <w:sz w:val="28"/>
          <w:szCs w:val="24"/>
        </w:rPr>
      </w:pPr>
      <w:r w:rsidRPr="00BD1C64">
        <w:rPr>
          <w:rFonts w:ascii="Times New Roman" w:eastAsia="Times New Roman" w:hAnsi="Times New Roman" w:cs="Times New Roman"/>
          <w:color w:val="000000" w:themeColor="text1"/>
          <w:sz w:val="28"/>
          <w:szCs w:val="24"/>
        </w:rPr>
        <w:t>научно-исследовательская.</w:t>
      </w:r>
    </w:p>
    <w:p w:rsidR="00523998" w:rsidRPr="00BD1C64" w:rsidRDefault="00523998" w:rsidP="00115513">
      <w:pPr>
        <w:spacing w:after="0" w:line="240" w:lineRule="auto"/>
        <w:rPr>
          <w:rFonts w:ascii="Times New Roman" w:eastAsia="Times New Roman" w:hAnsi="Times New Roman" w:cs="Times New Roman"/>
          <w:color w:val="000000" w:themeColor="text1"/>
          <w:sz w:val="28"/>
          <w:szCs w:val="24"/>
        </w:rPr>
      </w:pPr>
      <w:r w:rsidRPr="00BD1C64">
        <w:rPr>
          <w:rFonts w:ascii="Times New Roman" w:eastAsia="Times New Roman" w:hAnsi="Times New Roman" w:cs="Times New Roman"/>
          <w:color w:val="000000" w:themeColor="text1"/>
          <w:sz w:val="28"/>
          <w:szCs w:val="24"/>
        </w:rPr>
        <w:t>Конкретные виды профессиональной деятельности, к которым в основном готовится бакалавр, определяются высшим учебным заведением совместно с обучающимися, научно-педагогическими работниками высшего учебного заведения и объединениями работодателей.</w:t>
      </w:r>
    </w:p>
    <w:p w:rsidR="00523998" w:rsidRPr="00BD1C64" w:rsidRDefault="00523998" w:rsidP="00115513">
      <w:pPr>
        <w:tabs>
          <w:tab w:val="left" w:pos="1418"/>
        </w:tabs>
        <w:spacing w:after="0" w:line="238" w:lineRule="auto"/>
        <w:jc w:val="both"/>
        <w:rPr>
          <w:rFonts w:ascii="Times New Roman" w:hAnsi="Times New Roman" w:cs="Times New Roman"/>
          <w:b/>
          <w:bCs/>
          <w:color w:val="000000" w:themeColor="text1"/>
          <w:sz w:val="28"/>
          <w:szCs w:val="24"/>
        </w:rPr>
      </w:pPr>
    </w:p>
    <w:p w:rsidR="00523998" w:rsidRPr="00BD1C64" w:rsidRDefault="00523998" w:rsidP="00115513">
      <w:pPr>
        <w:tabs>
          <w:tab w:val="left" w:pos="1418"/>
        </w:tabs>
        <w:spacing w:after="0" w:line="238" w:lineRule="auto"/>
        <w:ind w:left="851"/>
        <w:jc w:val="both"/>
        <w:rPr>
          <w:rFonts w:ascii="Times New Roman" w:hAnsi="Times New Roman" w:cs="Times New Roman"/>
          <w:b/>
          <w:bCs/>
          <w:color w:val="000000" w:themeColor="text1"/>
          <w:sz w:val="28"/>
          <w:szCs w:val="24"/>
        </w:rPr>
      </w:pPr>
      <w:r w:rsidRPr="00BD1C64">
        <w:rPr>
          <w:rFonts w:ascii="Times New Roman" w:hAnsi="Times New Roman" w:cs="Times New Roman"/>
          <w:b/>
          <w:bCs/>
          <w:color w:val="000000" w:themeColor="text1"/>
          <w:sz w:val="28"/>
          <w:szCs w:val="24"/>
        </w:rPr>
        <w:t>2.4.</w:t>
      </w:r>
      <w:r w:rsidRPr="00BD1C64">
        <w:rPr>
          <w:rFonts w:ascii="Times New Roman" w:hAnsi="Times New Roman" w:cs="Times New Roman"/>
          <w:b/>
          <w:bCs/>
          <w:color w:val="000000" w:themeColor="text1"/>
          <w:sz w:val="28"/>
          <w:szCs w:val="24"/>
        </w:rPr>
        <w:tab/>
        <w:t>Задачи профессиональной деятельности выпускника</w:t>
      </w:r>
    </w:p>
    <w:p w:rsidR="00523998" w:rsidRPr="00BD1C64" w:rsidRDefault="00523998" w:rsidP="00115513">
      <w:pPr>
        <w:spacing w:after="0" w:line="240" w:lineRule="auto"/>
        <w:rPr>
          <w:rFonts w:ascii="Times New Roman" w:eastAsia="Times New Roman" w:hAnsi="Times New Roman" w:cs="Times New Roman"/>
          <w:color w:val="000000" w:themeColor="text1"/>
          <w:sz w:val="28"/>
          <w:szCs w:val="24"/>
        </w:rPr>
      </w:pPr>
      <w:r w:rsidRPr="00BD1C64">
        <w:rPr>
          <w:rFonts w:ascii="Times New Roman" w:eastAsia="Times New Roman" w:hAnsi="Times New Roman" w:cs="Times New Roman"/>
          <w:color w:val="000000" w:themeColor="text1"/>
          <w:sz w:val="28"/>
          <w:szCs w:val="24"/>
        </w:rPr>
        <w:t>Бакалавр по направлению подготовки 230700 Прикладная информатика должен решать следующие профессиональные задачи в соответствии с видами профессиональной деятельности:</w:t>
      </w:r>
    </w:p>
    <w:p w:rsidR="00523998" w:rsidRPr="00BD1C64" w:rsidRDefault="00523998" w:rsidP="00115513">
      <w:pPr>
        <w:spacing w:after="0" w:line="240" w:lineRule="auto"/>
        <w:rPr>
          <w:rFonts w:ascii="Times New Roman" w:eastAsia="Times New Roman" w:hAnsi="Times New Roman" w:cs="Times New Roman"/>
          <w:color w:val="000000" w:themeColor="text1"/>
          <w:sz w:val="28"/>
          <w:szCs w:val="24"/>
        </w:rPr>
      </w:pPr>
      <w:r w:rsidRPr="00BD1C64">
        <w:rPr>
          <w:rFonts w:ascii="Times New Roman" w:eastAsia="Times New Roman" w:hAnsi="Times New Roman" w:cs="Times New Roman"/>
          <w:color w:val="000000" w:themeColor="text1"/>
          <w:sz w:val="28"/>
          <w:szCs w:val="24"/>
        </w:rPr>
        <w:t>проведение обследования прикладной области в соответствии с профилем подготовки; моделирование прикладных и информационных процессов; формирование требований к информатизации и автоматизации прикладных процессов; технико-экономического обоснование проектных решений, составление технических заданий на автоматизацию и информатизацию решения прикладных задач, техническое проектирование ИС в соответствии со спецификой профиля подготовки; программирование, тестирование и документирование приложений; аттестация и верификация ИС;</w:t>
      </w:r>
    </w:p>
    <w:p w:rsidR="00523998" w:rsidRPr="00BD1C64" w:rsidRDefault="00523998" w:rsidP="00115513">
      <w:pPr>
        <w:spacing w:after="0" w:line="240" w:lineRule="auto"/>
        <w:rPr>
          <w:rFonts w:ascii="Times New Roman" w:eastAsia="Times New Roman" w:hAnsi="Times New Roman" w:cs="Times New Roman"/>
          <w:color w:val="000000" w:themeColor="text1"/>
          <w:sz w:val="28"/>
          <w:szCs w:val="24"/>
        </w:rPr>
      </w:pPr>
      <w:r w:rsidRPr="00BD1C64">
        <w:rPr>
          <w:rFonts w:ascii="Times New Roman" w:eastAsia="Times New Roman" w:hAnsi="Times New Roman" w:cs="Times New Roman"/>
          <w:color w:val="000000" w:themeColor="text1"/>
          <w:sz w:val="28"/>
          <w:szCs w:val="24"/>
        </w:rPr>
        <w:t>производственно-технологическая деятельность;</w:t>
      </w:r>
    </w:p>
    <w:p w:rsidR="00523998" w:rsidRPr="00BD1C64" w:rsidRDefault="00523998" w:rsidP="00115513">
      <w:pPr>
        <w:spacing w:after="0" w:line="240" w:lineRule="auto"/>
        <w:rPr>
          <w:rFonts w:ascii="Times New Roman" w:eastAsia="Times New Roman" w:hAnsi="Times New Roman" w:cs="Times New Roman"/>
          <w:color w:val="000000" w:themeColor="text1"/>
          <w:sz w:val="28"/>
          <w:szCs w:val="24"/>
        </w:rPr>
      </w:pPr>
      <w:r w:rsidRPr="00BD1C64">
        <w:rPr>
          <w:rFonts w:ascii="Times New Roman" w:eastAsia="Times New Roman" w:hAnsi="Times New Roman" w:cs="Times New Roman"/>
          <w:color w:val="000000" w:themeColor="text1"/>
          <w:sz w:val="28"/>
          <w:szCs w:val="24"/>
        </w:rPr>
        <w:lastRenderedPageBreak/>
        <w:t>автоматизированное решение прикладных задач операционного и аналитического характера; информационное обеспечение прикладных процессов; внедрение, адаптация, настройка и интеграция проектных решений по созданию ИС; сопровождение и эксплуатации ИС;</w:t>
      </w:r>
    </w:p>
    <w:p w:rsidR="00523998" w:rsidRPr="00BD1C64" w:rsidRDefault="00523998" w:rsidP="00115513">
      <w:pPr>
        <w:spacing w:after="0" w:line="240" w:lineRule="auto"/>
        <w:rPr>
          <w:rFonts w:ascii="Times New Roman" w:eastAsia="Times New Roman" w:hAnsi="Times New Roman" w:cs="Times New Roman"/>
          <w:color w:val="000000" w:themeColor="text1"/>
          <w:sz w:val="28"/>
          <w:szCs w:val="24"/>
        </w:rPr>
      </w:pPr>
      <w:r w:rsidRPr="00BD1C64">
        <w:rPr>
          <w:rFonts w:ascii="Times New Roman" w:eastAsia="Times New Roman" w:hAnsi="Times New Roman" w:cs="Times New Roman"/>
          <w:color w:val="000000" w:themeColor="text1"/>
          <w:sz w:val="28"/>
          <w:szCs w:val="24"/>
        </w:rPr>
        <w:t>организационно-управленческая деятельность;</w:t>
      </w:r>
    </w:p>
    <w:p w:rsidR="00523998" w:rsidRPr="00BD1C64" w:rsidRDefault="00523998" w:rsidP="00115513">
      <w:pPr>
        <w:spacing w:after="0" w:line="240" w:lineRule="auto"/>
        <w:rPr>
          <w:rFonts w:ascii="Times New Roman" w:eastAsia="Times New Roman" w:hAnsi="Times New Roman" w:cs="Times New Roman"/>
          <w:color w:val="000000" w:themeColor="text1"/>
          <w:sz w:val="28"/>
          <w:szCs w:val="24"/>
        </w:rPr>
      </w:pPr>
      <w:r w:rsidRPr="00BD1C64">
        <w:rPr>
          <w:rFonts w:ascii="Times New Roman" w:eastAsia="Times New Roman" w:hAnsi="Times New Roman" w:cs="Times New Roman"/>
          <w:color w:val="000000" w:themeColor="text1"/>
          <w:sz w:val="28"/>
          <w:szCs w:val="24"/>
        </w:rPr>
        <w:t>участие в организации и управлении информационными процессами, ресурсами, системами, сервисами; использование функциональных и технологических стандартов; обучение и консультирование пользователей в процессе эксплуатации ИС; участие в переговорах с заказчиком; презентация проектов;</w:t>
      </w:r>
    </w:p>
    <w:p w:rsidR="00523998" w:rsidRPr="00BD1C64" w:rsidRDefault="00523998" w:rsidP="00115513">
      <w:pPr>
        <w:spacing w:after="0" w:line="240" w:lineRule="auto"/>
        <w:rPr>
          <w:rFonts w:ascii="Times New Roman" w:eastAsia="Times New Roman" w:hAnsi="Times New Roman" w:cs="Times New Roman"/>
          <w:color w:val="000000" w:themeColor="text1"/>
          <w:sz w:val="28"/>
          <w:szCs w:val="24"/>
        </w:rPr>
      </w:pPr>
      <w:r w:rsidRPr="00BD1C64">
        <w:rPr>
          <w:rFonts w:ascii="Times New Roman" w:eastAsia="Times New Roman" w:hAnsi="Times New Roman" w:cs="Times New Roman"/>
          <w:color w:val="000000" w:themeColor="text1"/>
          <w:sz w:val="28"/>
          <w:szCs w:val="24"/>
        </w:rPr>
        <w:t>аналитическая деятельность;</w:t>
      </w:r>
    </w:p>
    <w:p w:rsidR="00523998" w:rsidRPr="00BD1C64" w:rsidRDefault="00523998" w:rsidP="00115513">
      <w:pPr>
        <w:spacing w:after="0" w:line="240" w:lineRule="auto"/>
        <w:rPr>
          <w:rFonts w:ascii="Times New Roman" w:eastAsia="Times New Roman" w:hAnsi="Times New Roman" w:cs="Times New Roman"/>
          <w:color w:val="000000" w:themeColor="text1"/>
          <w:sz w:val="28"/>
          <w:szCs w:val="24"/>
        </w:rPr>
      </w:pPr>
      <w:r w:rsidRPr="00BD1C64">
        <w:rPr>
          <w:rFonts w:ascii="Times New Roman" w:eastAsia="Times New Roman" w:hAnsi="Times New Roman" w:cs="Times New Roman"/>
          <w:color w:val="000000" w:themeColor="text1"/>
          <w:sz w:val="28"/>
          <w:szCs w:val="24"/>
        </w:rPr>
        <w:t>анализ прикладных процессов, разработка вариантов автоматизированного решения прикладных задач; анализ и выбор методов и средств автоматизации и информатизации прикладных процессов на основе современных информационно-коммуникационных технологий; оценка затрат и надежности проектных решений;</w:t>
      </w:r>
    </w:p>
    <w:p w:rsidR="00523998" w:rsidRPr="00BD1C64" w:rsidRDefault="00523998" w:rsidP="00115513">
      <w:pPr>
        <w:spacing w:after="0" w:line="240" w:lineRule="auto"/>
        <w:rPr>
          <w:rFonts w:ascii="Times New Roman" w:eastAsia="Times New Roman" w:hAnsi="Times New Roman" w:cs="Times New Roman"/>
          <w:color w:val="000000" w:themeColor="text1"/>
          <w:sz w:val="28"/>
          <w:szCs w:val="24"/>
        </w:rPr>
      </w:pPr>
      <w:r w:rsidRPr="00BD1C64">
        <w:rPr>
          <w:rFonts w:ascii="Times New Roman" w:eastAsia="Times New Roman" w:hAnsi="Times New Roman" w:cs="Times New Roman"/>
          <w:color w:val="000000" w:themeColor="text1"/>
          <w:sz w:val="28"/>
          <w:szCs w:val="24"/>
        </w:rPr>
        <w:t>научно-исследовательская деятельность;</w:t>
      </w:r>
    </w:p>
    <w:p w:rsidR="00523998" w:rsidRPr="00BD1C64" w:rsidRDefault="00523998" w:rsidP="00115513">
      <w:pPr>
        <w:spacing w:after="0" w:line="240" w:lineRule="auto"/>
        <w:rPr>
          <w:rFonts w:ascii="Times New Roman" w:eastAsia="Times New Roman" w:hAnsi="Times New Roman" w:cs="Times New Roman"/>
          <w:color w:val="000000" w:themeColor="text1"/>
          <w:sz w:val="28"/>
          <w:szCs w:val="24"/>
        </w:rPr>
      </w:pPr>
      <w:r w:rsidRPr="00BD1C64">
        <w:rPr>
          <w:rFonts w:ascii="Times New Roman" w:eastAsia="Times New Roman" w:hAnsi="Times New Roman" w:cs="Times New Roman"/>
          <w:color w:val="000000" w:themeColor="text1"/>
          <w:sz w:val="28"/>
          <w:szCs w:val="24"/>
        </w:rPr>
        <w:t>применение системного подхода к автоматизации и информатизации решения прикладных задач, к построению информационных систем на основе современных информационно-коммуникационных технологий; подготовка обзоров, аннотаций, составление рефератов, научных докладов, публикаций, и библиографии по научно-исследовательской работе в области прикладной информатики.</w:t>
      </w:r>
    </w:p>
    <w:p w:rsidR="00523998" w:rsidRPr="00BD1C64" w:rsidRDefault="00523998" w:rsidP="00115513">
      <w:pPr>
        <w:pStyle w:val="23"/>
        <w:spacing w:after="0" w:line="238" w:lineRule="auto"/>
        <w:ind w:left="1211"/>
        <w:jc w:val="both"/>
        <w:rPr>
          <w:rFonts w:ascii="Times New Roman" w:hAnsi="Times New Roman" w:cs="Times New Roman"/>
          <w:b/>
          <w:color w:val="000000" w:themeColor="text1"/>
          <w:sz w:val="28"/>
          <w:szCs w:val="24"/>
        </w:rPr>
      </w:pPr>
      <w:r w:rsidRPr="00BD1C64">
        <w:rPr>
          <w:rFonts w:ascii="Times New Roman" w:hAnsi="Times New Roman" w:cs="Times New Roman"/>
          <w:b/>
          <w:color w:val="000000" w:themeColor="text1"/>
          <w:sz w:val="28"/>
          <w:szCs w:val="24"/>
        </w:rPr>
        <w:t>3.</w:t>
      </w:r>
      <w:r w:rsidRPr="00BD1C64">
        <w:rPr>
          <w:rFonts w:ascii="Times New Roman" w:hAnsi="Times New Roman" w:cs="Times New Roman"/>
          <w:b/>
          <w:color w:val="000000" w:themeColor="text1"/>
          <w:sz w:val="28"/>
          <w:szCs w:val="24"/>
        </w:rPr>
        <w:tab/>
        <w:t>КОМПЕТЕНЦИИ ВЫПУСКНИКА ВУЗА КАК СОВОКУПНЫЙ ОЖИДАЕМЫЙ РЕЗУЛЬТАТ ОБРАЗОВАНИЯ ПО ЗАВЕРШЕНИИ ОСВОЕНИЯ ДАННОЙ ООП ВПО</w:t>
      </w:r>
    </w:p>
    <w:p w:rsidR="00523998" w:rsidRPr="00BD1C64" w:rsidRDefault="00523998" w:rsidP="00115513">
      <w:pPr>
        <w:pStyle w:val="ad"/>
        <w:tabs>
          <w:tab w:val="right" w:leader="underscore" w:pos="9639"/>
        </w:tabs>
        <w:spacing w:after="0"/>
        <w:ind w:left="1211"/>
        <w:jc w:val="both"/>
        <w:rPr>
          <w:rFonts w:ascii="Times New Roman" w:hAnsi="Times New Roman"/>
          <w:bCs/>
          <w:color w:val="000000" w:themeColor="text1"/>
          <w:spacing w:val="-3"/>
          <w:sz w:val="28"/>
          <w:szCs w:val="24"/>
        </w:rPr>
      </w:pPr>
      <w:r w:rsidRPr="00BD1C64">
        <w:rPr>
          <w:rFonts w:ascii="Times New Roman" w:hAnsi="Times New Roman"/>
          <w:color w:val="000000" w:themeColor="text1"/>
          <w:sz w:val="28"/>
          <w:szCs w:val="24"/>
        </w:rPr>
        <w:t>Результаты освоения ООП</w:t>
      </w:r>
      <w:r w:rsidRPr="00BD1C64">
        <w:rPr>
          <w:rFonts w:ascii="Times New Roman" w:hAnsi="Times New Roman"/>
          <w:color w:val="000000" w:themeColor="text1"/>
          <w:spacing w:val="-3"/>
          <w:sz w:val="28"/>
          <w:szCs w:val="24"/>
        </w:rPr>
        <w:t xml:space="preserve"> ВПО определяются приобретаемыми выпускником </w:t>
      </w:r>
      <w:r w:rsidRPr="00BD1C64">
        <w:rPr>
          <w:rFonts w:ascii="Times New Roman" w:hAnsi="Times New Roman"/>
          <w:bCs/>
          <w:color w:val="000000" w:themeColor="text1"/>
          <w:spacing w:val="-3"/>
          <w:sz w:val="28"/>
          <w:szCs w:val="24"/>
        </w:rPr>
        <w:t xml:space="preserve">компетенциями, т.е. его способностью применять знания, умения и личные качества в соответствии с задачами профессиональной деятельности. </w:t>
      </w:r>
    </w:p>
    <w:p w:rsidR="005C1231" w:rsidRPr="00BD1C64" w:rsidRDefault="005C1231" w:rsidP="00115513">
      <w:pPr>
        <w:pStyle w:val="ae"/>
        <w:spacing w:before="0" w:beforeAutospacing="0" w:after="0" w:afterAutospacing="0"/>
        <w:ind w:left="1211"/>
        <w:rPr>
          <w:rFonts w:ascii="Times New Roman" w:hAnsi="Times New Roman" w:cs="Times New Roman"/>
          <w:color w:val="000000" w:themeColor="text1"/>
          <w:sz w:val="28"/>
          <w:szCs w:val="24"/>
        </w:rPr>
      </w:pPr>
    </w:p>
    <w:p w:rsidR="005C1231" w:rsidRPr="00BD1C64" w:rsidRDefault="005C1231" w:rsidP="00115513">
      <w:pPr>
        <w:pStyle w:val="ae"/>
        <w:spacing w:before="0" w:beforeAutospacing="0" w:after="0" w:afterAutospacing="0"/>
        <w:ind w:left="1211"/>
        <w:rPr>
          <w:rFonts w:ascii="Times New Roman" w:hAnsi="Times New Roman" w:cs="Times New Roman"/>
          <w:color w:val="000000" w:themeColor="text1"/>
          <w:sz w:val="28"/>
          <w:szCs w:val="24"/>
        </w:rPr>
      </w:pPr>
    </w:p>
    <w:p w:rsidR="005C1231" w:rsidRPr="00BD1C64" w:rsidRDefault="005C1231" w:rsidP="00115513">
      <w:pPr>
        <w:pStyle w:val="ae"/>
        <w:spacing w:before="0" w:beforeAutospacing="0" w:after="0" w:afterAutospacing="0"/>
        <w:ind w:left="1211"/>
        <w:rPr>
          <w:rFonts w:ascii="Times New Roman" w:hAnsi="Times New Roman" w:cs="Times New Roman"/>
          <w:color w:val="000000" w:themeColor="text1"/>
          <w:sz w:val="28"/>
          <w:szCs w:val="24"/>
        </w:rPr>
      </w:pPr>
    </w:p>
    <w:p w:rsidR="005C1231" w:rsidRPr="00BD1C64" w:rsidRDefault="005C1231" w:rsidP="00115513">
      <w:pPr>
        <w:pStyle w:val="ae"/>
        <w:spacing w:before="0" w:beforeAutospacing="0" w:after="0" w:afterAutospacing="0"/>
        <w:ind w:left="1211"/>
        <w:rPr>
          <w:rFonts w:ascii="Times New Roman" w:hAnsi="Times New Roman" w:cs="Times New Roman"/>
          <w:color w:val="000000" w:themeColor="text1"/>
          <w:sz w:val="28"/>
          <w:szCs w:val="24"/>
        </w:rPr>
      </w:pPr>
    </w:p>
    <w:p w:rsidR="005C1231" w:rsidRPr="00BD1C64" w:rsidRDefault="005C1231" w:rsidP="00115513">
      <w:pPr>
        <w:pStyle w:val="ae"/>
        <w:spacing w:before="0" w:beforeAutospacing="0" w:after="0" w:afterAutospacing="0"/>
        <w:ind w:left="1211"/>
        <w:rPr>
          <w:rFonts w:ascii="Times New Roman" w:hAnsi="Times New Roman" w:cs="Times New Roman"/>
          <w:color w:val="000000" w:themeColor="text1"/>
          <w:sz w:val="28"/>
          <w:szCs w:val="24"/>
        </w:rPr>
      </w:pPr>
    </w:p>
    <w:p w:rsidR="005C1231" w:rsidRPr="00BD1C64" w:rsidRDefault="005C1231" w:rsidP="00115513">
      <w:pPr>
        <w:pStyle w:val="ae"/>
        <w:spacing w:before="0" w:beforeAutospacing="0" w:after="0" w:afterAutospacing="0"/>
        <w:ind w:left="1211"/>
        <w:rPr>
          <w:rFonts w:ascii="Times New Roman" w:hAnsi="Times New Roman" w:cs="Times New Roman"/>
          <w:color w:val="000000" w:themeColor="text1"/>
          <w:sz w:val="28"/>
          <w:szCs w:val="24"/>
        </w:rPr>
      </w:pPr>
    </w:p>
    <w:p w:rsidR="005C1231" w:rsidRPr="00BD1C64" w:rsidRDefault="005C1231" w:rsidP="00115513">
      <w:pPr>
        <w:pStyle w:val="ae"/>
        <w:spacing w:before="0" w:beforeAutospacing="0" w:after="0" w:afterAutospacing="0"/>
        <w:ind w:left="1211"/>
        <w:rPr>
          <w:rFonts w:ascii="Times New Roman" w:hAnsi="Times New Roman" w:cs="Times New Roman"/>
          <w:color w:val="000000" w:themeColor="text1"/>
          <w:sz w:val="28"/>
          <w:szCs w:val="24"/>
        </w:rPr>
      </w:pPr>
    </w:p>
    <w:p w:rsidR="00523998" w:rsidRPr="00BD1C64" w:rsidRDefault="00523998" w:rsidP="00115513">
      <w:pPr>
        <w:pStyle w:val="ae"/>
        <w:spacing w:before="0" w:beforeAutospacing="0" w:after="0" w:afterAutospacing="0"/>
        <w:ind w:left="1211"/>
        <w:rPr>
          <w:rFonts w:ascii="Times New Roman" w:hAnsi="Times New Roman" w:cs="Times New Roman"/>
          <w:color w:val="000000" w:themeColor="text1"/>
          <w:sz w:val="28"/>
          <w:szCs w:val="24"/>
        </w:rPr>
      </w:pPr>
      <w:r w:rsidRPr="00BD1C64">
        <w:rPr>
          <w:rFonts w:ascii="Times New Roman" w:hAnsi="Times New Roman" w:cs="Times New Roman"/>
          <w:color w:val="000000" w:themeColor="text1"/>
          <w:sz w:val="28"/>
          <w:szCs w:val="24"/>
        </w:rPr>
        <w:lastRenderedPageBreak/>
        <w:t>Компетенции выпускника</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90"/>
        <w:gridCol w:w="12101"/>
      </w:tblGrid>
      <w:tr w:rsidR="00F165C0" w:rsidRPr="00BD1C64" w:rsidTr="005C1231">
        <w:tc>
          <w:tcPr>
            <w:tcW w:w="1790" w:type="dxa"/>
            <w:vAlign w:val="center"/>
          </w:tcPr>
          <w:p w:rsidR="00F165C0" w:rsidRPr="00BD1C64" w:rsidRDefault="00F165C0" w:rsidP="00115513">
            <w:pPr>
              <w:spacing w:after="0"/>
              <w:jc w:val="center"/>
              <w:rPr>
                <w:rFonts w:ascii="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 xml:space="preserve"> </w:t>
            </w:r>
            <w:r w:rsidRPr="00BD1C64">
              <w:rPr>
                <w:rFonts w:ascii="Times New Roman" w:hAnsi="Times New Roman" w:cs="Times New Roman"/>
                <w:color w:val="000000" w:themeColor="text1"/>
                <w:sz w:val="24"/>
                <w:szCs w:val="24"/>
              </w:rPr>
              <w:t>Коды компетенций</w:t>
            </w:r>
          </w:p>
        </w:tc>
        <w:tc>
          <w:tcPr>
            <w:tcW w:w="12101" w:type="dxa"/>
            <w:vAlign w:val="center"/>
          </w:tcPr>
          <w:p w:rsidR="00F165C0" w:rsidRPr="00BD1C64" w:rsidRDefault="00F165C0" w:rsidP="00115513">
            <w:pPr>
              <w:spacing w:after="0"/>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Содержание компетенций</w:t>
            </w:r>
          </w:p>
        </w:tc>
      </w:tr>
      <w:tr w:rsidR="00D53535" w:rsidRPr="00BD1C64" w:rsidTr="005C1231">
        <w:tc>
          <w:tcPr>
            <w:tcW w:w="1790" w:type="dxa"/>
          </w:tcPr>
          <w:p w:rsidR="00D53535" w:rsidRPr="00BD1C64" w:rsidRDefault="00F042E1" w:rsidP="00115513">
            <w:pPr>
              <w:pStyle w:val="2"/>
              <w:spacing w:before="0" w:after="0"/>
              <w:rPr>
                <w:rFonts w:ascii="Times New Roman" w:hAnsi="Times New Roman"/>
                <w:color w:val="000000" w:themeColor="text1"/>
                <w:sz w:val="24"/>
                <w:szCs w:val="24"/>
              </w:rPr>
            </w:pPr>
            <w:r w:rsidRPr="00BD1C64">
              <w:rPr>
                <w:rFonts w:ascii="Times New Roman" w:hAnsi="Times New Roman"/>
                <w:color w:val="000000" w:themeColor="text1"/>
                <w:sz w:val="24"/>
                <w:szCs w:val="24"/>
              </w:rPr>
              <w:lastRenderedPageBreak/>
              <w:t>ОК-1</w:t>
            </w:r>
          </w:p>
        </w:tc>
        <w:tc>
          <w:tcPr>
            <w:tcW w:w="12101" w:type="dxa"/>
          </w:tcPr>
          <w:p w:rsidR="00D53535" w:rsidRPr="00BD1C64" w:rsidRDefault="00F042E1" w:rsidP="00115513">
            <w:pPr>
              <w:spacing w:after="0" w:line="240" w:lineRule="auto"/>
              <w:rPr>
                <w:rFonts w:ascii="Times New Roman" w:eastAsia="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способен использовать, обобщать и анализировать информацию, ставить цели и находить пути их достижения в условиях формирования и развития информационного общества</w:t>
            </w:r>
          </w:p>
        </w:tc>
      </w:tr>
      <w:tr w:rsidR="00D53535" w:rsidRPr="00BD1C64" w:rsidTr="005C1231">
        <w:tc>
          <w:tcPr>
            <w:tcW w:w="1790" w:type="dxa"/>
          </w:tcPr>
          <w:p w:rsidR="00D53535" w:rsidRPr="00BD1C64" w:rsidRDefault="00F042E1" w:rsidP="00115513">
            <w:pPr>
              <w:pStyle w:val="2"/>
              <w:spacing w:before="0" w:after="0"/>
              <w:rPr>
                <w:rFonts w:ascii="Times New Roman" w:hAnsi="Times New Roman"/>
                <w:color w:val="000000" w:themeColor="text1"/>
                <w:sz w:val="24"/>
                <w:szCs w:val="24"/>
              </w:rPr>
            </w:pPr>
            <w:r w:rsidRPr="00BD1C64">
              <w:rPr>
                <w:rFonts w:ascii="Times New Roman" w:hAnsi="Times New Roman"/>
                <w:color w:val="000000" w:themeColor="text1"/>
                <w:sz w:val="24"/>
                <w:szCs w:val="24"/>
              </w:rPr>
              <w:t>ОК-2</w:t>
            </w:r>
          </w:p>
        </w:tc>
        <w:tc>
          <w:tcPr>
            <w:tcW w:w="12101" w:type="dxa"/>
          </w:tcPr>
          <w:p w:rsidR="00D53535" w:rsidRPr="00BD1C64" w:rsidRDefault="00F042E1" w:rsidP="00115513">
            <w:pPr>
              <w:spacing w:after="0" w:line="240" w:lineRule="auto"/>
              <w:rPr>
                <w:rFonts w:ascii="Times New Roman" w:eastAsia="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способен логически верно, аргументировано и ясно строить устную и письменную речь, владеть навыками ведения дискуссии и полемики</w:t>
            </w:r>
          </w:p>
        </w:tc>
      </w:tr>
      <w:tr w:rsidR="00D53535" w:rsidRPr="00BD1C64" w:rsidTr="005C1231">
        <w:tc>
          <w:tcPr>
            <w:tcW w:w="1790" w:type="dxa"/>
          </w:tcPr>
          <w:p w:rsidR="00D53535" w:rsidRPr="00BD1C64" w:rsidRDefault="00F042E1" w:rsidP="00115513">
            <w:pPr>
              <w:pStyle w:val="2"/>
              <w:spacing w:before="0" w:after="0"/>
              <w:rPr>
                <w:rFonts w:ascii="Times New Roman" w:hAnsi="Times New Roman"/>
                <w:color w:val="000000" w:themeColor="text1"/>
                <w:sz w:val="24"/>
                <w:szCs w:val="24"/>
              </w:rPr>
            </w:pPr>
            <w:r w:rsidRPr="00BD1C64">
              <w:rPr>
                <w:rFonts w:ascii="Times New Roman" w:hAnsi="Times New Roman"/>
                <w:color w:val="000000" w:themeColor="text1"/>
                <w:sz w:val="24"/>
                <w:szCs w:val="24"/>
              </w:rPr>
              <w:t>ОК-3</w:t>
            </w:r>
          </w:p>
        </w:tc>
        <w:tc>
          <w:tcPr>
            <w:tcW w:w="12101" w:type="dxa"/>
          </w:tcPr>
          <w:p w:rsidR="00D53535" w:rsidRPr="00BD1C64" w:rsidRDefault="00F042E1" w:rsidP="00115513">
            <w:pPr>
              <w:spacing w:after="0" w:line="240" w:lineRule="auto"/>
              <w:rPr>
                <w:rFonts w:ascii="Times New Roman" w:eastAsia="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способен работать в коллективе, нести ответственность за поддержание партнёрских, доверительных отношений (</w:t>
            </w:r>
          </w:p>
        </w:tc>
      </w:tr>
      <w:tr w:rsidR="00D53535" w:rsidRPr="00BD1C64" w:rsidTr="005C1231">
        <w:tc>
          <w:tcPr>
            <w:tcW w:w="1790" w:type="dxa"/>
          </w:tcPr>
          <w:p w:rsidR="00D53535" w:rsidRPr="00BD1C64" w:rsidRDefault="00F042E1" w:rsidP="00115513">
            <w:pPr>
              <w:pStyle w:val="2"/>
              <w:spacing w:before="0" w:after="0"/>
              <w:rPr>
                <w:rFonts w:ascii="Times New Roman" w:hAnsi="Times New Roman"/>
                <w:color w:val="000000" w:themeColor="text1"/>
                <w:sz w:val="24"/>
                <w:szCs w:val="24"/>
              </w:rPr>
            </w:pPr>
            <w:r w:rsidRPr="00BD1C64">
              <w:rPr>
                <w:rFonts w:ascii="Times New Roman" w:hAnsi="Times New Roman"/>
                <w:color w:val="000000" w:themeColor="text1"/>
                <w:sz w:val="24"/>
                <w:szCs w:val="24"/>
              </w:rPr>
              <w:t>Ок-4</w:t>
            </w:r>
          </w:p>
        </w:tc>
        <w:tc>
          <w:tcPr>
            <w:tcW w:w="12101" w:type="dxa"/>
          </w:tcPr>
          <w:p w:rsidR="00D53535" w:rsidRPr="00BD1C64" w:rsidRDefault="00F042E1" w:rsidP="00115513">
            <w:pPr>
              <w:spacing w:after="0" w:line="240" w:lineRule="auto"/>
              <w:rPr>
                <w:rFonts w:ascii="Times New Roman" w:eastAsia="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способен находить организационно-управленческие решения и готов нести за них ответственность</w:t>
            </w:r>
          </w:p>
        </w:tc>
      </w:tr>
      <w:tr w:rsidR="00F042E1" w:rsidRPr="00BD1C64" w:rsidTr="005C1231">
        <w:tc>
          <w:tcPr>
            <w:tcW w:w="1790" w:type="dxa"/>
          </w:tcPr>
          <w:p w:rsidR="00F042E1" w:rsidRPr="00BD1C64" w:rsidRDefault="00F042E1" w:rsidP="00115513">
            <w:pPr>
              <w:pStyle w:val="2"/>
              <w:spacing w:before="0" w:after="0"/>
              <w:rPr>
                <w:rFonts w:ascii="Times New Roman" w:hAnsi="Times New Roman"/>
                <w:color w:val="000000" w:themeColor="text1"/>
                <w:sz w:val="24"/>
                <w:szCs w:val="24"/>
              </w:rPr>
            </w:pPr>
            <w:r w:rsidRPr="00BD1C64">
              <w:rPr>
                <w:rFonts w:ascii="Times New Roman" w:hAnsi="Times New Roman"/>
                <w:color w:val="000000" w:themeColor="text1"/>
                <w:sz w:val="24"/>
                <w:szCs w:val="24"/>
              </w:rPr>
              <w:t>ОК-5</w:t>
            </w:r>
          </w:p>
        </w:tc>
        <w:tc>
          <w:tcPr>
            <w:tcW w:w="12101" w:type="dxa"/>
          </w:tcPr>
          <w:p w:rsidR="00F042E1" w:rsidRPr="00BD1C64" w:rsidRDefault="00F042E1" w:rsidP="00115513">
            <w:pPr>
              <w:spacing w:after="0" w:line="240" w:lineRule="auto"/>
              <w:rPr>
                <w:rFonts w:ascii="Times New Roman" w:eastAsia="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Способен осознавать социальную значимость своей будущей профессии, обладать высокой мотивацией к выполнению профессиональной деятельности</w:t>
            </w:r>
          </w:p>
        </w:tc>
      </w:tr>
      <w:tr w:rsidR="00D53535" w:rsidRPr="00BD1C64" w:rsidTr="005C1231">
        <w:tc>
          <w:tcPr>
            <w:tcW w:w="1790" w:type="dxa"/>
          </w:tcPr>
          <w:p w:rsidR="00D53535" w:rsidRPr="00BD1C64" w:rsidRDefault="00D53535" w:rsidP="00115513">
            <w:pPr>
              <w:pStyle w:val="2"/>
              <w:spacing w:before="0" w:after="0"/>
              <w:rPr>
                <w:rFonts w:ascii="Times New Roman" w:hAnsi="Times New Roman"/>
                <w:color w:val="000000" w:themeColor="text1"/>
                <w:sz w:val="24"/>
                <w:szCs w:val="24"/>
              </w:rPr>
            </w:pPr>
            <w:r w:rsidRPr="00BD1C64">
              <w:rPr>
                <w:rFonts w:ascii="Times New Roman" w:hAnsi="Times New Roman"/>
                <w:color w:val="000000" w:themeColor="text1"/>
                <w:sz w:val="24"/>
                <w:szCs w:val="24"/>
              </w:rPr>
              <w:t>ОК-6</w:t>
            </w:r>
          </w:p>
        </w:tc>
        <w:tc>
          <w:tcPr>
            <w:tcW w:w="12101" w:type="dxa"/>
          </w:tcPr>
          <w:p w:rsidR="00D53535" w:rsidRPr="00BD1C64" w:rsidRDefault="00F042E1" w:rsidP="00115513">
            <w:pPr>
              <w:spacing w:after="0" w:line="240" w:lineRule="auto"/>
              <w:rPr>
                <w:rFonts w:ascii="Times New Roman" w:eastAsia="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 xml:space="preserve"> способен осознавать социальную значимость своей будущей профессии, обладать высокой мотивацией к выполнению профессиональной деятельности (</w:t>
            </w:r>
          </w:p>
        </w:tc>
      </w:tr>
      <w:tr w:rsidR="00D53535" w:rsidRPr="00BD1C64" w:rsidTr="005C1231">
        <w:tc>
          <w:tcPr>
            <w:tcW w:w="1790" w:type="dxa"/>
          </w:tcPr>
          <w:p w:rsidR="00D53535" w:rsidRPr="00BD1C64" w:rsidRDefault="00D53535" w:rsidP="00115513">
            <w:pPr>
              <w:pStyle w:val="2"/>
              <w:spacing w:before="0" w:after="0"/>
              <w:rPr>
                <w:rFonts w:ascii="Times New Roman" w:hAnsi="Times New Roman"/>
                <w:color w:val="000000" w:themeColor="text1"/>
                <w:sz w:val="24"/>
                <w:szCs w:val="24"/>
              </w:rPr>
            </w:pPr>
            <w:r w:rsidRPr="00BD1C64">
              <w:rPr>
                <w:rFonts w:ascii="Times New Roman" w:hAnsi="Times New Roman"/>
                <w:color w:val="000000" w:themeColor="text1"/>
                <w:sz w:val="24"/>
                <w:szCs w:val="24"/>
              </w:rPr>
              <w:t>ОК-7</w:t>
            </w:r>
          </w:p>
        </w:tc>
        <w:tc>
          <w:tcPr>
            <w:tcW w:w="12101" w:type="dxa"/>
          </w:tcPr>
          <w:p w:rsidR="00D53535" w:rsidRPr="00BD1C64" w:rsidRDefault="00D53535" w:rsidP="00115513">
            <w:pPr>
              <w:spacing w:after="0" w:line="240" w:lineRule="auto"/>
              <w:rPr>
                <w:rFonts w:ascii="Times New Roman" w:eastAsia="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способен понимать сущность и проблемы развития современного информационного общества</w:t>
            </w:r>
          </w:p>
        </w:tc>
      </w:tr>
      <w:tr w:rsidR="00D53535" w:rsidRPr="00BD1C64" w:rsidTr="005C1231">
        <w:tc>
          <w:tcPr>
            <w:tcW w:w="1790" w:type="dxa"/>
          </w:tcPr>
          <w:p w:rsidR="00D53535" w:rsidRPr="00BD1C64" w:rsidRDefault="00D53535" w:rsidP="00115513">
            <w:pPr>
              <w:pStyle w:val="2"/>
              <w:spacing w:before="0" w:after="0"/>
              <w:rPr>
                <w:rFonts w:ascii="Times New Roman" w:hAnsi="Times New Roman"/>
                <w:color w:val="000000" w:themeColor="text1"/>
                <w:sz w:val="24"/>
                <w:szCs w:val="24"/>
              </w:rPr>
            </w:pPr>
            <w:r w:rsidRPr="00BD1C64">
              <w:rPr>
                <w:rFonts w:ascii="Times New Roman" w:hAnsi="Times New Roman"/>
                <w:color w:val="000000" w:themeColor="text1"/>
                <w:sz w:val="24"/>
                <w:szCs w:val="24"/>
              </w:rPr>
              <w:t>ОК-8</w:t>
            </w:r>
          </w:p>
        </w:tc>
        <w:tc>
          <w:tcPr>
            <w:tcW w:w="12101" w:type="dxa"/>
          </w:tcPr>
          <w:p w:rsidR="00D53535" w:rsidRPr="00BD1C64" w:rsidRDefault="00D53535" w:rsidP="00115513">
            <w:pPr>
              <w:spacing w:after="0" w:line="240" w:lineRule="auto"/>
              <w:rPr>
                <w:rFonts w:ascii="Times New Roman" w:eastAsia="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способен работать с информацией в глобальных компьютерных сетях</w:t>
            </w:r>
          </w:p>
        </w:tc>
      </w:tr>
      <w:tr w:rsidR="00D53535" w:rsidRPr="00BD1C64" w:rsidTr="005C1231">
        <w:tc>
          <w:tcPr>
            <w:tcW w:w="1790" w:type="dxa"/>
          </w:tcPr>
          <w:p w:rsidR="00D53535" w:rsidRPr="00BD1C64" w:rsidRDefault="00D53535" w:rsidP="00115513">
            <w:pPr>
              <w:pStyle w:val="2"/>
              <w:spacing w:before="0" w:after="0"/>
              <w:rPr>
                <w:rFonts w:ascii="Times New Roman" w:hAnsi="Times New Roman"/>
                <w:color w:val="000000" w:themeColor="text1"/>
                <w:sz w:val="24"/>
                <w:szCs w:val="24"/>
              </w:rPr>
            </w:pPr>
            <w:r w:rsidRPr="00BD1C64">
              <w:rPr>
                <w:rFonts w:ascii="Times New Roman" w:hAnsi="Times New Roman"/>
                <w:color w:val="000000" w:themeColor="text1"/>
                <w:sz w:val="24"/>
                <w:szCs w:val="24"/>
              </w:rPr>
              <w:t>ОК-9</w:t>
            </w:r>
          </w:p>
        </w:tc>
        <w:tc>
          <w:tcPr>
            <w:tcW w:w="12101" w:type="dxa"/>
          </w:tcPr>
          <w:p w:rsidR="00D53535" w:rsidRPr="00BD1C64" w:rsidRDefault="00D53535" w:rsidP="00115513">
            <w:pPr>
              <w:spacing w:after="0" w:line="240" w:lineRule="auto"/>
              <w:rPr>
                <w:rFonts w:ascii="Times New Roman" w:eastAsia="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способен свободно пользоваться русским языком и одним из иностранных языков на уровне, необходимом для выполнения профессиональных задач</w:t>
            </w:r>
          </w:p>
        </w:tc>
      </w:tr>
      <w:tr w:rsidR="00D53535" w:rsidRPr="00BD1C64" w:rsidTr="005C1231">
        <w:tc>
          <w:tcPr>
            <w:tcW w:w="1790" w:type="dxa"/>
          </w:tcPr>
          <w:p w:rsidR="00D53535" w:rsidRPr="00BD1C64" w:rsidRDefault="00D53535" w:rsidP="00115513">
            <w:pPr>
              <w:pStyle w:val="2"/>
              <w:spacing w:before="0" w:after="0"/>
              <w:rPr>
                <w:rFonts w:ascii="Times New Roman" w:hAnsi="Times New Roman"/>
                <w:color w:val="000000" w:themeColor="text1"/>
                <w:sz w:val="24"/>
                <w:szCs w:val="24"/>
              </w:rPr>
            </w:pPr>
            <w:r w:rsidRPr="00BD1C64">
              <w:rPr>
                <w:rFonts w:ascii="Times New Roman" w:hAnsi="Times New Roman"/>
                <w:color w:val="000000" w:themeColor="text1"/>
                <w:sz w:val="24"/>
                <w:szCs w:val="24"/>
              </w:rPr>
              <w:t>ОК-10</w:t>
            </w:r>
          </w:p>
        </w:tc>
        <w:tc>
          <w:tcPr>
            <w:tcW w:w="12101" w:type="dxa"/>
          </w:tcPr>
          <w:p w:rsidR="00D53535" w:rsidRPr="00BD1C64" w:rsidRDefault="00D53535" w:rsidP="00115513">
            <w:pPr>
              <w:spacing w:after="0" w:line="240" w:lineRule="auto"/>
              <w:rPr>
                <w:rFonts w:ascii="Times New Roman" w:eastAsia="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способен использовать методы и средства для укрепления здоровья и обеспечения полноценной социальной и профессиональной деятельности</w:t>
            </w:r>
          </w:p>
        </w:tc>
      </w:tr>
      <w:tr w:rsidR="00D53535" w:rsidRPr="00BD1C64" w:rsidTr="005C1231">
        <w:tc>
          <w:tcPr>
            <w:tcW w:w="1790" w:type="dxa"/>
          </w:tcPr>
          <w:p w:rsidR="00D53535" w:rsidRPr="00BD1C64" w:rsidRDefault="00D53535" w:rsidP="00115513">
            <w:pPr>
              <w:pStyle w:val="2"/>
              <w:spacing w:before="0" w:after="0"/>
              <w:rPr>
                <w:rFonts w:ascii="Times New Roman" w:hAnsi="Times New Roman"/>
                <w:color w:val="000000" w:themeColor="text1"/>
                <w:sz w:val="24"/>
                <w:szCs w:val="24"/>
              </w:rPr>
            </w:pPr>
            <w:r w:rsidRPr="00BD1C64">
              <w:rPr>
                <w:rFonts w:ascii="Times New Roman" w:hAnsi="Times New Roman"/>
                <w:color w:val="000000" w:themeColor="text1"/>
                <w:sz w:val="24"/>
                <w:szCs w:val="24"/>
              </w:rPr>
              <w:t>ОК-11</w:t>
            </w:r>
          </w:p>
        </w:tc>
        <w:tc>
          <w:tcPr>
            <w:tcW w:w="12101" w:type="dxa"/>
          </w:tcPr>
          <w:p w:rsidR="00D53535" w:rsidRPr="00BD1C64" w:rsidRDefault="00D53535" w:rsidP="00115513">
            <w:pPr>
              <w:spacing w:after="0" w:line="240" w:lineRule="auto"/>
              <w:rPr>
                <w:rFonts w:ascii="Times New Roman" w:eastAsia="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способен уважительно и бережно относиться к историческому наследию и культурным традициям, толерантно воспринимать социальные и культурные различия</w:t>
            </w:r>
          </w:p>
        </w:tc>
      </w:tr>
      <w:tr w:rsidR="00D53535" w:rsidRPr="00BD1C64" w:rsidTr="005C1231">
        <w:tc>
          <w:tcPr>
            <w:tcW w:w="1790" w:type="dxa"/>
          </w:tcPr>
          <w:p w:rsidR="00D53535" w:rsidRPr="00BD1C64" w:rsidRDefault="00D53535" w:rsidP="00115513">
            <w:pPr>
              <w:pStyle w:val="2"/>
              <w:spacing w:before="0" w:after="0"/>
              <w:rPr>
                <w:rFonts w:ascii="Times New Roman" w:hAnsi="Times New Roman"/>
                <w:color w:val="000000" w:themeColor="text1"/>
                <w:sz w:val="24"/>
                <w:szCs w:val="24"/>
              </w:rPr>
            </w:pPr>
            <w:r w:rsidRPr="00BD1C64">
              <w:rPr>
                <w:rFonts w:ascii="Times New Roman" w:hAnsi="Times New Roman"/>
                <w:color w:val="000000" w:themeColor="text1"/>
                <w:sz w:val="24"/>
                <w:szCs w:val="24"/>
              </w:rPr>
              <w:t>Ок-12</w:t>
            </w:r>
          </w:p>
        </w:tc>
        <w:tc>
          <w:tcPr>
            <w:tcW w:w="12101" w:type="dxa"/>
          </w:tcPr>
          <w:p w:rsidR="00D53535" w:rsidRPr="00BD1C64" w:rsidRDefault="00D53535" w:rsidP="00115513">
            <w:pPr>
              <w:spacing w:after="0" w:line="240" w:lineRule="auto"/>
              <w:rPr>
                <w:rFonts w:ascii="Times New Roman" w:eastAsia="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способен использовать Гражданский кодекс Российской Федерации, правовые и моральные нормы в социальном взаимодействии и реализации гражданской ответственности</w:t>
            </w:r>
          </w:p>
        </w:tc>
      </w:tr>
      <w:tr w:rsidR="00D53535" w:rsidRPr="00BD1C64" w:rsidTr="005C1231">
        <w:tc>
          <w:tcPr>
            <w:tcW w:w="1790" w:type="dxa"/>
          </w:tcPr>
          <w:p w:rsidR="00D53535" w:rsidRPr="00BD1C64" w:rsidRDefault="00D53535" w:rsidP="00115513">
            <w:pPr>
              <w:pStyle w:val="2"/>
              <w:spacing w:before="0" w:after="0"/>
              <w:rPr>
                <w:rFonts w:ascii="Times New Roman" w:hAnsi="Times New Roman"/>
                <w:color w:val="000000" w:themeColor="text1"/>
                <w:sz w:val="24"/>
                <w:szCs w:val="24"/>
              </w:rPr>
            </w:pPr>
            <w:r w:rsidRPr="00BD1C64">
              <w:rPr>
                <w:rFonts w:ascii="Times New Roman" w:hAnsi="Times New Roman"/>
                <w:color w:val="000000" w:themeColor="text1"/>
                <w:sz w:val="24"/>
                <w:szCs w:val="24"/>
              </w:rPr>
              <w:t>ОК-13</w:t>
            </w:r>
          </w:p>
        </w:tc>
        <w:tc>
          <w:tcPr>
            <w:tcW w:w="12101" w:type="dxa"/>
          </w:tcPr>
          <w:p w:rsidR="00D53535" w:rsidRPr="00BD1C64" w:rsidRDefault="00D53535" w:rsidP="00115513">
            <w:pPr>
              <w:spacing w:after="0" w:line="240" w:lineRule="auto"/>
              <w:rPr>
                <w:rFonts w:ascii="Times New Roman" w:eastAsia="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способен понимать сущность и значение информации в развитии современного информационного общества, сознавать опасности и угрозы, возникающие в этом процессе, соблюдать основные требования информационной безопасности, в том числе защиты государственной тайны</w:t>
            </w:r>
          </w:p>
        </w:tc>
      </w:tr>
      <w:tr w:rsidR="00D53535" w:rsidRPr="00BD1C64" w:rsidTr="005C1231">
        <w:tc>
          <w:tcPr>
            <w:tcW w:w="1790" w:type="dxa"/>
          </w:tcPr>
          <w:p w:rsidR="00D53535" w:rsidRPr="00BD1C64" w:rsidRDefault="00D53535" w:rsidP="00115513">
            <w:pPr>
              <w:pStyle w:val="2"/>
              <w:spacing w:before="0" w:after="0"/>
              <w:rPr>
                <w:rFonts w:ascii="Times New Roman" w:hAnsi="Times New Roman"/>
                <w:color w:val="000000" w:themeColor="text1"/>
                <w:sz w:val="24"/>
                <w:szCs w:val="24"/>
              </w:rPr>
            </w:pPr>
            <w:r w:rsidRPr="00BD1C64">
              <w:rPr>
                <w:rFonts w:ascii="Times New Roman" w:hAnsi="Times New Roman"/>
                <w:color w:val="000000" w:themeColor="text1"/>
                <w:sz w:val="24"/>
                <w:szCs w:val="24"/>
              </w:rPr>
              <w:t xml:space="preserve">Ок-14 </w:t>
            </w:r>
          </w:p>
        </w:tc>
        <w:tc>
          <w:tcPr>
            <w:tcW w:w="12101" w:type="dxa"/>
          </w:tcPr>
          <w:p w:rsidR="00D53535" w:rsidRPr="00BD1C64" w:rsidRDefault="00D53535" w:rsidP="00115513">
            <w:pPr>
              <w:spacing w:after="0" w:line="240" w:lineRule="auto"/>
              <w:rPr>
                <w:rFonts w:ascii="Times New Roman" w:eastAsia="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способен применять основные методы защиты производственного персонала и населения от возможных последствий аварий, катастроф, стихийных бедствий, технику безопасности на производстве</w:t>
            </w:r>
          </w:p>
        </w:tc>
      </w:tr>
      <w:tr w:rsidR="00D53535" w:rsidRPr="00BD1C64" w:rsidTr="005C1231">
        <w:tc>
          <w:tcPr>
            <w:tcW w:w="1790" w:type="dxa"/>
          </w:tcPr>
          <w:p w:rsidR="00D53535" w:rsidRPr="00BD1C64" w:rsidRDefault="00D53535" w:rsidP="00115513">
            <w:pPr>
              <w:pStyle w:val="2"/>
              <w:spacing w:before="0" w:after="0"/>
              <w:rPr>
                <w:rFonts w:ascii="Times New Roman" w:hAnsi="Times New Roman"/>
                <w:color w:val="000000" w:themeColor="text1"/>
                <w:sz w:val="24"/>
                <w:szCs w:val="24"/>
              </w:rPr>
            </w:pPr>
          </w:p>
        </w:tc>
        <w:tc>
          <w:tcPr>
            <w:tcW w:w="12101" w:type="dxa"/>
          </w:tcPr>
          <w:p w:rsidR="00D53535" w:rsidRPr="00BD1C64" w:rsidRDefault="00D53535" w:rsidP="00115513">
            <w:pPr>
              <w:spacing w:after="0" w:line="240" w:lineRule="auto"/>
              <w:rPr>
                <w:rFonts w:ascii="Times New Roman" w:eastAsia="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Выпускник должен обладать следующими профессиональными компетенциями (ПК):</w:t>
            </w:r>
          </w:p>
          <w:p w:rsidR="00D53535" w:rsidRPr="00BD1C64" w:rsidRDefault="00D53535" w:rsidP="00115513">
            <w:pPr>
              <w:spacing w:after="0" w:line="240" w:lineRule="auto"/>
              <w:rPr>
                <w:rFonts w:ascii="Times New Roman" w:eastAsia="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общепрофессиональными</w:t>
            </w:r>
          </w:p>
        </w:tc>
      </w:tr>
      <w:tr w:rsidR="00D53535" w:rsidRPr="00BD1C64" w:rsidTr="005C1231">
        <w:tc>
          <w:tcPr>
            <w:tcW w:w="1790" w:type="dxa"/>
          </w:tcPr>
          <w:p w:rsidR="00D53535" w:rsidRPr="00BD1C64" w:rsidRDefault="00D53535" w:rsidP="00115513">
            <w:pPr>
              <w:pStyle w:val="2"/>
              <w:spacing w:before="0" w:after="0"/>
              <w:rPr>
                <w:rFonts w:ascii="Times New Roman" w:hAnsi="Times New Roman"/>
                <w:color w:val="000000" w:themeColor="text1"/>
                <w:sz w:val="24"/>
                <w:szCs w:val="24"/>
              </w:rPr>
            </w:pPr>
            <w:r w:rsidRPr="00BD1C64">
              <w:rPr>
                <w:rFonts w:ascii="Times New Roman" w:hAnsi="Times New Roman"/>
                <w:color w:val="000000" w:themeColor="text1"/>
                <w:sz w:val="24"/>
                <w:szCs w:val="24"/>
              </w:rPr>
              <w:t>ПК-1</w:t>
            </w:r>
          </w:p>
        </w:tc>
        <w:tc>
          <w:tcPr>
            <w:tcW w:w="12101" w:type="dxa"/>
          </w:tcPr>
          <w:p w:rsidR="00D53535" w:rsidRPr="00BD1C64" w:rsidRDefault="00D53535" w:rsidP="00115513">
            <w:pPr>
              <w:spacing w:after="0" w:line="240" w:lineRule="auto"/>
              <w:rPr>
                <w:rFonts w:ascii="Times New Roman" w:eastAsia="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способен использовать нормативные правовые документы в профессиональной деятельности</w:t>
            </w:r>
          </w:p>
        </w:tc>
      </w:tr>
      <w:tr w:rsidR="00D53535" w:rsidRPr="00BD1C64" w:rsidTr="005C1231">
        <w:tc>
          <w:tcPr>
            <w:tcW w:w="1790" w:type="dxa"/>
          </w:tcPr>
          <w:p w:rsidR="00D53535" w:rsidRPr="00BD1C64" w:rsidRDefault="00D53535" w:rsidP="00115513">
            <w:pPr>
              <w:pStyle w:val="2"/>
              <w:spacing w:before="0" w:after="0"/>
              <w:rPr>
                <w:rFonts w:ascii="Times New Roman" w:hAnsi="Times New Roman"/>
                <w:color w:val="000000" w:themeColor="text1"/>
                <w:sz w:val="24"/>
                <w:szCs w:val="24"/>
              </w:rPr>
            </w:pPr>
            <w:r w:rsidRPr="00BD1C64">
              <w:rPr>
                <w:rFonts w:ascii="Times New Roman" w:hAnsi="Times New Roman"/>
                <w:color w:val="000000" w:themeColor="text1"/>
                <w:sz w:val="24"/>
                <w:szCs w:val="24"/>
              </w:rPr>
              <w:t>ПК-2</w:t>
            </w:r>
          </w:p>
        </w:tc>
        <w:tc>
          <w:tcPr>
            <w:tcW w:w="12101" w:type="dxa"/>
          </w:tcPr>
          <w:p w:rsidR="00D53535" w:rsidRPr="00BD1C64" w:rsidRDefault="00D53535" w:rsidP="00115513">
            <w:pPr>
              <w:spacing w:after="0" w:line="240" w:lineRule="auto"/>
              <w:rPr>
                <w:rFonts w:ascii="Times New Roman" w:eastAsia="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способен при решении профессиональных задач анализировать социально-экономические проблемы и процессы с применением методов системного анализа и математического моделирования</w:t>
            </w:r>
          </w:p>
        </w:tc>
      </w:tr>
      <w:tr w:rsidR="00D53535" w:rsidRPr="00BD1C64" w:rsidTr="005C1231">
        <w:tc>
          <w:tcPr>
            <w:tcW w:w="1790" w:type="dxa"/>
          </w:tcPr>
          <w:p w:rsidR="00D53535" w:rsidRPr="00BD1C64" w:rsidRDefault="00D53535" w:rsidP="00115513">
            <w:pPr>
              <w:pStyle w:val="2"/>
              <w:spacing w:before="0" w:after="0"/>
              <w:rPr>
                <w:rFonts w:ascii="Times New Roman" w:hAnsi="Times New Roman"/>
                <w:color w:val="000000" w:themeColor="text1"/>
                <w:sz w:val="24"/>
                <w:szCs w:val="24"/>
              </w:rPr>
            </w:pPr>
            <w:r w:rsidRPr="00BD1C64">
              <w:rPr>
                <w:rFonts w:ascii="Times New Roman" w:hAnsi="Times New Roman"/>
                <w:color w:val="000000" w:themeColor="text1"/>
                <w:sz w:val="24"/>
                <w:szCs w:val="24"/>
              </w:rPr>
              <w:t>ПК-3</w:t>
            </w:r>
          </w:p>
        </w:tc>
        <w:tc>
          <w:tcPr>
            <w:tcW w:w="12101" w:type="dxa"/>
          </w:tcPr>
          <w:p w:rsidR="00D53535" w:rsidRPr="00BD1C64" w:rsidRDefault="00D53535" w:rsidP="00115513">
            <w:pPr>
              <w:spacing w:after="0" w:line="240" w:lineRule="auto"/>
              <w:rPr>
                <w:rFonts w:ascii="Times New Roman" w:eastAsia="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способен использовать основные законы естественнонаучных дисциплин в профессиональной деятельности и эксплуатировать современное электронное оборудование и информационно-коммуникационные технологии в соответствии с целями образовательной программы бакалавра</w:t>
            </w:r>
          </w:p>
        </w:tc>
      </w:tr>
      <w:tr w:rsidR="00D53535" w:rsidRPr="00BD1C64" w:rsidTr="005C1231">
        <w:tc>
          <w:tcPr>
            <w:tcW w:w="1790" w:type="dxa"/>
          </w:tcPr>
          <w:p w:rsidR="00D53535" w:rsidRPr="00BD1C64" w:rsidRDefault="00D53535" w:rsidP="00115513">
            <w:pPr>
              <w:pStyle w:val="2"/>
              <w:spacing w:before="0" w:after="0"/>
              <w:rPr>
                <w:rFonts w:ascii="Times New Roman" w:hAnsi="Times New Roman"/>
                <w:color w:val="000000" w:themeColor="text1"/>
                <w:sz w:val="24"/>
                <w:szCs w:val="24"/>
              </w:rPr>
            </w:pPr>
          </w:p>
        </w:tc>
        <w:tc>
          <w:tcPr>
            <w:tcW w:w="12101" w:type="dxa"/>
          </w:tcPr>
          <w:p w:rsidR="00D53535" w:rsidRPr="00BD1C64" w:rsidRDefault="00D53535" w:rsidP="00115513">
            <w:pPr>
              <w:spacing w:after="0" w:line="240" w:lineRule="auto"/>
              <w:rPr>
                <w:rFonts w:ascii="Times New Roman" w:eastAsia="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проектная деятельность:</w:t>
            </w:r>
          </w:p>
        </w:tc>
      </w:tr>
      <w:tr w:rsidR="00F165C0" w:rsidRPr="00BD1C64" w:rsidTr="005C1231">
        <w:tc>
          <w:tcPr>
            <w:tcW w:w="1790" w:type="dxa"/>
          </w:tcPr>
          <w:p w:rsidR="00F165C0" w:rsidRPr="00BD1C64" w:rsidRDefault="00D53535" w:rsidP="00115513">
            <w:pPr>
              <w:pStyle w:val="2"/>
              <w:spacing w:before="0" w:after="0"/>
              <w:rPr>
                <w:rFonts w:ascii="Times New Roman" w:hAnsi="Times New Roman"/>
                <w:color w:val="000000" w:themeColor="text1"/>
                <w:sz w:val="24"/>
                <w:szCs w:val="24"/>
              </w:rPr>
            </w:pPr>
            <w:r w:rsidRPr="00BD1C64">
              <w:rPr>
                <w:rFonts w:ascii="Times New Roman" w:hAnsi="Times New Roman"/>
                <w:color w:val="000000" w:themeColor="text1"/>
                <w:sz w:val="24"/>
                <w:szCs w:val="24"/>
              </w:rPr>
              <w:t>ПК-4</w:t>
            </w:r>
          </w:p>
        </w:tc>
        <w:tc>
          <w:tcPr>
            <w:tcW w:w="12101" w:type="dxa"/>
          </w:tcPr>
          <w:p w:rsidR="00F165C0" w:rsidRPr="00BD1C64" w:rsidRDefault="00D53535" w:rsidP="00115513">
            <w:pPr>
              <w:spacing w:after="0"/>
              <w:rPr>
                <w:rFonts w:ascii="Times New Roman" w:eastAsia="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способен ставить и решать прикладные задачи с использованием современных информационно-коммуникационных технологий</w:t>
            </w:r>
          </w:p>
        </w:tc>
      </w:tr>
      <w:tr w:rsidR="00F165C0" w:rsidRPr="00BD1C64" w:rsidTr="005C1231">
        <w:tc>
          <w:tcPr>
            <w:tcW w:w="1790" w:type="dxa"/>
          </w:tcPr>
          <w:p w:rsidR="00F165C0" w:rsidRPr="00BD1C64" w:rsidRDefault="00D53535" w:rsidP="00115513">
            <w:pPr>
              <w:pStyle w:val="2"/>
              <w:spacing w:before="0" w:after="0"/>
              <w:rPr>
                <w:rFonts w:ascii="Times New Roman" w:hAnsi="Times New Roman"/>
                <w:color w:val="000000" w:themeColor="text1"/>
                <w:sz w:val="24"/>
                <w:szCs w:val="24"/>
              </w:rPr>
            </w:pPr>
            <w:r w:rsidRPr="00BD1C64">
              <w:rPr>
                <w:rFonts w:ascii="Times New Roman" w:hAnsi="Times New Roman"/>
                <w:color w:val="000000" w:themeColor="text1"/>
                <w:sz w:val="24"/>
                <w:szCs w:val="24"/>
              </w:rPr>
              <w:t>ПК-5</w:t>
            </w:r>
          </w:p>
        </w:tc>
        <w:tc>
          <w:tcPr>
            <w:tcW w:w="12101" w:type="dxa"/>
          </w:tcPr>
          <w:p w:rsidR="00F165C0" w:rsidRPr="00BD1C64" w:rsidRDefault="00F165C0" w:rsidP="00115513">
            <w:pPr>
              <w:spacing w:after="0"/>
              <w:rPr>
                <w:rFonts w:ascii="Times New Roman" w:eastAsia="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способен осуществлять и обосновывать выбор проектных решений по видам обеспечения информационных систем</w:t>
            </w:r>
          </w:p>
        </w:tc>
      </w:tr>
      <w:tr w:rsidR="00F165C0" w:rsidRPr="00BD1C64" w:rsidTr="005C1231">
        <w:tc>
          <w:tcPr>
            <w:tcW w:w="1790" w:type="dxa"/>
          </w:tcPr>
          <w:p w:rsidR="00F165C0" w:rsidRPr="00BD1C64" w:rsidRDefault="00F165C0" w:rsidP="00115513">
            <w:pPr>
              <w:pStyle w:val="2"/>
              <w:spacing w:before="0" w:after="0"/>
              <w:rPr>
                <w:rFonts w:ascii="Times New Roman" w:hAnsi="Times New Roman"/>
                <w:color w:val="000000" w:themeColor="text1"/>
                <w:sz w:val="24"/>
                <w:szCs w:val="24"/>
              </w:rPr>
            </w:pPr>
            <w:r w:rsidRPr="00BD1C64">
              <w:rPr>
                <w:rFonts w:ascii="Times New Roman" w:hAnsi="Times New Roman"/>
                <w:color w:val="000000" w:themeColor="text1"/>
                <w:sz w:val="24"/>
                <w:szCs w:val="24"/>
              </w:rPr>
              <w:t>ПК-6</w:t>
            </w:r>
          </w:p>
        </w:tc>
        <w:tc>
          <w:tcPr>
            <w:tcW w:w="12101" w:type="dxa"/>
          </w:tcPr>
          <w:p w:rsidR="00F165C0" w:rsidRPr="00BD1C64" w:rsidRDefault="00F165C0" w:rsidP="00115513">
            <w:pPr>
              <w:spacing w:after="0"/>
              <w:rPr>
                <w:rFonts w:ascii="Times New Roman" w:eastAsia="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способен документировать процессы создания информационных систем на всех стадиях жизненного цикла</w:t>
            </w:r>
          </w:p>
        </w:tc>
      </w:tr>
      <w:tr w:rsidR="00F165C0" w:rsidRPr="00BD1C64" w:rsidTr="005C1231">
        <w:tc>
          <w:tcPr>
            <w:tcW w:w="1790" w:type="dxa"/>
          </w:tcPr>
          <w:p w:rsidR="00F165C0" w:rsidRPr="00BD1C64" w:rsidRDefault="00F165C0" w:rsidP="00115513">
            <w:pPr>
              <w:pStyle w:val="2"/>
              <w:spacing w:before="0" w:after="0"/>
              <w:rPr>
                <w:rFonts w:ascii="Times New Roman" w:hAnsi="Times New Roman"/>
                <w:color w:val="000000" w:themeColor="text1"/>
                <w:sz w:val="24"/>
                <w:szCs w:val="24"/>
              </w:rPr>
            </w:pPr>
            <w:r w:rsidRPr="00BD1C64">
              <w:rPr>
                <w:rFonts w:ascii="Times New Roman" w:hAnsi="Times New Roman"/>
                <w:color w:val="000000" w:themeColor="text1"/>
                <w:sz w:val="24"/>
                <w:szCs w:val="24"/>
              </w:rPr>
              <w:t>ПК-7</w:t>
            </w:r>
          </w:p>
        </w:tc>
        <w:tc>
          <w:tcPr>
            <w:tcW w:w="12101" w:type="dxa"/>
          </w:tcPr>
          <w:p w:rsidR="00F165C0" w:rsidRPr="00BD1C64" w:rsidRDefault="00F165C0" w:rsidP="00115513">
            <w:pPr>
              <w:spacing w:after="0"/>
              <w:rPr>
                <w:rFonts w:ascii="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способен использовать технологические и функциональные стандарты, современные модели и методы оценки качества и надежности при проектировании, конструировании и отладке программных средств</w:t>
            </w:r>
          </w:p>
        </w:tc>
      </w:tr>
      <w:tr w:rsidR="00F165C0" w:rsidRPr="00BD1C64" w:rsidTr="005C1231">
        <w:tc>
          <w:tcPr>
            <w:tcW w:w="1790" w:type="dxa"/>
          </w:tcPr>
          <w:p w:rsidR="00F165C0" w:rsidRPr="00BD1C64" w:rsidRDefault="00F165C0" w:rsidP="00115513">
            <w:pPr>
              <w:pStyle w:val="2"/>
              <w:spacing w:before="0" w:after="0"/>
              <w:rPr>
                <w:rFonts w:ascii="Times New Roman" w:hAnsi="Times New Roman"/>
                <w:color w:val="000000" w:themeColor="text1"/>
                <w:sz w:val="24"/>
                <w:szCs w:val="24"/>
              </w:rPr>
            </w:pPr>
            <w:r w:rsidRPr="00BD1C64">
              <w:rPr>
                <w:rFonts w:ascii="Times New Roman" w:hAnsi="Times New Roman"/>
                <w:color w:val="000000" w:themeColor="text1"/>
                <w:sz w:val="24"/>
                <w:szCs w:val="24"/>
              </w:rPr>
              <w:t>ПК-8</w:t>
            </w:r>
          </w:p>
        </w:tc>
        <w:tc>
          <w:tcPr>
            <w:tcW w:w="12101" w:type="dxa"/>
          </w:tcPr>
          <w:p w:rsidR="00F165C0" w:rsidRPr="00BD1C64" w:rsidRDefault="00F165C0" w:rsidP="00115513">
            <w:pPr>
              <w:spacing w:after="0"/>
              <w:rPr>
                <w:rFonts w:ascii="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способен проводить обследование организаций, выявлять информационные потребности пользователей, формировать требования к информационной системе, участвовать в реинжиниринге прикладных и информационных процессов</w:t>
            </w:r>
          </w:p>
        </w:tc>
      </w:tr>
      <w:tr w:rsidR="00F165C0" w:rsidRPr="00BD1C64" w:rsidTr="005C1231">
        <w:tc>
          <w:tcPr>
            <w:tcW w:w="1790" w:type="dxa"/>
          </w:tcPr>
          <w:p w:rsidR="00F165C0" w:rsidRPr="00BD1C64" w:rsidRDefault="00F165C0" w:rsidP="00115513">
            <w:pPr>
              <w:pStyle w:val="2"/>
              <w:spacing w:before="0" w:after="0"/>
              <w:rPr>
                <w:rFonts w:ascii="Times New Roman" w:hAnsi="Times New Roman"/>
                <w:color w:val="000000" w:themeColor="text1"/>
                <w:sz w:val="24"/>
                <w:szCs w:val="24"/>
              </w:rPr>
            </w:pPr>
            <w:r w:rsidRPr="00BD1C64">
              <w:rPr>
                <w:rFonts w:ascii="Times New Roman" w:hAnsi="Times New Roman"/>
                <w:color w:val="000000" w:themeColor="text1"/>
                <w:sz w:val="24"/>
                <w:szCs w:val="24"/>
              </w:rPr>
              <w:t>ПК-9</w:t>
            </w:r>
          </w:p>
        </w:tc>
        <w:tc>
          <w:tcPr>
            <w:tcW w:w="12101" w:type="dxa"/>
          </w:tcPr>
          <w:p w:rsidR="00F165C0" w:rsidRPr="00BD1C64" w:rsidRDefault="00F165C0" w:rsidP="00115513">
            <w:pPr>
              <w:spacing w:after="0"/>
              <w:rPr>
                <w:rFonts w:ascii="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способен моделировать и проектировать структуры данных и знаний, прикладные и информационные процессы</w:t>
            </w:r>
          </w:p>
        </w:tc>
      </w:tr>
      <w:tr w:rsidR="00F165C0" w:rsidRPr="00BD1C64" w:rsidTr="005C1231">
        <w:tc>
          <w:tcPr>
            <w:tcW w:w="1790" w:type="dxa"/>
          </w:tcPr>
          <w:p w:rsidR="00F165C0" w:rsidRPr="00BD1C64" w:rsidRDefault="00F165C0" w:rsidP="00115513">
            <w:pPr>
              <w:pStyle w:val="2"/>
              <w:spacing w:before="0" w:after="0"/>
              <w:rPr>
                <w:rFonts w:ascii="Times New Roman" w:hAnsi="Times New Roman"/>
                <w:color w:val="000000" w:themeColor="text1"/>
                <w:sz w:val="24"/>
                <w:szCs w:val="24"/>
              </w:rPr>
            </w:pPr>
            <w:r w:rsidRPr="00BD1C64">
              <w:rPr>
                <w:rFonts w:ascii="Times New Roman" w:hAnsi="Times New Roman"/>
                <w:color w:val="000000" w:themeColor="text1"/>
                <w:sz w:val="24"/>
                <w:szCs w:val="24"/>
              </w:rPr>
              <w:t>ПК-10</w:t>
            </w:r>
          </w:p>
        </w:tc>
        <w:tc>
          <w:tcPr>
            <w:tcW w:w="12101" w:type="dxa"/>
          </w:tcPr>
          <w:p w:rsidR="00F165C0" w:rsidRPr="00BD1C64" w:rsidRDefault="00F165C0" w:rsidP="00115513">
            <w:pPr>
              <w:spacing w:after="0"/>
              <w:rPr>
                <w:rFonts w:ascii="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способен применять к решению прикладных задач базовые алгоритмы обработки информации, выполнять оценку сложности алгоритмов, программировать и тестировать программы</w:t>
            </w:r>
          </w:p>
        </w:tc>
      </w:tr>
      <w:tr w:rsidR="00F165C0" w:rsidRPr="00BD1C64" w:rsidTr="005C1231">
        <w:tc>
          <w:tcPr>
            <w:tcW w:w="1790" w:type="dxa"/>
          </w:tcPr>
          <w:p w:rsidR="00F165C0" w:rsidRPr="00BD1C64" w:rsidRDefault="00F165C0" w:rsidP="00115513">
            <w:pPr>
              <w:pStyle w:val="2"/>
              <w:spacing w:before="0" w:after="0"/>
              <w:rPr>
                <w:rFonts w:ascii="Times New Roman" w:hAnsi="Times New Roman"/>
                <w:color w:val="000000" w:themeColor="text1"/>
                <w:sz w:val="24"/>
                <w:szCs w:val="24"/>
              </w:rPr>
            </w:pPr>
          </w:p>
        </w:tc>
        <w:tc>
          <w:tcPr>
            <w:tcW w:w="12101" w:type="dxa"/>
          </w:tcPr>
          <w:p w:rsidR="00F165C0" w:rsidRPr="00BD1C64" w:rsidRDefault="00F165C0" w:rsidP="00115513">
            <w:pPr>
              <w:spacing w:after="0"/>
              <w:rPr>
                <w:rFonts w:ascii="Times New Roman" w:hAnsi="Times New Roman" w:cs="Times New Roman"/>
                <w:i/>
                <w:color w:val="000000" w:themeColor="text1"/>
                <w:sz w:val="24"/>
                <w:szCs w:val="24"/>
              </w:rPr>
            </w:pPr>
            <w:r w:rsidRPr="00BD1C64">
              <w:rPr>
                <w:rFonts w:ascii="Times New Roman" w:eastAsia="Times New Roman" w:hAnsi="Times New Roman" w:cs="Times New Roman"/>
                <w:color w:val="000000" w:themeColor="text1"/>
                <w:sz w:val="24"/>
                <w:szCs w:val="24"/>
              </w:rPr>
              <w:t>организационно-управленческая и производственно-технологическая деятельность</w:t>
            </w:r>
          </w:p>
        </w:tc>
      </w:tr>
      <w:tr w:rsidR="00F165C0" w:rsidRPr="00BD1C64" w:rsidTr="005C1231">
        <w:tc>
          <w:tcPr>
            <w:tcW w:w="1790" w:type="dxa"/>
          </w:tcPr>
          <w:p w:rsidR="00F165C0" w:rsidRPr="00BD1C64" w:rsidRDefault="00F165C0" w:rsidP="00115513">
            <w:pPr>
              <w:pStyle w:val="2"/>
              <w:spacing w:before="0" w:after="0"/>
              <w:rPr>
                <w:rFonts w:ascii="Times New Roman" w:hAnsi="Times New Roman"/>
                <w:b w:val="0"/>
                <w:i w:val="0"/>
                <w:color w:val="000000" w:themeColor="text1"/>
                <w:sz w:val="24"/>
                <w:szCs w:val="24"/>
              </w:rPr>
            </w:pPr>
            <w:r w:rsidRPr="00BD1C64">
              <w:rPr>
                <w:rFonts w:ascii="Times New Roman" w:hAnsi="Times New Roman"/>
                <w:color w:val="000000" w:themeColor="text1"/>
                <w:sz w:val="24"/>
                <w:szCs w:val="24"/>
              </w:rPr>
              <w:t>ПК-11</w:t>
            </w:r>
          </w:p>
        </w:tc>
        <w:tc>
          <w:tcPr>
            <w:tcW w:w="12101" w:type="dxa"/>
          </w:tcPr>
          <w:p w:rsidR="00F165C0" w:rsidRPr="00BD1C64" w:rsidRDefault="00F165C0" w:rsidP="00115513">
            <w:pPr>
              <w:spacing w:after="0"/>
              <w:rPr>
                <w:rFonts w:ascii="Times New Roman" w:hAnsi="Times New Roman" w:cs="Times New Roman"/>
                <w:bCs/>
                <w:smallCaps/>
                <w:color w:val="000000" w:themeColor="text1"/>
                <w:sz w:val="24"/>
                <w:szCs w:val="24"/>
              </w:rPr>
            </w:pPr>
            <w:r w:rsidRPr="00BD1C64">
              <w:rPr>
                <w:rFonts w:ascii="Times New Roman" w:hAnsi="Times New Roman" w:cs="Times New Roman"/>
                <w:i/>
                <w:color w:val="000000" w:themeColor="text1"/>
                <w:sz w:val="24"/>
                <w:szCs w:val="24"/>
              </w:rPr>
              <w:t xml:space="preserve"> </w:t>
            </w:r>
            <w:r w:rsidRPr="00BD1C64">
              <w:rPr>
                <w:rFonts w:ascii="Times New Roman" w:eastAsia="Times New Roman" w:hAnsi="Times New Roman" w:cs="Times New Roman"/>
                <w:color w:val="000000" w:themeColor="text1"/>
                <w:sz w:val="24"/>
                <w:szCs w:val="24"/>
              </w:rPr>
              <w:t>способен принимать участие в создании и управлении ИС на всех этапах жизненного цикла</w:t>
            </w:r>
          </w:p>
        </w:tc>
      </w:tr>
      <w:tr w:rsidR="00F165C0" w:rsidRPr="00BD1C64" w:rsidTr="005C1231">
        <w:tc>
          <w:tcPr>
            <w:tcW w:w="1790" w:type="dxa"/>
          </w:tcPr>
          <w:p w:rsidR="00F165C0" w:rsidRPr="00BD1C64" w:rsidRDefault="00F165C0" w:rsidP="00115513">
            <w:pPr>
              <w:spacing w:after="0"/>
              <w:rPr>
                <w:rFonts w:ascii="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ПК-12</w:t>
            </w:r>
          </w:p>
        </w:tc>
        <w:tc>
          <w:tcPr>
            <w:tcW w:w="12101" w:type="dxa"/>
          </w:tcPr>
          <w:p w:rsidR="00F165C0" w:rsidRPr="00BD1C64" w:rsidRDefault="00F165C0" w:rsidP="00115513">
            <w:pPr>
              <w:spacing w:after="0"/>
              <w:rPr>
                <w:rFonts w:ascii="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способен эксплуатировать и сопровождать информационные системы и сервисы</w:t>
            </w:r>
          </w:p>
        </w:tc>
      </w:tr>
      <w:tr w:rsidR="00F165C0" w:rsidRPr="00BD1C64" w:rsidTr="005C1231">
        <w:tc>
          <w:tcPr>
            <w:tcW w:w="1790" w:type="dxa"/>
          </w:tcPr>
          <w:p w:rsidR="00F165C0" w:rsidRPr="00BD1C64" w:rsidRDefault="00F165C0" w:rsidP="00115513">
            <w:pPr>
              <w:spacing w:after="0"/>
              <w:rPr>
                <w:rFonts w:ascii="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ПК-13</w:t>
            </w:r>
          </w:p>
        </w:tc>
        <w:tc>
          <w:tcPr>
            <w:tcW w:w="12101" w:type="dxa"/>
          </w:tcPr>
          <w:p w:rsidR="00F165C0" w:rsidRPr="00BD1C64" w:rsidRDefault="00F165C0" w:rsidP="00115513">
            <w:pPr>
              <w:spacing w:after="0"/>
              <w:rPr>
                <w:rFonts w:ascii="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способен принимать участие во внедрении, адаптации и настройке прикладных И</w:t>
            </w:r>
            <w:r w:rsidRPr="00BD1C64">
              <w:rPr>
                <w:rFonts w:ascii="Times New Roman" w:hAnsi="Times New Roman" w:cs="Times New Roman"/>
                <w:color w:val="000000" w:themeColor="text1"/>
                <w:sz w:val="24"/>
                <w:szCs w:val="24"/>
              </w:rPr>
              <w:t xml:space="preserve"> </w:t>
            </w:r>
            <w:r w:rsidRPr="00BD1C64">
              <w:rPr>
                <w:rFonts w:ascii="Times New Roman" w:eastAsia="Times New Roman" w:hAnsi="Times New Roman" w:cs="Times New Roman"/>
                <w:color w:val="000000" w:themeColor="text1"/>
                <w:sz w:val="24"/>
                <w:szCs w:val="24"/>
              </w:rPr>
              <w:t>С</w:t>
            </w:r>
          </w:p>
        </w:tc>
      </w:tr>
      <w:tr w:rsidR="00F165C0" w:rsidRPr="00BD1C64" w:rsidTr="005C1231">
        <w:tc>
          <w:tcPr>
            <w:tcW w:w="1790" w:type="dxa"/>
          </w:tcPr>
          <w:p w:rsidR="00F165C0" w:rsidRPr="00BD1C64" w:rsidRDefault="00F165C0" w:rsidP="00115513">
            <w:pPr>
              <w:spacing w:after="0"/>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ПК-14</w:t>
            </w:r>
          </w:p>
        </w:tc>
        <w:tc>
          <w:tcPr>
            <w:tcW w:w="12101" w:type="dxa"/>
          </w:tcPr>
          <w:p w:rsidR="00F165C0" w:rsidRPr="00BD1C64" w:rsidRDefault="00F165C0" w:rsidP="00115513">
            <w:pPr>
              <w:spacing w:after="0"/>
              <w:rPr>
                <w:rFonts w:ascii="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способен принимать участие в реализации профессиональных коммуникаций в рамках проектных групп, презентовать результаты проектов и обучать пользователей ИС</w:t>
            </w:r>
          </w:p>
        </w:tc>
      </w:tr>
      <w:tr w:rsidR="00F165C0" w:rsidRPr="00BD1C64" w:rsidTr="005C1231">
        <w:tc>
          <w:tcPr>
            <w:tcW w:w="1790" w:type="dxa"/>
          </w:tcPr>
          <w:p w:rsidR="00F165C0" w:rsidRPr="00BD1C64" w:rsidRDefault="00F165C0" w:rsidP="00115513">
            <w:pPr>
              <w:spacing w:after="0"/>
              <w:rPr>
                <w:rFonts w:ascii="Times New Roman" w:hAnsi="Times New Roman" w:cs="Times New Roman"/>
                <w:color w:val="000000" w:themeColor="text1"/>
                <w:sz w:val="24"/>
                <w:szCs w:val="24"/>
              </w:rPr>
            </w:pPr>
          </w:p>
        </w:tc>
        <w:tc>
          <w:tcPr>
            <w:tcW w:w="12101" w:type="dxa"/>
          </w:tcPr>
          <w:p w:rsidR="00F165C0" w:rsidRPr="00BD1C64" w:rsidRDefault="00F165C0" w:rsidP="00115513">
            <w:pPr>
              <w:spacing w:after="0"/>
              <w:rPr>
                <w:rFonts w:ascii="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аналитическая деятельность</w:t>
            </w:r>
          </w:p>
        </w:tc>
      </w:tr>
      <w:tr w:rsidR="00F165C0" w:rsidRPr="00BD1C64" w:rsidTr="005C1231">
        <w:tc>
          <w:tcPr>
            <w:tcW w:w="1790" w:type="dxa"/>
          </w:tcPr>
          <w:p w:rsidR="00F165C0" w:rsidRPr="00BD1C64" w:rsidRDefault="00F165C0" w:rsidP="00115513">
            <w:pPr>
              <w:spacing w:after="0"/>
              <w:rPr>
                <w:rFonts w:ascii="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ПК-15</w:t>
            </w:r>
          </w:p>
        </w:tc>
        <w:tc>
          <w:tcPr>
            <w:tcW w:w="12101" w:type="dxa"/>
          </w:tcPr>
          <w:p w:rsidR="00F165C0" w:rsidRPr="00BD1C64" w:rsidRDefault="00F165C0" w:rsidP="00115513">
            <w:pPr>
              <w:spacing w:after="0"/>
              <w:rPr>
                <w:rFonts w:ascii="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способен проводить оценку экономических затрат на проекты по информатизации и автоматизации решения прикладных задач</w:t>
            </w:r>
          </w:p>
        </w:tc>
      </w:tr>
      <w:tr w:rsidR="00F165C0" w:rsidRPr="00BD1C64" w:rsidTr="005C1231">
        <w:tc>
          <w:tcPr>
            <w:tcW w:w="1790" w:type="dxa"/>
          </w:tcPr>
          <w:p w:rsidR="00F165C0" w:rsidRPr="00BD1C64" w:rsidRDefault="00F165C0" w:rsidP="00115513">
            <w:pPr>
              <w:spacing w:after="0"/>
              <w:rPr>
                <w:rFonts w:ascii="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ПК-16</w:t>
            </w:r>
          </w:p>
        </w:tc>
        <w:tc>
          <w:tcPr>
            <w:tcW w:w="12101" w:type="dxa"/>
          </w:tcPr>
          <w:p w:rsidR="00F165C0" w:rsidRPr="00BD1C64" w:rsidRDefault="00F165C0" w:rsidP="00115513">
            <w:pPr>
              <w:spacing w:after="0"/>
              <w:rPr>
                <w:rFonts w:ascii="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способен оценивать и выбирать современные операционные среды и информационно-коммуникационные технологии для информатизации и автоматизации решения прикладных задач и создания ИС</w:t>
            </w:r>
          </w:p>
        </w:tc>
      </w:tr>
      <w:tr w:rsidR="00F165C0" w:rsidRPr="00BD1C64" w:rsidTr="005C1231">
        <w:tc>
          <w:tcPr>
            <w:tcW w:w="1790" w:type="dxa"/>
          </w:tcPr>
          <w:p w:rsidR="00F165C0" w:rsidRPr="00BD1C64" w:rsidRDefault="00F165C0" w:rsidP="00115513">
            <w:pPr>
              <w:spacing w:after="0"/>
              <w:rPr>
                <w:rFonts w:ascii="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ПК-17</w:t>
            </w:r>
          </w:p>
        </w:tc>
        <w:tc>
          <w:tcPr>
            <w:tcW w:w="12101" w:type="dxa"/>
          </w:tcPr>
          <w:p w:rsidR="00F165C0" w:rsidRPr="00BD1C64" w:rsidRDefault="00F165C0" w:rsidP="00115513">
            <w:pPr>
              <w:spacing w:after="0"/>
              <w:rPr>
                <w:rFonts w:ascii="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способен применять методы анализа прикладной области на концептуальном, логическом, математическом и алгоритмическом уровнях</w:t>
            </w:r>
          </w:p>
        </w:tc>
      </w:tr>
      <w:tr w:rsidR="00F165C0" w:rsidRPr="00BD1C64" w:rsidTr="005C1231">
        <w:tc>
          <w:tcPr>
            <w:tcW w:w="1790" w:type="dxa"/>
          </w:tcPr>
          <w:p w:rsidR="00F165C0" w:rsidRPr="00BD1C64" w:rsidRDefault="00F165C0" w:rsidP="00115513">
            <w:pPr>
              <w:spacing w:after="0"/>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ПК-18</w:t>
            </w:r>
          </w:p>
        </w:tc>
        <w:tc>
          <w:tcPr>
            <w:tcW w:w="12101" w:type="dxa"/>
          </w:tcPr>
          <w:p w:rsidR="00F165C0" w:rsidRPr="00BD1C64" w:rsidRDefault="00F165C0" w:rsidP="00115513">
            <w:pPr>
              <w:spacing w:after="0"/>
              <w:rPr>
                <w:rFonts w:ascii="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способен анализировать и выбирать методы и средства обеспечения информационной безопасности</w:t>
            </w:r>
          </w:p>
        </w:tc>
      </w:tr>
      <w:tr w:rsidR="00F165C0" w:rsidRPr="00BD1C64" w:rsidTr="005C1231">
        <w:tc>
          <w:tcPr>
            <w:tcW w:w="1790" w:type="dxa"/>
          </w:tcPr>
          <w:p w:rsidR="00F165C0" w:rsidRPr="00BD1C64" w:rsidRDefault="00F165C0" w:rsidP="00115513">
            <w:pPr>
              <w:spacing w:after="0"/>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lastRenderedPageBreak/>
              <w:t>ПК-19</w:t>
            </w:r>
          </w:p>
        </w:tc>
        <w:tc>
          <w:tcPr>
            <w:tcW w:w="12101" w:type="dxa"/>
          </w:tcPr>
          <w:p w:rsidR="00F165C0" w:rsidRPr="00BD1C64" w:rsidRDefault="00F165C0" w:rsidP="00115513">
            <w:pPr>
              <w:spacing w:after="0"/>
              <w:rPr>
                <w:rFonts w:ascii="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способен анализировать рынок программно-технических средств, информационных продуктов и услуг для решения прикладных задач и создания информационных систем</w:t>
            </w:r>
          </w:p>
        </w:tc>
      </w:tr>
      <w:tr w:rsidR="00F165C0" w:rsidRPr="00BD1C64" w:rsidTr="005C1231">
        <w:tc>
          <w:tcPr>
            <w:tcW w:w="1790" w:type="dxa"/>
          </w:tcPr>
          <w:p w:rsidR="00F165C0" w:rsidRPr="00BD1C64" w:rsidRDefault="00F165C0" w:rsidP="00115513">
            <w:pPr>
              <w:spacing w:after="0"/>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ПК-20</w:t>
            </w:r>
          </w:p>
        </w:tc>
        <w:tc>
          <w:tcPr>
            <w:tcW w:w="12101" w:type="dxa"/>
          </w:tcPr>
          <w:p w:rsidR="00F165C0" w:rsidRPr="00BD1C64" w:rsidRDefault="00F165C0" w:rsidP="00115513">
            <w:pPr>
              <w:spacing w:after="0"/>
              <w:rPr>
                <w:rFonts w:ascii="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способен выбирать необходимые для организации информационные ресурсы и источники знаний в электронной среде</w:t>
            </w:r>
          </w:p>
        </w:tc>
      </w:tr>
      <w:tr w:rsidR="00F165C0" w:rsidRPr="00BD1C64" w:rsidTr="005C1231">
        <w:tc>
          <w:tcPr>
            <w:tcW w:w="1790" w:type="dxa"/>
          </w:tcPr>
          <w:p w:rsidR="00F165C0" w:rsidRPr="00BD1C64" w:rsidRDefault="00F165C0" w:rsidP="00115513">
            <w:pPr>
              <w:spacing w:after="0"/>
              <w:rPr>
                <w:rFonts w:ascii="Times New Roman" w:hAnsi="Times New Roman" w:cs="Times New Roman"/>
                <w:color w:val="000000" w:themeColor="text1"/>
                <w:sz w:val="24"/>
                <w:szCs w:val="24"/>
              </w:rPr>
            </w:pPr>
          </w:p>
        </w:tc>
        <w:tc>
          <w:tcPr>
            <w:tcW w:w="12101" w:type="dxa"/>
          </w:tcPr>
          <w:p w:rsidR="00F165C0" w:rsidRPr="00BD1C64" w:rsidRDefault="00F165C0" w:rsidP="00115513">
            <w:pPr>
              <w:spacing w:after="0"/>
              <w:rPr>
                <w:rFonts w:ascii="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научно-исследовательская деятельность:</w:t>
            </w:r>
          </w:p>
        </w:tc>
      </w:tr>
      <w:tr w:rsidR="00F165C0" w:rsidRPr="00BD1C64" w:rsidTr="005C1231">
        <w:tc>
          <w:tcPr>
            <w:tcW w:w="1790" w:type="dxa"/>
          </w:tcPr>
          <w:p w:rsidR="00F165C0" w:rsidRPr="00BD1C64" w:rsidRDefault="00F165C0" w:rsidP="00115513">
            <w:pPr>
              <w:spacing w:after="0"/>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 xml:space="preserve"> ПК-21</w:t>
            </w:r>
          </w:p>
        </w:tc>
        <w:tc>
          <w:tcPr>
            <w:tcW w:w="12101" w:type="dxa"/>
          </w:tcPr>
          <w:p w:rsidR="00F165C0" w:rsidRPr="00BD1C64" w:rsidRDefault="00F165C0" w:rsidP="00115513">
            <w:pPr>
              <w:spacing w:after="0"/>
              <w:rPr>
                <w:rFonts w:ascii="Times New Roman" w:hAnsi="Times New Roman" w:cs="Times New Roman"/>
                <w:color w:val="000000" w:themeColor="text1"/>
                <w:sz w:val="24"/>
                <w:szCs w:val="24"/>
              </w:rPr>
            </w:pPr>
            <w:r w:rsidRPr="00BD1C64">
              <w:rPr>
                <w:rFonts w:ascii="Times New Roman" w:eastAsia="Times New Roman" w:hAnsi="Times New Roman" w:cs="Times New Roman"/>
                <w:color w:val="000000" w:themeColor="text1"/>
                <w:sz w:val="24"/>
                <w:szCs w:val="24"/>
              </w:rPr>
              <w:t>способен применять системный подход и математические методы в формализации решения прикладных задач</w:t>
            </w:r>
          </w:p>
        </w:tc>
      </w:tr>
      <w:tr w:rsidR="00F165C0" w:rsidRPr="00BD1C64" w:rsidTr="005C1231">
        <w:tc>
          <w:tcPr>
            <w:tcW w:w="1790" w:type="dxa"/>
          </w:tcPr>
          <w:p w:rsidR="00F165C0" w:rsidRPr="00BD1C64" w:rsidRDefault="00F165C0" w:rsidP="00115513">
            <w:pPr>
              <w:spacing w:after="0"/>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ПК-22</w:t>
            </w:r>
          </w:p>
        </w:tc>
        <w:tc>
          <w:tcPr>
            <w:tcW w:w="12101" w:type="dxa"/>
          </w:tcPr>
          <w:p w:rsidR="00F165C0" w:rsidRPr="00BD1C64" w:rsidRDefault="00F165C0" w:rsidP="00115513">
            <w:pPr>
              <w:spacing w:after="0"/>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 xml:space="preserve"> </w:t>
            </w:r>
            <w:r w:rsidRPr="00BD1C64">
              <w:rPr>
                <w:rFonts w:ascii="Times New Roman" w:eastAsia="Times New Roman" w:hAnsi="Times New Roman" w:cs="Times New Roman"/>
                <w:color w:val="000000" w:themeColor="text1"/>
                <w:sz w:val="24"/>
                <w:szCs w:val="24"/>
              </w:rPr>
              <w:t>способен готовить обзоры научной литературы и электронных информационно-образовательных ресурсов для профессиональной деятельности</w:t>
            </w:r>
          </w:p>
        </w:tc>
      </w:tr>
      <w:tr w:rsidR="00DF0F2F" w:rsidRPr="00BD1C64" w:rsidTr="005C1231">
        <w:tc>
          <w:tcPr>
            <w:tcW w:w="1790" w:type="dxa"/>
          </w:tcPr>
          <w:p w:rsidR="00DF0F2F" w:rsidRPr="00BD1C64" w:rsidRDefault="00DF0F2F" w:rsidP="00115513">
            <w:pPr>
              <w:spacing w:after="0"/>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ПКв1</w:t>
            </w:r>
          </w:p>
        </w:tc>
        <w:tc>
          <w:tcPr>
            <w:tcW w:w="12101" w:type="dxa"/>
          </w:tcPr>
          <w:p w:rsidR="00DF0F2F" w:rsidRPr="00BD1C64" w:rsidRDefault="00DF0F2F" w:rsidP="00115513">
            <w:pPr>
              <w:spacing w:after="0"/>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Обосновывать выбор информационных технологий для корпоративных систем управления на транспорте ()</w:t>
            </w:r>
          </w:p>
        </w:tc>
      </w:tr>
      <w:tr w:rsidR="00DF0F2F" w:rsidRPr="00BD1C64" w:rsidTr="005C1231">
        <w:tc>
          <w:tcPr>
            <w:tcW w:w="1790" w:type="dxa"/>
          </w:tcPr>
          <w:p w:rsidR="00DF0F2F" w:rsidRPr="00BD1C64" w:rsidRDefault="00DF0F2F" w:rsidP="00115513">
            <w:pPr>
              <w:spacing w:after="0"/>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ПКв2</w:t>
            </w:r>
          </w:p>
        </w:tc>
        <w:tc>
          <w:tcPr>
            <w:tcW w:w="12101" w:type="dxa"/>
          </w:tcPr>
          <w:p w:rsidR="00DF0F2F" w:rsidRPr="00BD1C64" w:rsidRDefault="00DF0F2F" w:rsidP="00115513">
            <w:pPr>
              <w:spacing w:after="0"/>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 xml:space="preserve">Анализировать и интерпретировать финансовую и иную информацию, содержащуюся в отчетности предприятий различных форм собственности, использовать полученные данные для поддержки принятия управленческих решений  </w:t>
            </w:r>
          </w:p>
        </w:tc>
      </w:tr>
    </w:tbl>
    <w:p w:rsidR="005C1231" w:rsidRPr="00BD1C64" w:rsidRDefault="005C1231" w:rsidP="00115513">
      <w:pPr>
        <w:pStyle w:val="23"/>
        <w:spacing w:after="0" w:line="240" w:lineRule="auto"/>
        <w:ind w:left="0" w:firstLine="567"/>
        <w:jc w:val="center"/>
        <w:rPr>
          <w:rFonts w:ascii="Times New Roman" w:hAnsi="Times New Roman" w:cs="Times New Roman"/>
          <w:b/>
          <w:iCs/>
          <w:color w:val="000000" w:themeColor="text1"/>
        </w:rPr>
      </w:pPr>
      <w:r w:rsidRPr="00BD1C64">
        <w:rPr>
          <w:rFonts w:ascii="Times New Roman" w:hAnsi="Times New Roman" w:cs="Times New Roman"/>
          <w:b/>
          <w:color w:val="000000" w:themeColor="text1"/>
        </w:rPr>
        <w:t xml:space="preserve">4. АННОТИРОВАННЫЙ </w:t>
      </w:r>
      <w:r w:rsidRPr="00BD1C64">
        <w:rPr>
          <w:rFonts w:ascii="Times New Roman" w:hAnsi="Times New Roman" w:cs="Times New Roman"/>
          <w:b/>
          <w:iCs/>
          <w:color w:val="000000" w:themeColor="text1"/>
        </w:rPr>
        <w:t>УЧЕБНЫЙ ПЛАН</w:t>
      </w:r>
    </w:p>
    <w:p w:rsidR="005C1231" w:rsidRPr="00BD1C64" w:rsidRDefault="005C1231" w:rsidP="00115513">
      <w:pPr>
        <w:pStyle w:val="ab"/>
        <w:tabs>
          <w:tab w:val="right" w:leader="underscore" w:pos="9639"/>
        </w:tabs>
        <w:spacing w:after="0"/>
        <w:ind w:left="0" w:firstLine="567"/>
        <w:jc w:val="both"/>
        <w:rPr>
          <w:color w:val="000000" w:themeColor="text1"/>
        </w:rPr>
      </w:pPr>
      <w:r w:rsidRPr="00BD1C64">
        <w:rPr>
          <w:color w:val="000000" w:themeColor="text1"/>
        </w:rPr>
        <w:t>Примерный учебный план по направлению подготовки/специальности Прикладная информатика  по профилю/специализации Прикладная информатика в экономике</w:t>
      </w:r>
    </w:p>
    <w:p w:rsidR="005C1231" w:rsidRPr="00BD1C64" w:rsidRDefault="005C1231" w:rsidP="00115513">
      <w:pPr>
        <w:spacing w:after="0"/>
        <w:ind w:firstLine="720"/>
        <w:jc w:val="right"/>
        <w:rPr>
          <w:rFonts w:ascii="Times New Roman" w:hAnsi="Times New Roman" w:cs="Times New Roman"/>
          <w:color w:val="000000" w:themeColor="text1"/>
        </w:rPr>
      </w:pPr>
      <w:r w:rsidRPr="00BD1C64">
        <w:rPr>
          <w:rFonts w:ascii="Times New Roman" w:hAnsi="Times New Roman" w:cs="Times New Roman"/>
          <w:i/>
          <w:color w:val="000000" w:themeColor="text1"/>
        </w:rPr>
        <w:t xml:space="preserve"> </w:t>
      </w:r>
      <w:r w:rsidR="003802D8" w:rsidRPr="00BD1C64">
        <w:rPr>
          <w:rFonts w:ascii="Times New Roman" w:hAnsi="Times New Roman" w:cs="Times New Roman"/>
          <w:b/>
          <w:color w:val="000000" w:themeColor="text1"/>
        </w:rPr>
        <w:t>Таблица 1</w:t>
      </w:r>
    </w:p>
    <w:p w:rsidR="005C1231" w:rsidRPr="00BD1C64" w:rsidRDefault="005C1231" w:rsidP="00115513">
      <w:pPr>
        <w:spacing w:after="0"/>
        <w:ind w:firstLine="720"/>
        <w:jc w:val="center"/>
        <w:rPr>
          <w:rFonts w:ascii="Times New Roman" w:hAnsi="Times New Roman" w:cs="Times New Roman"/>
          <w:b/>
          <w:color w:val="000000" w:themeColor="text1"/>
        </w:rPr>
      </w:pPr>
      <w:r w:rsidRPr="00BD1C64">
        <w:rPr>
          <w:rFonts w:ascii="Times New Roman" w:hAnsi="Times New Roman" w:cs="Times New Roman"/>
          <w:b/>
          <w:color w:val="000000" w:themeColor="text1"/>
        </w:rPr>
        <w:t>Бюджет времени (в неделях)</w:t>
      </w:r>
      <w:r w:rsidR="003802D8" w:rsidRPr="00BD1C64">
        <w:rPr>
          <w:rFonts w:ascii="Times New Roman" w:hAnsi="Times New Roman" w:cs="Times New Roman"/>
          <w:b/>
          <w:color w:val="000000" w:themeColor="text1"/>
        </w:rPr>
        <w:t xml:space="preserve"> </w:t>
      </w:r>
    </w:p>
    <w:tbl>
      <w:tblPr>
        <w:tblW w:w="9550" w:type="dxa"/>
        <w:jc w:val="center"/>
        <w:tblInd w:w="98" w:type="dxa"/>
        <w:tblLayout w:type="fixed"/>
        <w:tblLook w:val="0000"/>
      </w:tblPr>
      <w:tblGrid>
        <w:gridCol w:w="850"/>
        <w:gridCol w:w="1320"/>
        <w:gridCol w:w="1320"/>
        <w:gridCol w:w="1080"/>
        <w:gridCol w:w="1260"/>
        <w:gridCol w:w="1080"/>
        <w:gridCol w:w="780"/>
        <w:gridCol w:w="1080"/>
        <w:gridCol w:w="780"/>
      </w:tblGrid>
      <w:tr w:rsidR="005C1231" w:rsidRPr="00BD1C64" w:rsidTr="003802D8">
        <w:trPr>
          <w:trHeight w:val="711"/>
          <w:jc w:val="center"/>
        </w:trPr>
        <w:tc>
          <w:tcPr>
            <w:tcW w:w="850" w:type="dxa"/>
            <w:vMerge w:val="restart"/>
            <w:tcBorders>
              <w:top w:val="single" w:sz="8" w:space="0" w:color="auto"/>
              <w:left w:val="single" w:sz="8" w:space="0" w:color="auto"/>
              <w:right w:val="single" w:sz="4" w:space="0" w:color="auto"/>
            </w:tcBorders>
            <w:shd w:val="clear" w:color="auto" w:fill="auto"/>
            <w:noWrap/>
            <w:vAlign w:val="center"/>
          </w:tcPr>
          <w:p w:rsidR="005C1231" w:rsidRPr="00BD1C64" w:rsidRDefault="005C1231"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Курс</w:t>
            </w:r>
          </w:p>
        </w:tc>
        <w:tc>
          <w:tcPr>
            <w:tcW w:w="1320" w:type="dxa"/>
            <w:vMerge w:val="restart"/>
            <w:tcBorders>
              <w:top w:val="single" w:sz="8" w:space="0" w:color="auto"/>
              <w:left w:val="nil"/>
              <w:right w:val="single" w:sz="4" w:space="0" w:color="auto"/>
            </w:tcBorders>
            <w:shd w:val="clear" w:color="auto" w:fill="auto"/>
            <w:vAlign w:val="center"/>
          </w:tcPr>
          <w:p w:rsidR="005C1231" w:rsidRPr="00BD1C64" w:rsidRDefault="005C1231"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Теоретическое обучение</w:t>
            </w:r>
          </w:p>
        </w:tc>
        <w:tc>
          <w:tcPr>
            <w:tcW w:w="1320" w:type="dxa"/>
            <w:vMerge w:val="restart"/>
            <w:tcBorders>
              <w:top w:val="single" w:sz="8" w:space="0" w:color="auto"/>
              <w:left w:val="nil"/>
              <w:right w:val="single" w:sz="4" w:space="0" w:color="auto"/>
            </w:tcBorders>
            <w:shd w:val="clear" w:color="auto" w:fill="auto"/>
            <w:vAlign w:val="center"/>
          </w:tcPr>
          <w:p w:rsidR="005C1231" w:rsidRPr="00BD1C64" w:rsidRDefault="005C1231"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Экзаменационная сессия</w:t>
            </w:r>
          </w:p>
        </w:tc>
        <w:tc>
          <w:tcPr>
            <w:tcW w:w="1080" w:type="dxa"/>
            <w:vMerge w:val="restart"/>
            <w:tcBorders>
              <w:top w:val="single" w:sz="8" w:space="0" w:color="auto"/>
              <w:left w:val="nil"/>
              <w:right w:val="single" w:sz="4" w:space="0" w:color="auto"/>
            </w:tcBorders>
            <w:shd w:val="clear" w:color="auto" w:fill="auto"/>
            <w:vAlign w:val="center"/>
          </w:tcPr>
          <w:p w:rsidR="005C1231" w:rsidRPr="00BD1C64" w:rsidRDefault="005C1231" w:rsidP="00115513">
            <w:pPr>
              <w:spacing w:after="0"/>
              <w:jc w:val="center"/>
              <w:rPr>
                <w:rFonts w:ascii="Times New Roman" w:hAnsi="Times New Roman" w:cs="Times New Roman"/>
                <w:color w:val="000000" w:themeColor="text1"/>
                <w:sz w:val="20"/>
                <w:szCs w:val="20"/>
              </w:rPr>
            </w:pPr>
            <w:r w:rsidRPr="00BD1C64">
              <w:rPr>
                <w:rFonts w:ascii="Times New Roman" w:hAnsi="Times New Roman" w:cs="Times New Roman"/>
                <w:color w:val="000000" w:themeColor="text1"/>
                <w:sz w:val="20"/>
                <w:szCs w:val="20"/>
              </w:rPr>
              <w:t>Учебная практика</w:t>
            </w:r>
          </w:p>
        </w:tc>
        <w:tc>
          <w:tcPr>
            <w:tcW w:w="1260" w:type="dxa"/>
            <w:vMerge w:val="restart"/>
            <w:tcBorders>
              <w:top w:val="single" w:sz="8" w:space="0" w:color="auto"/>
              <w:left w:val="nil"/>
              <w:right w:val="single" w:sz="4" w:space="0" w:color="auto"/>
            </w:tcBorders>
            <w:shd w:val="clear" w:color="auto" w:fill="auto"/>
            <w:vAlign w:val="center"/>
          </w:tcPr>
          <w:p w:rsidR="005C1231" w:rsidRPr="00BD1C64" w:rsidRDefault="005C1231" w:rsidP="00115513">
            <w:pPr>
              <w:spacing w:after="0"/>
              <w:rPr>
                <w:rFonts w:ascii="Times New Roman" w:hAnsi="Times New Roman" w:cs="Times New Roman"/>
                <w:color w:val="000000" w:themeColor="text1"/>
              </w:rPr>
            </w:pPr>
            <w:r w:rsidRPr="00BD1C64">
              <w:rPr>
                <w:rFonts w:ascii="Times New Roman" w:hAnsi="Times New Roman" w:cs="Times New Roman"/>
                <w:color w:val="000000" w:themeColor="text1"/>
              </w:rPr>
              <w:t>Производственная практика</w:t>
            </w:r>
          </w:p>
        </w:tc>
        <w:tc>
          <w:tcPr>
            <w:tcW w:w="1860" w:type="dxa"/>
            <w:gridSpan w:val="2"/>
            <w:tcBorders>
              <w:top w:val="single" w:sz="8" w:space="0" w:color="auto"/>
              <w:left w:val="nil"/>
              <w:bottom w:val="single" w:sz="4" w:space="0" w:color="auto"/>
              <w:right w:val="single" w:sz="4" w:space="0" w:color="auto"/>
            </w:tcBorders>
            <w:shd w:val="clear" w:color="auto" w:fill="auto"/>
            <w:vAlign w:val="center"/>
          </w:tcPr>
          <w:p w:rsidR="005C1231" w:rsidRPr="00BD1C64" w:rsidRDefault="005C1231"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Итоговая государственная аттестация</w:t>
            </w:r>
          </w:p>
        </w:tc>
        <w:tc>
          <w:tcPr>
            <w:tcW w:w="1080" w:type="dxa"/>
            <w:vMerge w:val="restart"/>
            <w:tcBorders>
              <w:top w:val="single" w:sz="8" w:space="0" w:color="auto"/>
              <w:left w:val="nil"/>
              <w:right w:val="single" w:sz="4" w:space="0" w:color="auto"/>
            </w:tcBorders>
            <w:shd w:val="clear" w:color="auto" w:fill="auto"/>
            <w:vAlign w:val="center"/>
          </w:tcPr>
          <w:p w:rsidR="005C1231" w:rsidRPr="00BD1C64" w:rsidRDefault="005C1231" w:rsidP="00115513">
            <w:pPr>
              <w:spacing w:after="0"/>
              <w:jc w:val="center"/>
              <w:rPr>
                <w:rFonts w:ascii="Times New Roman" w:hAnsi="Times New Roman" w:cs="Times New Roman"/>
                <w:color w:val="000000" w:themeColor="text1"/>
                <w:sz w:val="20"/>
                <w:szCs w:val="20"/>
              </w:rPr>
            </w:pPr>
            <w:r w:rsidRPr="00BD1C64">
              <w:rPr>
                <w:rFonts w:ascii="Times New Roman" w:hAnsi="Times New Roman" w:cs="Times New Roman"/>
                <w:color w:val="000000" w:themeColor="text1"/>
                <w:sz w:val="20"/>
                <w:szCs w:val="20"/>
              </w:rPr>
              <w:t>Каникулы</w:t>
            </w:r>
          </w:p>
        </w:tc>
        <w:tc>
          <w:tcPr>
            <w:tcW w:w="780" w:type="dxa"/>
            <w:vMerge w:val="restart"/>
            <w:tcBorders>
              <w:top w:val="single" w:sz="8" w:space="0" w:color="auto"/>
              <w:left w:val="nil"/>
              <w:right w:val="single" w:sz="8" w:space="0" w:color="auto"/>
            </w:tcBorders>
            <w:shd w:val="clear" w:color="auto" w:fill="auto"/>
            <w:vAlign w:val="center"/>
          </w:tcPr>
          <w:p w:rsidR="005C1231" w:rsidRPr="00BD1C64" w:rsidRDefault="005C1231"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Всего</w:t>
            </w:r>
          </w:p>
        </w:tc>
      </w:tr>
      <w:tr w:rsidR="005C1231" w:rsidRPr="00BD1C64" w:rsidTr="003802D8">
        <w:trPr>
          <w:trHeight w:val="391"/>
          <w:jc w:val="center"/>
        </w:trPr>
        <w:tc>
          <w:tcPr>
            <w:tcW w:w="850" w:type="dxa"/>
            <w:vMerge/>
            <w:tcBorders>
              <w:left w:val="single" w:sz="8" w:space="0" w:color="auto"/>
              <w:bottom w:val="single" w:sz="4" w:space="0" w:color="auto"/>
              <w:right w:val="single" w:sz="4" w:space="0" w:color="auto"/>
            </w:tcBorders>
            <w:shd w:val="clear" w:color="auto" w:fill="auto"/>
            <w:noWrap/>
            <w:vAlign w:val="center"/>
          </w:tcPr>
          <w:p w:rsidR="005C1231" w:rsidRPr="00BD1C64" w:rsidRDefault="005C1231" w:rsidP="00115513">
            <w:pPr>
              <w:spacing w:after="0"/>
              <w:jc w:val="center"/>
              <w:rPr>
                <w:rFonts w:ascii="Times New Roman" w:hAnsi="Times New Roman" w:cs="Times New Roman"/>
                <w:color w:val="000000" w:themeColor="text1"/>
              </w:rPr>
            </w:pPr>
          </w:p>
        </w:tc>
        <w:tc>
          <w:tcPr>
            <w:tcW w:w="1320" w:type="dxa"/>
            <w:vMerge/>
            <w:tcBorders>
              <w:left w:val="nil"/>
              <w:bottom w:val="single" w:sz="4" w:space="0" w:color="auto"/>
              <w:right w:val="single" w:sz="4" w:space="0" w:color="auto"/>
            </w:tcBorders>
            <w:shd w:val="clear" w:color="auto" w:fill="auto"/>
            <w:vAlign w:val="center"/>
          </w:tcPr>
          <w:p w:rsidR="005C1231" w:rsidRPr="00BD1C64" w:rsidRDefault="005C1231" w:rsidP="00115513">
            <w:pPr>
              <w:spacing w:after="0"/>
              <w:jc w:val="center"/>
              <w:rPr>
                <w:rFonts w:ascii="Times New Roman" w:hAnsi="Times New Roman" w:cs="Times New Roman"/>
                <w:color w:val="000000" w:themeColor="text1"/>
              </w:rPr>
            </w:pPr>
          </w:p>
        </w:tc>
        <w:tc>
          <w:tcPr>
            <w:tcW w:w="1320" w:type="dxa"/>
            <w:vMerge/>
            <w:tcBorders>
              <w:left w:val="nil"/>
              <w:bottom w:val="single" w:sz="4" w:space="0" w:color="auto"/>
              <w:right w:val="single" w:sz="4" w:space="0" w:color="auto"/>
            </w:tcBorders>
            <w:shd w:val="clear" w:color="auto" w:fill="auto"/>
            <w:vAlign w:val="center"/>
          </w:tcPr>
          <w:p w:rsidR="005C1231" w:rsidRPr="00BD1C64" w:rsidRDefault="005C1231" w:rsidP="00115513">
            <w:pPr>
              <w:spacing w:after="0"/>
              <w:jc w:val="center"/>
              <w:rPr>
                <w:rFonts w:ascii="Times New Roman" w:hAnsi="Times New Roman" w:cs="Times New Roman"/>
                <w:color w:val="000000" w:themeColor="text1"/>
              </w:rPr>
            </w:pPr>
          </w:p>
        </w:tc>
        <w:tc>
          <w:tcPr>
            <w:tcW w:w="1080" w:type="dxa"/>
            <w:vMerge/>
            <w:tcBorders>
              <w:left w:val="nil"/>
              <w:bottom w:val="single" w:sz="4" w:space="0" w:color="auto"/>
              <w:right w:val="single" w:sz="4" w:space="0" w:color="auto"/>
            </w:tcBorders>
            <w:shd w:val="clear" w:color="auto" w:fill="auto"/>
            <w:vAlign w:val="center"/>
          </w:tcPr>
          <w:p w:rsidR="005C1231" w:rsidRPr="00BD1C64" w:rsidRDefault="005C1231" w:rsidP="00115513">
            <w:pPr>
              <w:spacing w:after="0"/>
              <w:jc w:val="center"/>
              <w:rPr>
                <w:rFonts w:ascii="Times New Roman" w:hAnsi="Times New Roman" w:cs="Times New Roman"/>
                <w:color w:val="000000" w:themeColor="text1"/>
              </w:rPr>
            </w:pPr>
          </w:p>
        </w:tc>
        <w:tc>
          <w:tcPr>
            <w:tcW w:w="1260" w:type="dxa"/>
            <w:vMerge/>
            <w:tcBorders>
              <w:left w:val="nil"/>
              <w:bottom w:val="single" w:sz="4" w:space="0" w:color="auto"/>
              <w:right w:val="single" w:sz="4" w:space="0" w:color="auto"/>
            </w:tcBorders>
            <w:shd w:val="clear" w:color="auto" w:fill="auto"/>
            <w:vAlign w:val="center"/>
          </w:tcPr>
          <w:p w:rsidR="005C1231" w:rsidRPr="00BD1C64" w:rsidRDefault="005C1231" w:rsidP="00115513">
            <w:pPr>
              <w:spacing w:after="0"/>
              <w:jc w:val="center"/>
              <w:rPr>
                <w:rFonts w:ascii="Times New Roman" w:hAnsi="Times New Roman" w:cs="Times New Roman"/>
                <w:color w:val="000000" w:themeColor="text1"/>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5C1231" w:rsidRPr="00BD1C64" w:rsidRDefault="005C1231"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Подготовка ВКР</w:t>
            </w:r>
          </w:p>
        </w:tc>
        <w:tc>
          <w:tcPr>
            <w:tcW w:w="780" w:type="dxa"/>
            <w:tcBorders>
              <w:top w:val="single" w:sz="4" w:space="0" w:color="auto"/>
              <w:left w:val="nil"/>
              <w:bottom w:val="single" w:sz="4" w:space="0" w:color="auto"/>
              <w:right w:val="single" w:sz="4" w:space="0" w:color="auto"/>
            </w:tcBorders>
            <w:shd w:val="clear" w:color="auto" w:fill="auto"/>
            <w:vAlign w:val="center"/>
          </w:tcPr>
          <w:p w:rsidR="005C1231" w:rsidRPr="00BD1C64" w:rsidRDefault="005C1231"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ИГА</w:t>
            </w:r>
          </w:p>
        </w:tc>
        <w:tc>
          <w:tcPr>
            <w:tcW w:w="1080" w:type="dxa"/>
            <w:vMerge/>
            <w:tcBorders>
              <w:left w:val="nil"/>
              <w:bottom w:val="single" w:sz="4" w:space="0" w:color="auto"/>
              <w:right w:val="single" w:sz="4" w:space="0" w:color="auto"/>
            </w:tcBorders>
            <w:shd w:val="clear" w:color="auto" w:fill="auto"/>
            <w:vAlign w:val="center"/>
          </w:tcPr>
          <w:p w:rsidR="005C1231" w:rsidRPr="00BD1C64" w:rsidRDefault="005C1231" w:rsidP="00115513">
            <w:pPr>
              <w:spacing w:after="0"/>
              <w:jc w:val="center"/>
              <w:rPr>
                <w:rFonts w:ascii="Times New Roman" w:hAnsi="Times New Roman" w:cs="Times New Roman"/>
                <w:color w:val="000000" w:themeColor="text1"/>
              </w:rPr>
            </w:pPr>
          </w:p>
        </w:tc>
        <w:tc>
          <w:tcPr>
            <w:tcW w:w="780" w:type="dxa"/>
            <w:vMerge/>
            <w:tcBorders>
              <w:left w:val="nil"/>
              <w:bottom w:val="single" w:sz="4" w:space="0" w:color="auto"/>
              <w:right w:val="single" w:sz="8" w:space="0" w:color="auto"/>
            </w:tcBorders>
            <w:shd w:val="clear" w:color="auto" w:fill="auto"/>
            <w:vAlign w:val="center"/>
          </w:tcPr>
          <w:p w:rsidR="005C1231" w:rsidRPr="00BD1C64" w:rsidRDefault="005C1231" w:rsidP="00115513">
            <w:pPr>
              <w:spacing w:after="0"/>
              <w:jc w:val="center"/>
              <w:rPr>
                <w:rFonts w:ascii="Times New Roman" w:hAnsi="Times New Roman" w:cs="Times New Roman"/>
                <w:color w:val="000000" w:themeColor="text1"/>
              </w:rPr>
            </w:pPr>
          </w:p>
        </w:tc>
      </w:tr>
      <w:tr w:rsidR="005C1231" w:rsidRPr="00BD1C64" w:rsidTr="003802D8">
        <w:trPr>
          <w:trHeight w:val="255"/>
          <w:jc w:val="center"/>
        </w:trPr>
        <w:tc>
          <w:tcPr>
            <w:tcW w:w="850" w:type="dxa"/>
            <w:tcBorders>
              <w:top w:val="nil"/>
              <w:left w:val="single" w:sz="8" w:space="0" w:color="auto"/>
              <w:bottom w:val="nil"/>
              <w:right w:val="single" w:sz="4" w:space="0" w:color="auto"/>
            </w:tcBorders>
            <w:shd w:val="clear" w:color="auto" w:fill="auto"/>
            <w:noWrap/>
            <w:vAlign w:val="center"/>
          </w:tcPr>
          <w:p w:rsidR="005C1231" w:rsidRPr="00BD1C64" w:rsidRDefault="005C1231"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I</w:t>
            </w:r>
          </w:p>
        </w:tc>
        <w:tc>
          <w:tcPr>
            <w:tcW w:w="1320" w:type="dxa"/>
            <w:tcBorders>
              <w:top w:val="nil"/>
              <w:left w:val="nil"/>
              <w:bottom w:val="nil"/>
              <w:right w:val="single" w:sz="4" w:space="0" w:color="auto"/>
            </w:tcBorders>
            <w:shd w:val="clear" w:color="auto" w:fill="auto"/>
            <w:noWrap/>
            <w:vAlign w:val="center"/>
          </w:tcPr>
          <w:p w:rsidR="005C1231" w:rsidRPr="00BD1C64" w:rsidRDefault="0094430F"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36</w:t>
            </w:r>
          </w:p>
        </w:tc>
        <w:tc>
          <w:tcPr>
            <w:tcW w:w="1320" w:type="dxa"/>
            <w:tcBorders>
              <w:top w:val="nil"/>
              <w:left w:val="nil"/>
              <w:bottom w:val="nil"/>
              <w:right w:val="single" w:sz="4" w:space="0" w:color="auto"/>
            </w:tcBorders>
            <w:shd w:val="clear" w:color="auto" w:fill="auto"/>
            <w:noWrap/>
            <w:vAlign w:val="center"/>
          </w:tcPr>
          <w:p w:rsidR="005C1231" w:rsidRPr="00BD1C64" w:rsidRDefault="0094430F"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6</w:t>
            </w:r>
          </w:p>
        </w:tc>
        <w:tc>
          <w:tcPr>
            <w:tcW w:w="1080" w:type="dxa"/>
            <w:tcBorders>
              <w:top w:val="nil"/>
              <w:left w:val="nil"/>
              <w:bottom w:val="nil"/>
              <w:right w:val="single" w:sz="4" w:space="0" w:color="auto"/>
            </w:tcBorders>
            <w:shd w:val="clear" w:color="auto" w:fill="auto"/>
            <w:noWrap/>
            <w:vAlign w:val="center"/>
          </w:tcPr>
          <w:p w:rsidR="005C1231" w:rsidRPr="00BD1C64" w:rsidRDefault="00CE408F"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1</w:t>
            </w:r>
            <w:r w:rsidR="0094430F" w:rsidRPr="00BD1C64">
              <w:rPr>
                <w:rFonts w:ascii="Times New Roman" w:hAnsi="Times New Roman" w:cs="Times New Roman"/>
                <w:color w:val="000000" w:themeColor="text1"/>
              </w:rPr>
              <w:t xml:space="preserve"> (р)</w:t>
            </w:r>
          </w:p>
        </w:tc>
        <w:tc>
          <w:tcPr>
            <w:tcW w:w="1260" w:type="dxa"/>
            <w:tcBorders>
              <w:top w:val="nil"/>
              <w:left w:val="nil"/>
              <w:bottom w:val="nil"/>
              <w:right w:val="single" w:sz="4" w:space="0" w:color="auto"/>
            </w:tcBorders>
            <w:shd w:val="clear" w:color="auto" w:fill="auto"/>
            <w:noWrap/>
            <w:vAlign w:val="center"/>
          </w:tcPr>
          <w:p w:rsidR="005C1231" w:rsidRPr="00BD1C64" w:rsidRDefault="005C1231"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w:t>
            </w:r>
          </w:p>
        </w:tc>
        <w:tc>
          <w:tcPr>
            <w:tcW w:w="1080" w:type="dxa"/>
            <w:tcBorders>
              <w:top w:val="nil"/>
              <w:left w:val="nil"/>
              <w:bottom w:val="nil"/>
              <w:right w:val="single" w:sz="4" w:space="0" w:color="auto"/>
            </w:tcBorders>
            <w:shd w:val="clear" w:color="auto" w:fill="auto"/>
            <w:noWrap/>
            <w:vAlign w:val="center"/>
          </w:tcPr>
          <w:p w:rsidR="005C1231" w:rsidRPr="00BD1C64" w:rsidRDefault="005C1231"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w:t>
            </w:r>
          </w:p>
        </w:tc>
        <w:tc>
          <w:tcPr>
            <w:tcW w:w="780" w:type="dxa"/>
            <w:tcBorders>
              <w:top w:val="nil"/>
              <w:left w:val="nil"/>
              <w:bottom w:val="nil"/>
              <w:right w:val="single" w:sz="4" w:space="0" w:color="auto"/>
            </w:tcBorders>
            <w:shd w:val="clear" w:color="auto" w:fill="auto"/>
            <w:vAlign w:val="center"/>
          </w:tcPr>
          <w:p w:rsidR="005C1231" w:rsidRPr="00BD1C64" w:rsidRDefault="005C1231" w:rsidP="00115513">
            <w:pPr>
              <w:spacing w:after="0"/>
              <w:jc w:val="center"/>
              <w:rPr>
                <w:rFonts w:ascii="Times New Roman" w:hAnsi="Times New Roman" w:cs="Times New Roman"/>
                <w:color w:val="000000" w:themeColor="text1"/>
              </w:rPr>
            </w:pPr>
          </w:p>
        </w:tc>
        <w:tc>
          <w:tcPr>
            <w:tcW w:w="1080" w:type="dxa"/>
            <w:tcBorders>
              <w:top w:val="nil"/>
              <w:left w:val="nil"/>
              <w:bottom w:val="nil"/>
              <w:right w:val="single" w:sz="4" w:space="0" w:color="auto"/>
            </w:tcBorders>
            <w:shd w:val="clear" w:color="auto" w:fill="auto"/>
            <w:noWrap/>
            <w:vAlign w:val="center"/>
          </w:tcPr>
          <w:p w:rsidR="005C1231" w:rsidRPr="00BD1C64" w:rsidRDefault="005C1231"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10</w:t>
            </w:r>
          </w:p>
        </w:tc>
        <w:tc>
          <w:tcPr>
            <w:tcW w:w="780" w:type="dxa"/>
            <w:tcBorders>
              <w:top w:val="nil"/>
              <w:left w:val="nil"/>
              <w:bottom w:val="nil"/>
              <w:right w:val="single" w:sz="8" w:space="0" w:color="auto"/>
            </w:tcBorders>
            <w:shd w:val="clear" w:color="auto" w:fill="auto"/>
            <w:noWrap/>
            <w:vAlign w:val="center"/>
          </w:tcPr>
          <w:p w:rsidR="005C1231" w:rsidRPr="00BD1C64" w:rsidRDefault="005C1231"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52</w:t>
            </w:r>
          </w:p>
        </w:tc>
      </w:tr>
      <w:tr w:rsidR="005C1231" w:rsidRPr="00BD1C64" w:rsidTr="003802D8">
        <w:trPr>
          <w:trHeight w:val="255"/>
          <w:jc w:val="center"/>
        </w:trPr>
        <w:tc>
          <w:tcPr>
            <w:tcW w:w="850" w:type="dxa"/>
            <w:tcBorders>
              <w:top w:val="nil"/>
              <w:left w:val="single" w:sz="8" w:space="0" w:color="auto"/>
              <w:bottom w:val="nil"/>
              <w:right w:val="single" w:sz="4" w:space="0" w:color="auto"/>
            </w:tcBorders>
            <w:shd w:val="pct12" w:color="auto" w:fill="auto"/>
            <w:noWrap/>
            <w:vAlign w:val="center"/>
          </w:tcPr>
          <w:p w:rsidR="005C1231" w:rsidRPr="00BD1C64" w:rsidRDefault="005C1231"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II</w:t>
            </w:r>
          </w:p>
        </w:tc>
        <w:tc>
          <w:tcPr>
            <w:tcW w:w="1320" w:type="dxa"/>
            <w:tcBorders>
              <w:top w:val="nil"/>
              <w:left w:val="nil"/>
              <w:bottom w:val="nil"/>
              <w:right w:val="single" w:sz="4" w:space="0" w:color="auto"/>
            </w:tcBorders>
            <w:shd w:val="pct12" w:color="auto" w:fill="auto"/>
            <w:noWrap/>
            <w:vAlign w:val="center"/>
          </w:tcPr>
          <w:p w:rsidR="005C1231" w:rsidRPr="00BD1C64" w:rsidRDefault="0094430F"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36</w:t>
            </w:r>
          </w:p>
        </w:tc>
        <w:tc>
          <w:tcPr>
            <w:tcW w:w="1320" w:type="dxa"/>
            <w:tcBorders>
              <w:top w:val="nil"/>
              <w:left w:val="nil"/>
              <w:bottom w:val="nil"/>
              <w:right w:val="single" w:sz="4" w:space="0" w:color="auto"/>
            </w:tcBorders>
            <w:shd w:val="pct12" w:color="auto" w:fill="auto"/>
            <w:noWrap/>
            <w:vAlign w:val="center"/>
          </w:tcPr>
          <w:p w:rsidR="005C1231" w:rsidRPr="00BD1C64" w:rsidRDefault="0094430F"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6</w:t>
            </w:r>
          </w:p>
        </w:tc>
        <w:tc>
          <w:tcPr>
            <w:tcW w:w="1080" w:type="dxa"/>
            <w:tcBorders>
              <w:top w:val="nil"/>
              <w:left w:val="nil"/>
              <w:bottom w:val="nil"/>
              <w:right w:val="single" w:sz="4" w:space="0" w:color="auto"/>
            </w:tcBorders>
            <w:shd w:val="pct12" w:color="auto" w:fill="auto"/>
            <w:noWrap/>
            <w:vAlign w:val="center"/>
          </w:tcPr>
          <w:p w:rsidR="005C1231" w:rsidRPr="00BD1C64" w:rsidRDefault="0094430F"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w:t>
            </w:r>
          </w:p>
        </w:tc>
        <w:tc>
          <w:tcPr>
            <w:tcW w:w="1260" w:type="dxa"/>
            <w:tcBorders>
              <w:top w:val="nil"/>
              <w:left w:val="nil"/>
              <w:bottom w:val="nil"/>
              <w:right w:val="single" w:sz="4" w:space="0" w:color="auto"/>
            </w:tcBorders>
            <w:shd w:val="pct12" w:color="auto" w:fill="auto"/>
            <w:noWrap/>
            <w:vAlign w:val="center"/>
          </w:tcPr>
          <w:p w:rsidR="005C1231" w:rsidRPr="00BD1C64" w:rsidRDefault="005C1231"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w:t>
            </w:r>
          </w:p>
        </w:tc>
        <w:tc>
          <w:tcPr>
            <w:tcW w:w="1080" w:type="dxa"/>
            <w:tcBorders>
              <w:top w:val="nil"/>
              <w:left w:val="nil"/>
              <w:bottom w:val="nil"/>
              <w:right w:val="single" w:sz="4" w:space="0" w:color="auto"/>
            </w:tcBorders>
            <w:shd w:val="pct12" w:color="auto" w:fill="auto"/>
            <w:noWrap/>
            <w:vAlign w:val="center"/>
          </w:tcPr>
          <w:p w:rsidR="005C1231" w:rsidRPr="00BD1C64" w:rsidRDefault="005C1231"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w:t>
            </w:r>
          </w:p>
        </w:tc>
        <w:tc>
          <w:tcPr>
            <w:tcW w:w="780" w:type="dxa"/>
            <w:tcBorders>
              <w:top w:val="nil"/>
              <w:left w:val="nil"/>
              <w:bottom w:val="nil"/>
              <w:right w:val="single" w:sz="4" w:space="0" w:color="auto"/>
            </w:tcBorders>
            <w:shd w:val="pct12" w:color="auto" w:fill="auto"/>
            <w:vAlign w:val="center"/>
          </w:tcPr>
          <w:p w:rsidR="005C1231" w:rsidRPr="00BD1C64" w:rsidRDefault="005C1231" w:rsidP="00115513">
            <w:pPr>
              <w:spacing w:after="0"/>
              <w:jc w:val="center"/>
              <w:rPr>
                <w:rFonts w:ascii="Times New Roman" w:hAnsi="Times New Roman" w:cs="Times New Roman"/>
                <w:color w:val="000000" w:themeColor="text1"/>
              </w:rPr>
            </w:pPr>
          </w:p>
        </w:tc>
        <w:tc>
          <w:tcPr>
            <w:tcW w:w="1080" w:type="dxa"/>
            <w:tcBorders>
              <w:top w:val="nil"/>
              <w:left w:val="nil"/>
              <w:bottom w:val="nil"/>
              <w:right w:val="single" w:sz="4" w:space="0" w:color="auto"/>
            </w:tcBorders>
            <w:shd w:val="pct12" w:color="auto" w:fill="auto"/>
            <w:noWrap/>
            <w:vAlign w:val="center"/>
          </w:tcPr>
          <w:p w:rsidR="005C1231" w:rsidRPr="00BD1C64" w:rsidRDefault="005C1231"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10</w:t>
            </w:r>
          </w:p>
        </w:tc>
        <w:tc>
          <w:tcPr>
            <w:tcW w:w="780" w:type="dxa"/>
            <w:tcBorders>
              <w:top w:val="nil"/>
              <w:left w:val="nil"/>
              <w:bottom w:val="nil"/>
              <w:right w:val="single" w:sz="8" w:space="0" w:color="auto"/>
            </w:tcBorders>
            <w:shd w:val="pct12" w:color="auto" w:fill="auto"/>
            <w:noWrap/>
            <w:vAlign w:val="center"/>
          </w:tcPr>
          <w:p w:rsidR="005C1231" w:rsidRPr="00BD1C64" w:rsidRDefault="005C1231"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52</w:t>
            </w:r>
          </w:p>
        </w:tc>
      </w:tr>
      <w:tr w:rsidR="005C1231" w:rsidRPr="00BD1C64" w:rsidTr="003802D8">
        <w:trPr>
          <w:trHeight w:val="255"/>
          <w:jc w:val="center"/>
        </w:trPr>
        <w:tc>
          <w:tcPr>
            <w:tcW w:w="850" w:type="dxa"/>
            <w:tcBorders>
              <w:top w:val="nil"/>
              <w:left w:val="single" w:sz="8" w:space="0" w:color="auto"/>
              <w:bottom w:val="nil"/>
              <w:right w:val="single" w:sz="4" w:space="0" w:color="auto"/>
            </w:tcBorders>
            <w:shd w:val="clear" w:color="auto" w:fill="auto"/>
            <w:noWrap/>
            <w:vAlign w:val="center"/>
          </w:tcPr>
          <w:p w:rsidR="005C1231" w:rsidRPr="00BD1C64" w:rsidRDefault="005C1231"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III</w:t>
            </w:r>
          </w:p>
        </w:tc>
        <w:tc>
          <w:tcPr>
            <w:tcW w:w="1320" w:type="dxa"/>
            <w:tcBorders>
              <w:top w:val="nil"/>
              <w:left w:val="nil"/>
              <w:bottom w:val="nil"/>
              <w:right w:val="single" w:sz="4" w:space="0" w:color="auto"/>
            </w:tcBorders>
            <w:shd w:val="clear" w:color="auto" w:fill="auto"/>
            <w:noWrap/>
            <w:vAlign w:val="center"/>
          </w:tcPr>
          <w:p w:rsidR="005C1231" w:rsidRPr="00BD1C64" w:rsidRDefault="0094430F"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3</w:t>
            </w:r>
            <w:r w:rsidR="00CE408F" w:rsidRPr="00BD1C64">
              <w:rPr>
                <w:rFonts w:ascii="Times New Roman" w:hAnsi="Times New Roman" w:cs="Times New Roman"/>
                <w:color w:val="000000" w:themeColor="text1"/>
              </w:rPr>
              <w:t>4</w:t>
            </w:r>
          </w:p>
        </w:tc>
        <w:tc>
          <w:tcPr>
            <w:tcW w:w="1320" w:type="dxa"/>
            <w:tcBorders>
              <w:top w:val="nil"/>
              <w:left w:val="nil"/>
              <w:bottom w:val="nil"/>
              <w:right w:val="single" w:sz="4" w:space="0" w:color="auto"/>
            </w:tcBorders>
            <w:shd w:val="clear" w:color="auto" w:fill="auto"/>
            <w:noWrap/>
            <w:vAlign w:val="center"/>
          </w:tcPr>
          <w:p w:rsidR="005C1231" w:rsidRPr="00BD1C64" w:rsidRDefault="0094430F"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6</w:t>
            </w:r>
            <w:r w:rsidR="005C1231" w:rsidRPr="00BD1C64">
              <w:rPr>
                <w:rFonts w:ascii="Times New Roman" w:hAnsi="Times New Roman" w:cs="Times New Roman"/>
                <w:color w:val="000000" w:themeColor="text1"/>
              </w:rPr>
              <w:t xml:space="preserve"> </w:t>
            </w:r>
          </w:p>
        </w:tc>
        <w:tc>
          <w:tcPr>
            <w:tcW w:w="1080" w:type="dxa"/>
            <w:tcBorders>
              <w:top w:val="nil"/>
              <w:left w:val="nil"/>
              <w:bottom w:val="nil"/>
              <w:right w:val="single" w:sz="4" w:space="0" w:color="auto"/>
            </w:tcBorders>
            <w:shd w:val="clear" w:color="auto" w:fill="auto"/>
            <w:noWrap/>
            <w:vAlign w:val="center"/>
          </w:tcPr>
          <w:p w:rsidR="005C1231" w:rsidRPr="00BD1C64" w:rsidRDefault="005C1231"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w:t>
            </w:r>
          </w:p>
        </w:tc>
        <w:tc>
          <w:tcPr>
            <w:tcW w:w="1260" w:type="dxa"/>
            <w:tcBorders>
              <w:top w:val="nil"/>
              <w:left w:val="nil"/>
              <w:bottom w:val="nil"/>
              <w:right w:val="single" w:sz="4" w:space="0" w:color="auto"/>
            </w:tcBorders>
            <w:shd w:val="clear" w:color="auto" w:fill="auto"/>
            <w:noWrap/>
            <w:vAlign w:val="center"/>
          </w:tcPr>
          <w:p w:rsidR="005C1231" w:rsidRPr="00BD1C64" w:rsidRDefault="00CE408F"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4</w:t>
            </w:r>
          </w:p>
        </w:tc>
        <w:tc>
          <w:tcPr>
            <w:tcW w:w="1080" w:type="dxa"/>
            <w:tcBorders>
              <w:top w:val="nil"/>
              <w:left w:val="nil"/>
              <w:bottom w:val="nil"/>
              <w:right w:val="single" w:sz="4" w:space="0" w:color="auto"/>
            </w:tcBorders>
            <w:shd w:val="clear" w:color="auto" w:fill="auto"/>
            <w:noWrap/>
            <w:vAlign w:val="center"/>
          </w:tcPr>
          <w:p w:rsidR="005C1231" w:rsidRPr="00BD1C64" w:rsidRDefault="005C1231"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w:t>
            </w:r>
          </w:p>
        </w:tc>
        <w:tc>
          <w:tcPr>
            <w:tcW w:w="780" w:type="dxa"/>
            <w:tcBorders>
              <w:top w:val="nil"/>
              <w:left w:val="nil"/>
              <w:bottom w:val="nil"/>
              <w:right w:val="single" w:sz="4" w:space="0" w:color="auto"/>
            </w:tcBorders>
            <w:shd w:val="clear" w:color="auto" w:fill="auto"/>
            <w:vAlign w:val="center"/>
          </w:tcPr>
          <w:p w:rsidR="005C1231" w:rsidRPr="00BD1C64" w:rsidRDefault="005C1231" w:rsidP="00115513">
            <w:pPr>
              <w:spacing w:after="0"/>
              <w:jc w:val="center"/>
              <w:rPr>
                <w:rFonts w:ascii="Times New Roman" w:hAnsi="Times New Roman" w:cs="Times New Roman"/>
                <w:color w:val="000000" w:themeColor="text1"/>
              </w:rPr>
            </w:pPr>
          </w:p>
        </w:tc>
        <w:tc>
          <w:tcPr>
            <w:tcW w:w="1080" w:type="dxa"/>
            <w:tcBorders>
              <w:top w:val="nil"/>
              <w:left w:val="nil"/>
              <w:bottom w:val="nil"/>
              <w:right w:val="single" w:sz="4" w:space="0" w:color="auto"/>
            </w:tcBorders>
            <w:shd w:val="clear" w:color="auto" w:fill="auto"/>
            <w:noWrap/>
            <w:vAlign w:val="center"/>
          </w:tcPr>
          <w:p w:rsidR="005C1231" w:rsidRPr="00BD1C64" w:rsidRDefault="00CE408F"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8</w:t>
            </w:r>
          </w:p>
        </w:tc>
        <w:tc>
          <w:tcPr>
            <w:tcW w:w="780" w:type="dxa"/>
            <w:tcBorders>
              <w:top w:val="nil"/>
              <w:left w:val="nil"/>
              <w:bottom w:val="nil"/>
              <w:right w:val="single" w:sz="8" w:space="0" w:color="auto"/>
            </w:tcBorders>
            <w:shd w:val="clear" w:color="auto" w:fill="auto"/>
            <w:noWrap/>
            <w:vAlign w:val="center"/>
          </w:tcPr>
          <w:p w:rsidR="005C1231" w:rsidRPr="00BD1C64" w:rsidRDefault="005C1231"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52</w:t>
            </w:r>
          </w:p>
        </w:tc>
      </w:tr>
      <w:tr w:rsidR="005C1231" w:rsidRPr="00BD1C64" w:rsidTr="003802D8">
        <w:trPr>
          <w:trHeight w:val="255"/>
          <w:jc w:val="center"/>
        </w:trPr>
        <w:tc>
          <w:tcPr>
            <w:tcW w:w="850" w:type="dxa"/>
            <w:tcBorders>
              <w:top w:val="nil"/>
              <w:left w:val="single" w:sz="8" w:space="0" w:color="auto"/>
              <w:bottom w:val="nil"/>
              <w:right w:val="single" w:sz="4" w:space="0" w:color="auto"/>
            </w:tcBorders>
            <w:shd w:val="pct12" w:color="auto" w:fill="auto"/>
            <w:noWrap/>
            <w:vAlign w:val="center"/>
          </w:tcPr>
          <w:p w:rsidR="005C1231" w:rsidRPr="00BD1C64" w:rsidRDefault="005C1231"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IV</w:t>
            </w:r>
          </w:p>
        </w:tc>
        <w:tc>
          <w:tcPr>
            <w:tcW w:w="1320" w:type="dxa"/>
            <w:tcBorders>
              <w:top w:val="nil"/>
              <w:left w:val="nil"/>
              <w:bottom w:val="nil"/>
              <w:right w:val="single" w:sz="4" w:space="0" w:color="auto"/>
            </w:tcBorders>
            <w:shd w:val="pct12" w:color="auto" w:fill="auto"/>
            <w:noWrap/>
            <w:vAlign w:val="center"/>
          </w:tcPr>
          <w:p w:rsidR="005C1231" w:rsidRPr="00BD1C64" w:rsidRDefault="0094430F"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27</w:t>
            </w:r>
          </w:p>
        </w:tc>
        <w:tc>
          <w:tcPr>
            <w:tcW w:w="1320" w:type="dxa"/>
            <w:tcBorders>
              <w:top w:val="nil"/>
              <w:left w:val="nil"/>
              <w:bottom w:val="nil"/>
              <w:right w:val="single" w:sz="4" w:space="0" w:color="auto"/>
            </w:tcBorders>
            <w:shd w:val="pct12" w:color="auto" w:fill="auto"/>
            <w:noWrap/>
            <w:vAlign w:val="center"/>
          </w:tcPr>
          <w:p w:rsidR="005C1231" w:rsidRPr="00BD1C64" w:rsidRDefault="00CE408F"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4</w:t>
            </w:r>
          </w:p>
        </w:tc>
        <w:tc>
          <w:tcPr>
            <w:tcW w:w="1080" w:type="dxa"/>
            <w:tcBorders>
              <w:top w:val="nil"/>
              <w:left w:val="nil"/>
              <w:bottom w:val="nil"/>
              <w:right w:val="single" w:sz="4" w:space="0" w:color="auto"/>
            </w:tcBorders>
            <w:shd w:val="pct12" w:color="auto" w:fill="auto"/>
            <w:noWrap/>
            <w:vAlign w:val="center"/>
          </w:tcPr>
          <w:p w:rsidR="005C1231" w:rsidRPr="00BD1C64" w:rsidRDefault="005C1231"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w:t>
            </w:r>
          </w:p>
        </w:tc>
        <w:tc>
          <w:tcPr>
            <w:tcW w:w="1260" w:type="dxa"/>
            <w:tcBorders>
              <w:top w:val="nil"/>
              <w:left w:val="nil"/>
              <w:bottom w:val="nil"/>
              <w:right w:val="single" w:sz="4" w:space="0" w:color="auto"/>
            </w:tcBorders>
            <w:shd w:val="pct12" w:color="auto" w:fill="auto"/>
            <w:noWrap/>
            <w:vAlign w:val="center"/>
          </w:tcPr>
          <w:p w:rsidR="005C1231" w:rsidRPr="00BD1C64" w:rsidRDefault="00CE408F"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4</w:t>
            </w:r>
          </w:p>
        </w:tc>
        <w:tc>
          <w:tcPr>
            <w:tcW w:w="1080" w:type="dxa"/>
            <w:tcBorders>
              <w:top w:val="nil"/>
              <w:left w:val="nil"/>
              <w:bottom w:val="nil"/>
              <w:right w:val="single" w:sz="4" w:space="0" w:color="auto"/>
            </w:tcBorders>
            <w:shd w:val="pct12" w:color="auto" w:fill="auto"/>
            <w:noWrap/>
            <w:vAlign w:val="center"/>
          </w:tcPr>
          <w:p w:rsidR="005C1231" w:rsidRPr="00BD1C64" w:rsidRDefault="005C1231"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6</w:t>
            </w:r>
          </w:p>
        </w:tc>
        <w:tc>
          <w:tcPr>
            <w:tcW w:w="780" w:type="dxa"/>
            <w:tcBorders>
              <w:top w:val="nil"/>
              <w:left w:val="nil"/>
              <w:bottom w:val="nil"/>
              <w:right w:val="single" w:sz="4" w:space="0" w:color="auto"/>
            </w:tcBorders>
            <w:shd w:val="pct12" w:color="auto" w:fill="auto"/>
            <w:vAlign w:val="center"/>
          </w:tcPr>
          <w:p w:rsidR="005C1231" w:rsidRPr="00BD1C64" w:rsidRDefault="005C1231"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2</w:t>
            </w:r>
          </w:p>
        </w:tc>
        <w:tc>
          <w:tcPr>
            <w:tcW w:w="1080" w:type="dxa"/>
            <w:tcBorders>
              <w:top w:val="nil"/>
              <w:left w:val="nil"/>
              <w:bottom w:val="nil"/>
              <w:right w:val="single" w:sz="4" w:space="0" w:color="auto"/>
            </w:tcBorders>
            <w:shd w:val="pct12" w:color="auto" w:fill="auto"/>
            <w:noWrap/>
            <w:vAlign w:val="center"/>
          </w:tcPr>
          <w:p w:rsidR="005C1231" w:rsidRPr="00BD1C64" w:rsidRDefault="005C1231"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10</w:t>
            </w:r>
          </w:p>
        </w:tc>
        <w:tc>
          <w:tcPr>
            <w:tcW w:w="780" w:type="dxa"/>
            <w:tcBorders>
              <w:top w:val="nil"/>
              <w:left w:val="nil"/>
              <w:bottom w:val="nil"/>
              <w:right w:val="single" w:sz="8" w:space="0" w:color="auto"/>
            </w:tcBorders>
            <w:shd w:val="pct12" w:color="auto" w:fill="auto"/>
            <w:noWrap/>
            <w:vAlign w:val="center"/>
          </w:tcPr>
          <w:p w:rsidR="005C1231" w:rsidRPr="00BD1C64" w:rsidRDefault="005C1231"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52</w:t>
            </w:r>
          </w:p>
        </w:tc>
      </w:tr>
      <w:tr w:rsidR="005C1231" w:rsidRPr="00BD1C64" w:rsidTr="003802D8">
        <w:trPr>
          <w:trHeight w:val="270"/>
          <w:jc w:val="center"/>
        </w:trPr>
        <w:tc>
          <w:tcPr>
            <w:tcW w:w="850" w:type="dxa"/>
            <w:tcBorders>
              <w:top w:val="nil"/>
              <w:left w:val="single" w:sz="4" w:space="0" w:color="auto"/>
              <w:bottom w:val="single" w:sz="8" w:space="0" w:color="auto"/>
              <w:right w:val="single" w:sz="4" w:space="0" w:color="auto"/>
            </w:tcBorders>
            <w:shd w:val="clear" w:color="auto" w:fill="auto"/>
            <w:noWrap/>
            <w:vAlign w:val="center"/>
          </w:tcPr>
          <w:p w:rsidR="005C1231" w:rsidRPr="00BD1C64" w:rsidRDefault="005C1231"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Итого</w:t>
            </w:r>
          </w:p>
        </w:tc>
        <w:tc>
          <w:tcPr>
            <w:tcW w:w="1320" w:type="dxa"/>
            <w:tcBorders>
              <w:top w:val="nil"/>
              <w:left w:val="nil"/>
              <w:bottom w:val="single" w:sz="8" w:space="0" w:color="auto"/>
              <w:right w:val="single" w:sz="4" w:space="0" w:color="auto"/>
            </w:tcBorders>
            <w:shd w:val="clear" w:color="auto" w:fill="auto"/>
            <w:noWrap/>
            <w:vAlign w:val="center"/>
          </w:tcPr>
          <w:p w:rsidR="005C1231" w:rsidRPr="00BD1C64" w:rsidRDefault="005C1231"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12</w:t>
            </w:r>
            <w:r w:rsidR="0094430F" w:rsidRPr="00BD1C64">
              <w:rPr>
                <w:rFonts w:ascii="Times New Roman" w:hAnsi="Times New Roman" w:cs="Times New Roman"/>
                <w:color w:val="000000" w:themeColor="text1"/>
              </w:rPr>
              <w:t>4</w:t>
            </w:r>
            <w:r w:rsidRPr="00BD1C64">
              <w:rPr>
                <w:rFonts w:ascii="Times New Roman" w:hAnsi="Times New Roman" w:cs="Times New Roman"/>
                <w:color w:val="000000" w:themeColor="text1"/>
              </w:rPr>
              <w:t xml:space="preserve"> </w:t>
            </w:r>
          </w:p>
        </w:tc>
        <w:tc>
          <w:tcPr>
            <w:tcW w:w="1320" w:type="dxa"/>
            <w:tcBorders>
              <w:top w:val="nil"/>
              <w:left w:val="nil"/>
              <w:bottom w:val="single" w:sz="8" w:space="0" w:color="auto"/>
              <w:right w:val="single" w:sz="4" w:space="0" w:color="auto"/>
            </w:tcBorders>
            <w:shd w:val="clear" w:color="auto" w:fill="auto"/>
            <w:noWrap/>
            <w:vAlign w:val="center"/>
          </w:tcPr>
          <w:p w:rsidR="005C1231" w:rsidRPr="00BD1C64" w:rsidRDefault="005C1231"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2</w:t>
            </w:r>
            <w:r w:rsidR="0094430F" w:rsidRPr="00BD1C64">
              <w:rPr>
                <w:rFonts w:ascii="Times New Roman" w:hAnsi="Times New Roman" w:cs="Times New Roman"/>
                <w:color w:val="000000" w:themeColor="text1"/>
              </w:rPr>
              <w:t>3</w:t>
            </w:r>
          </w:p>
        </w:tc>
        <w:tc>
          <w:tcPr>
            <w:tcW w:w="1080" w:type="dxa"/>
            <w:tcBorders>
              <w:top w:val="nil"/>
              <w:left w:val="nil"/>
              <w:bottom w:val="single" w:sz="8" w:space="0" w:color="auto"/>
              <w:right w:val="single" w:sz="4" w:space="0" w:color="auto"/>
            </w:tcBorders>
            <w:shd w:val="clear" w:color="auto" w:fill="auto"/>
            <w:noWrap/>
            <w:vAlign w:val="center"/>
          </w:tcPr>
          <w:p w:rsidR="005C1231" w:rsidRPr="00BD1C64" w:rsidRDefault="00CE408F"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1</w:t>
            </w:r>
          </w:p>
        </w:tc>
        <w:tc>
          <w:tcPr>
            <w:tcW w:w="1260" w:type="dxa"/>
            <w:tcBorders>
              <w:top w:val="nil"/>
              <w:left w:val="nil"/>
              <w:bottom w:val="single" w:sz="8" w:space="0" w:color="auto"/>
              <w:right w:val="single" w:sz="4" w:space="0" w:color="auto"/>
            </w:tcBorders>
            <w:shd w:val="clear" w:color="auto" w:fill="auto"/>
            <w:noWrap/>
            <w:vAlign w:val="center"/>
          </w:tcPr>
          <w:p w:rsidR="005C1231" w:rsidRPr="00BD1C64" w:rsidRDefault="00CE408F"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8</w:t>
            </w:r>
          </w:p>
        </w:tc>
        <w:tc>
          <w:tcPr>
            <w:tcW w:w="1080" w:type="dxa"/>
            <w:tcBorders>
              <w:top w:val="nil"/>
              <w:left w:val="nil"/>
              <w:bottom w:val="single" w:sz="8" w:space="0" w:color="auto"/>
              <w:right w:val="single" w:sz="4" w:space="0" w:color="auto"/>
            </w:tcBorders>
            <w:shd w:val="clear" w:color="auto" w:fill="auto"/>
            <w:noWrap/>
            <w:vAlign w:val="center"/>
          </w:tcPr>
          <w:p w:rsidR="005C1231" w:rsidRPr="00BD1C64" w:rsidRDefault="005C1231"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6</w:t>
            </w:r>
          </w:p>
        </w:tc>
        <w:tc>
          <w:tcPr>
            <w:tcW w:w="780" w:type="dxa"/>
            <w:tcBorders>
              <w:top w:val="nil"/>
              <w:left w:val="nil"/>
              <w:bottom w:val="single" w:sz="8" w:space="0" w:color="auto"/>
              <w:right w:val="single" w:sz="4" w:space="0" w:color="auto"/>
            </w:tcBorders>
            <w:shd w:val="clear" w:color="auto" w:fill="auto"/>
            <w:vAlign w:val="center"/>
          </w:tcPr>
          <w:p w:rsidR="005C1231" w:rsidRPr="00BD1C64" w:rsidRDefault="005C1231"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2</w:t>
            </w:r>
          </w:p>
        </w:tc>
        <w:tc>
          <w:tcPr>
            <w:tcW w:w="1080" w:type="dxa"/>
            <w:tcBorders>
              <w:top w:val="nil"/>
              <w:left w:val="nil"/>
              <w:bottom w:val="single" w:sz="8" w:space="0" w:color="auto"/>
              <w:right w:val="single" w:sz="4" w:space="0" w:color="auto"/>
            </w:tcBorders>
            <w:shd w:val="clear" w:color="auto" w:fill="auto"/>
            <w:noWrap/>
            <w:vAlign w:val="center"/>
          </w:tcPr>
          <w:p w:rsidR="005C1231" w:rsidRPr="00BD1C64" w:rsidRDefault="0094430F"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 xml:space="preserve">38 </w:t>
            </w:r>
            <w:r w:rsidR="00CE408F" w:rsidRPr="00BD1C64">
              <w:rPr>
                <w:rFonts w:ascii="Times New Roman" w:hAnsi="Times New Roman" w:cs="Times New Roman"/>
                <w:color w:val="000000" w:themeColor="text1"/>
              </w:rPr>
              <w:t xml:space="preserve"> </w:t>
            </w:r>
          </w:p>
        </w:tc>
        <w:tc>
          <w:tcPr>
            <w:tcW w:w="780" w:type="dxa"/>
            <w:tcBorders>
              <w:top w:val="nil"/>
              <w:left w:val="nil"/>
              <w:bottom w:val="single" w:sz="8" w:space="0" w:color="auto"/>
              <w:right w:val="single" w:sz="8" w:space="0" w:color="auto"/>
            </w:tcBorders>
            <w:shd w:val="clear" w:color="auto" w:fill="auto"/>
            <w:noWrap/>
            <w:vAlign w:val="center"/>
          </w:tcPr>
          <w:p w:rsidR="005C1231" w:rsidRPr="00BD1C64" w:rsidRDefault="005C1231" w:rsidP="00115513">
            <w:pPr>
              <w:spacing w:after="0"/>
              <w:jc w:val="center"/>
              <w:rPr>
                <w:rFonts w:ascii="Times New Roman" w:hAnsi="Times New Roman" w:cs="Times New Roman"/>
                <w:color w:val="000000" w:themeColor="text1"/>
              </w:rPr>
            </w:pPr>
            <w:r w:rsidRPr="00BD1C64">
              <w:rPr>
                <w:rFonts w:ascii="Times New Roman" w:hAnsi="Times New Roman" w:cs="Times New Roman"/>
                <w:color w:val="000000" w:themeColor="text1"/>
              </w:rPr>
              <w:t>208</w:t>
            </w:r>
          </w:p>
        </w:tc>
      </w:tr>
    </w:tbl>
    <w:p w:rsidR="00CB62F9" w:rsidRPr="00BD1C64" w:rsidRDefault="002E138D" w:rsidP="00115513">
      <w:pPr>
        <w:spacing w:after="0"/>
        <w:jc w:val="center"/>
        <w:rPr>
          <w:rFonts w:ascii="Times New Roman" w:hAnsi="Times New Roman" w:cs="Times New Roman"/>
          <w:b/>
          <w:color w:val="000000" w:themeColor="text1"/>
          <w:sz w:val="24"/>
          <w:szCs w:val="24"/>
        </w:rPr>
      </w:pPr>
      <w:r w:rsidRPr="00BD1C64">
        <w:rPr>
          <w:rFonts w:ascii="Times New Roman" w:hAnsi="Times New Roman" w:cs="Times New Roman"/>
          <w:b/>
          <w:color w:val="000000" w:themeColor="text1"/>
          <w:sz w:val="24"/>
          <w:szCs w:val="24"/>
        </w:rPr>
        <w:t>Компетентностно</w:t>
      </w:r>
      <w:r w:rsidR="00ED18B9" w:rsidRPr="00BD1C64">
        <w:rPr>
          <w:rFonts w:ascii="Times New Roman" w:hAnsi="Times New Roman" w:cs="Times New Roman"/>
          <w:b/>
          <w:color w:val="000000" w:themeColor="text1"/>
          <w:sz w:val="24"/>
          <w:szCs w:val="24"/>
        </w:rPr>
        <w:t xml:space="preserve"> - ориентированный учебный план</w:t>
      </w:r>
    </w:p>
    <w:p w:rsidR="002E138D" w:rsidRPr="00BD1C64" w:rsidRDefault="002E138D" w:rsidP="00115513">
      <w:pPr>
        <w:spacing w:after="0"/>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ПРИМЕРНЫЙ УЧЕБНЫЙ ПЛАН</w:t>
      </w:r>
    </w:p>
    <w:p w:rsidR="001702B5" w:rsidRPr="00BD1C64" w:rsidRDefault="002E138D" w:rsidP="00115513">
      <w:pPr>
        <w:spacing w:after="0"/>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 xml:space="preserve">подготовки бакалавра по направлению </w:t>
      </w:r>
      <w:r w:rsidR="00ED18B9" w:rsidRPr="00BD1C64">
        <w:rPr>
          <w:rFonts w:ascii="Times New Roman" w:hAnsi="Times New Roman" w:cs="Times New Roman"/>
          <w:color w:val="000000" w:themeColor="text1"/>
          <w:sz w:val="24"/>
          <w:szCs w:val="24"/>
        </w:rPr>
        <w:t xml:space="preserve"> </w:t>
      </w:r>
      <w:r w:rsidRPr="00BD1C64">
        <w:rPr>
          <w:rFonts w:ascii="Times New Roman" w:hAnsi="Times New Roman" w:cs="Times New Roman"/>
          <w:color w:val="000000" w:themeColor="text1"/>
          <w:sz w:val="24"/>
          <w:szCs w:val="24"/>
        </w:rPr>
        <w:t>''Прикладная информатика''</w:t>
      </w:r>
      <w:r w:rsidR="00ED18B9" w:rsidRPr="00BD1C64">
        <w:rPr>
          <w:rFonts w:ascii="Times New Roman" w:hAnsi="Times New Roman" w:cs="Times New Roman"/>
          <w:color w:val="000000" w:themeColor="text1"/>
          <w:sz w:val="24"/>
          <w:szCs w:val="24"/>
        </w:rPr>
        <w:t>,</w:t>
      </w:r>
    </w:p>
    <w:p w:rsidR="002E138D" w:rsidRPr="00BD1C64" w:rsidRDefault="00ED18B9" w:rsidP="00115513">
      <w:pPr>
        <w:spacing w:after="0"/>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lastRenderedPageBreak/>
        <w:t xml:space="preserve"> профиль  ''Прикладная информатика в экономике''</w:t>
      </w:r>
    </w:p>
    <w:p w:rsidR="002E138D" w:rsidRPr="00BD1C64" w:rsidRDefault="002E138D" w:rsidP="00115513">
      <w:pPr>
        <w:spacing w:after="0"/>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Квалификация - бакалавр</w:t>
      </w:r>
    </w:p>
    <w:p w:rsidR="00CB62F9" w:rsidRPr="00BD1C64" w:rsidRDefault="002E138D" w:rsidP="00115513">
      <w:pPr>
        <w:spacing w:after="0"/>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Нормативный срок обучения- 4 года</w:t>
      </w:r>
    </w:p>
    <w:tbl>
      <w:tblPr>
        <w:tblStyle w:val="a4"/>
        <w:tblW w:w="15878" w:type="dxa"/>
        <w:tblInd w:w="-176" w:type="dxa"/>
        <w:tblLayout w:type="fixed"/>
        <w:tblLook w:val="04A0"/>
      </w:tblPr>
      <w:tblGrid>
        <w:gridCol w:w="1135"/>
        <w:gridCol w:w="142"/>
        <w:gridCol w:w="4112"/>
        <w:gridCol w:w="1417"/>
        <w:gridCol w:w="851"/>
        <w:gridCol w:w="567"/>
        <w:gridCol w:w="567"/>
        <w:gridCol w:w="141"/>
        <w:gridCol w:w="426"/>
        <w:gridCol w:w="567"/>
        <w:gridCol w:w="567"/>
        <w:gridCol w:w="141"/>
        <w:gridCol w:w="426"/>
        <w:gridCol w:w="567"/>
        <w:gridCol w:w="567"/>
        <w:gridCol w:w="1275"/>
        <w:gridCol w:w="2410"/>
      </w:tblGrid>
      <w:tr w:rsidR="00845CCC" w:rsidRPr="00BD1C64" w:rsidTr="008F5604">
        <w:trPr>
          <w:trHeight w:val="698"/>
        </w:trPr>
        <w:tc>
          <w:tcPr>
            <w:tcW w:w="1277" w:type="dxa"/>
            <w:gridSpan w:val="2"/>
            <w:vMerge w:val="restart"/>
          </w:tcPr>
          <w:p w:rsidR="006F20DF" w:rsidRPr="00BD1C64" w:rsidRDefault="006F20DF" w:rsidP="00115513">
            <w:pPr>
              <w:tabs>
                <w:tab w:val="left" w:pos="-108"/>
              </w:tabs>
              <w:ind w:left="34" w:right="742"/>
              <w:rPr>
                <w:rFonts w:ascii="Times New Roman" w:hAnsi="Times New Roman" w:cs="Times New Roman"/>
                <w:color w:val="000000" w:themeColor="text1"/>
                <w:sz w:val="28"/>
                <w:szCs w:val="28"/>
              </w:rPr>
            </w:pPr>
          </w:p>
          <w:p w:rsidR="006F20DF" w:rsidRPr="00BD1C64" w:rsidRDefault="006F20DF" w:rsidP="00115513">
            <w:pPr>
              <w:tabs>
                <w:tab w:val="left" w:pos="-108"/>
              </w:tabs>
              <w:ind w:left="34" w:right="742"/>
              <w:rPr>
                <w:rFonts w:ascii="Times New Roman" w:hAnsi="Times New Roman" w:cs="Times New Roman"/>
                <w:color w:val="000000" w:themeColor="text1"/>
                <w:sz w:val="28"/>
                <w:szCs w:val="28"/>
              </w:rPr>
            </w:pPr>
          </w:p>
          <w:p w:rsidR="006F20DF" w:rsidRPr="00BD1C64" w:rsidRDefault="006F20DF" w:rsidP="00115513">
            <w:pPr>
              <w:tabs>
                <w:tab w:val="left" w:pos="-108"/>
              </w:tabs>
              <w:ind w:left="34" w:right="742"/>
              <w:rPr>
                <w:rFonts w:ascii="Times New Roman" w:hAnsi="Times New Roman" w:cs="Times New Roman"/>
                <w:color w:val="000000" w:themeColor="text1"/>
                <w:sz w:val="28"/>
                <w:szCs w:val="28"/>
              </w:rPr>
            </w:pPr>
          </w:p>
          <w:p w:rsidR="006F20DF" w:rsidRPr="00BD1C64" w:rsidRDefault="006F20DF" w:rsidP="00115513">
            <w:pPr>
              <w:tabs>
                <w:tab w:val="left" w:pos="-108"/>
              </w:tabs>
              <w:ind w:left="34" w:right="742"/>
              <w:rPr>
                <w:rFonts w:ascii="Times New Roman" w:hAnsi="Times New Roman" w:cs="Times New Roman"/>
                <w:color w:val="000000" w:themeColor="text1"/>
                <w:sz w:val="28"/>
                <w:szCs w:val="28"/>
              </w:rPr>
            </w:pPr>
          </w:p>
          <w:p w:rsidR="006F20DF" w:rsidRPr="00BD1C64" w:rsidRDefault="006F20DF" w:rsidP="00115513">
            <w:pPr>
              <w:tabs>
                <w:tab w:val="left" w:pos="-108"/>
              </w:tabs>
              <w:ind w:left="34" w:right="742"/>
              <w:rPr>
                <w:rFonts w:ascii="Times New Roman" w:hAnsi="Times New Roman" w:cs="Times New Roman"/>
                <w:color w:val="000000" w:themeColor="text1"/>
                <w:sz w:val="28"/>
                <w:szCs w:val="28"/>
              </w:rPr>
            </w:pPr>
          </w:p>
          <w:p w:rsidR="006F20DF" w:rsidRPr="00BD1C64" w:rsidRDefault="006F20DF" w:rsidP="00115513">
            <w:pPr>
              <w:tabs>
                <w:tab w:val="left" w:pos="-108"/>
              </w:tabs>
              <w:ind w:left="34" w:right="742"/>
              <w:rPr>
                <w:rFonts w:ascii="Times New Roman" w:hAnsi="Times New Roman" w:cs="Times New Roman"/>
                <w:color w:val="000000" w:themeColor="text1"/>
                <w:sz w:val="28"/>
                <w:szCs w:val="28"/>
              </w:rPr>
            </w:pPr>
          </w:p>
          <w:p w:rsidR="006F20DF" w:rsidRPr="00BD1C64" w:rsidRDefault="006F20DF" w:rsidP="00115513">
            <w:pPr>
              <w:tabs>
                <w:tab w:val="left" w:pos="-108"/>
              </w:tabs>
              <w:ind w:left="34" w:right="742"/>
              <w:rPr>
                <w:rFonts w:ascii="Times New Roman" w:hAnsi="Times New Roman" w:cs="Times New Roman"/>
                <w:color w:val="000000" w:themeColor="text1"/>
                <w:sz w:val="28"/>
                <w:szCs w:val="28"/>
              </w:rPr>
            </w:pPr>
          </w:p>
          <w:p w:rsidR="006F20DF" w:rsidRPr="00BD1C64" w:rsidRDefault="006F20DF" w:rsidP="00115513">
            <w:pPr>
              <w:tabs>
                <w:tab w:val="left" w:pos="-108"/>
              </w:tabs>
              <w:ind w:left="34" w:right="742"/>
              <w:rPr>
                <w:rFonts w:ascii="Times New Roman" w:hAnsi="Times New Roman" w:cs="Times New Roman"/>
                <w:color w:val="000000" w:themeColor="text1"/>
                <w:sz w:val="24"/>
                <w:szCs w:val="24"/>
              </w:rPr>
            </w:pPr>
          </w:p>
          <w:p w:rsidR="006F20DF" w:rsidRPr="00BD1C64" w:rsidRDefault="000B614F" w:rsidP="00115513">
            <w:pPr>
              <w:tabs>
                <w:tab w:val="left" w:pos="-108"/>
              </w:tabs>
              <w:ind w:left="-108" w:right="-108"/>
              <w:rPr>
                <w:rFonts w:ascii="Times New Roman" w:hAnsi="Times New Roman" w:cs="Times New Roman"/>
                <w:color w:val="000000" w:themeColor="text1"/>
                <w:sz w:val="28"/>
                <w:szCs w:val="28"/>
              </w:rPr>
            </w:pPr>
            <w:r w:rsidRPr="00BD1C64">
              <w:rPr>
                <w:rFonts w:ascii="Times New Roman" w:hAnsi="Times New Roman" w:cs="Times New Roman"/>
                <w:color w:val="000000" w:themeColor="text1"/>
                <w:sz w:val="24"/>
                <w:szCs w:val="24"/>
              </w:rPr>
              <w:t xml:space="preserve">    </w:t>
            </w:r>
            <w:r w:rsidR="007D3F70" w:rsidRPr="00BD1C64">
              <w:rPr>
                <w:rFonts w:ascii="Times New Roman" w:hAnsi="Times New Roman" w:cs="Times New Roman"/>
                <w:color w:val="000000" w:themeColor="text1"/>
                <w:sz w:val="24"/>
                <w:szCs w:val="24"/>
              </w:rPr>
              <w:t>№ п/</w:t>
            </w:r>
            <w:r w:rsidR="006F20DF" w:rsidRPr="00BD1C64">
              <w:rPr>
                <w:rFonts w:ascii="Times New Roman" w:hAnsi="Times New Roman" w:cs="Times New Roman"/>
                <w:color w:val="000000" w:themeColor="text1"/>
                <w:sz w:val="24"/>
                <w:szCs w:val="24"/>
              </w:rPr>
              <w:t>п</w:t>
            </w:r>
          </w:p>
        </w:tc>
        <w:tc>
          <w:tcPr>
            <w:tcW w:w="4112" w:type="dxa"/>
            <w:vMerge w:val="restart"/>
          </w:tcPr>
          <w:p w:rsidR="006F20DF" w:rsidRPr="00BD1C64" w:rsidRDefault="006F20DF" w:rsidP="00115513">
            <w:pPr>
              <w:rPr>
                <w:rFonts w:ascii="Times New Roman" w:hAnsi="Times New Roman" w:cs="Times New Roman"/>
                <w:color w:val="000000" w:themeColor="text1"/>
              </w:rPr>
            </w:pPr>
          </w:p>
          <w:p w:rsidR="006F20DF" w:rsidRPr="00BD1C64" w:rsidRDefault="006F20DF" w:rsidP="00115513">
            <w:pPr>
              <w:rPr>
                <w:rFonts w:ascii="Times New Roman" w:hAnsi="Times New Roman" w:cs="Times New Roman"/>
                <w:color w:val="000000" w:themeColor="text1"/>
              </w:rPr>
            </w:pPr>
          </w:p>
          <w:p w:rsidR="006F20DF" w:rsidRPr="00BD1C64" w:rsidRDefault="006F20DF" w:rsidP="00115513">
            <w:pPr>
              <w:rPr>
                <w:rFonts w:ascii="Times New Roman" w:hAnsi="Times New Roman" w:cs="Times New Roman"/>
                <w:color w:val="000000" w:themeColor="text1"/>
              </w:rPr>
            </w:pPr>
          </w:p>
          <w:p w:rsidR="006F20DF" w:rsidRPr="00BD1C64" w:rsidRDefault="006F20DF" w:rsidP="00115513">
            <w:pPr>
              <w:rPr>
                <w:rFonts w:ascii="Times New Roman" w:hAnsi="Times New Roman" w:cs="Times New Roman"/>
                <w:color w:val="000000" w:themeColor="text1"/>
              </w:rPr>
            </w:pPr>
          </w:p>
          <w:p w:rsidR="006F20DF" w:rsidRPr="00BD1C64" w:rsidRDefault="006F20DF" w:rsidP="00115513">
            <w:pPr>
              <w:rPr>
                <w:rFonts w:ascii="Times New Roman" w:hAnsi="Times New Roman" w:cs="Times New Roman"/>
                <w:color w:val="000000" w:themeColor="text1"/>
              </w:rPr>
            </w:pPr>
          </w:p>
          <w:p w:rsidR="006F20DF" w:rsidRPr="00BD1C64" w:rsidRDefault="006F20DF" w:rsidP="00115513">
            <w:pPr>
              <w:rPr>
                <w:rFonts w:ascii="Times New Roman" w:hAnsi="Times New Roman" w:cs="Times New Roman"/>
                <w:color w:val="000000" w:themeColor="text1"/>
              </w:rPr>
            </w:pPr>
          </w:p>
          <w:p w:rsidR="006F20DF" w:rsidRPr="00BD1C64" w:rsidRDefault="006F20DF" w:rsidP="00115513">
            <w:pPr>
              <w:rPr>
                <w:rFonts w:ascii="Times New Roman" w:hAnsi="Times New Roman" w:cs="Times New Roman"/>
                <w:color w:val="000000" w:themeColor="text1"/>
              </w:rPr>
            </w:pPr>
          </w:p>
          <w:p w:rsidR="006F20DF" w:rsidRPr="00BD1C64" w:rsidRDefault="006F20DF" w:rsidP="00115513">
            <w:pPr>
              <w:rPr>
                <w:rFonts w:ascii="Times New Roman" w:hAnsi="Times New Roman" w:cs="Times New Roman"/>
                <w:color w:val="000000" w:themeColor="text1"/>
              </w:rPr>
            </w:pPr>
          </w:p>
          <w:p w:rsidR="006F20DF" w:rsidRPr="00BD1C64" w:rsidRDefault="006F20DF" w:rsidP="00115513">
            <w:pPr>
              <w:rPr>
                <w:rFonts w:ascii="Times New Roman" w:hAnsi="Times New Roman" w:cs="Times New Roman"/>
                <w:color w:val="000000" w:themeColor="text1"/>
              </w:rPr>
            </w:pPr>
            <w:r w:rsidRPr="00BD1C64">
              <w:rPr>
                <w:rFonts w:ascii="Times New Roman" w:hAnsi="Times New Roman" w:cs="Times New Roman"/>
                <w:color w:val="000000" w:themeColor="text1"/>
              </w:rPr>
              <w:t>Наименование дисциплин  (в том числе практик)</w:t>
            </w:r>
          </w:p>
        </w:tc>
        <w:tc>
          <w:tcPr>
            <w:tcW w:w="1417" w:type="dxa"/>
            <w:vMerge w:val="restart"/>
          </w:tcPr>
          <w:p w:rsidR="006F20DF" w:rsidRPr="00BD1C64" w:rsidRDefault="006F20DF" w:rsidP="00115513">
            <w:pPr>
              <w:rPr>
                <w:rFonts w:ascii="Times New Roman" w:hAnsi="Times New Roman" w:cs="Times New Roman"/>
                <w:color w:val="000000" w:themeColor="text1"/>
              </w:rPr>
            </w:pPr>
          </w:p>
          <w:p w:rsidR="006F20DF" w:rsidRPr="00BD1C64" w:rsidRDefault="006F20DF" w:rsidP="00115513">
            <w:pPr>
              <w:rPr>
                <w:rFonts w:ascii="Times New Roman" w:hAnsi="Times New Roman" w:cs="Times New Roman"/>
                <w:color w:val="000000" w:themeColor="text1"/>
              </w:rPr>
            </w:pPr>
          </w:p>
          <w:p w:rsidR="006F20DF" w:rsidRPr="00BD1C64" w:rsidRDefault="006F20DF" w:rsidP="00115513">
            <w:pPr>
              <w:rPr>
                <w:rFonts w:ascii="Times New Roman" w:hAnsi="Times New Roman" w:cs="Times New Roman"/>
                <w:color w:val="000000" w:themeColor="text1"/>
              </w:rPr>
            </w:pPr>
            <w:r w:rsidRPr="00BD1C64">
              <w:rPr>
                <w:rFonts w:ascii="Times New Roman" w:hAnsi="Times New Roman" w:cs="Times New Roman"/>
                <w:color w:val="000000" w:themeColor="text1"/>
              </w:rPr>
              <w:t>Зачетные единицы</w:t>
            </w:r>
          </w:p>
        </w:tc>
        <w:tc>
          <w:tcPr>
            <w:tcW w:w="851" w:type="dxa"/>
            <w:vMerge w:val="restart"/>
          </w:tcPr>
          <w:p w:rsidR="006F20DF" w:rsidRPr="00BD1C64" w:rsidRDefault="006F20DF" w:rsidP="00115513">
            <w:pPr>
              <w:rPr>
                <w:rFonts w:ascii="Times New Roman" w:hAnsi="Times New Roman" w:cs="Times New Roman"/>
                <w:color w:val="000000" w:themeColor="text1"/>
              </w:rPr>
            </w:pPr>
          </w:p>
          <w:p w:rsidR="006F20DF" w:rsidRPr="00BD1C64" w:rsidRDefault="006F20DF" w:rsidP="00115513">
            <w:pPr>
              <w:rPr>
                <w:rFonts w:ascii="Times New Roman" w:hAnsi="Times New Roman" w:cs="Times New Roman"/>
                <w:color w:val="000000" w:themeColor="text1"/>
              </w:rPr>
            </w:pPr>
          </w:p>
          <w:p w:rsidR="006F20DF" w:rsidRPr="00BD1C64" w:rsidRDefault="006F20DF" w:rsidP="00115513">
            <w:pPr>
              <w:rPr>
                <w:rFonts w:ascii="Times New Roman" w:hAnsi="Times New Roman" w:cs="Times New Roman"/>
                <w:color w:val="000000" w:themeColor="text1"/>
              </w:rPr>
            </w:pPr>
            <w:r w:rsidRPr="00BD1C64">
              <w:rPr>
                <w:rFonts w:ascii="Times New Roman" w:hAnsi="Times New Roman" w:cs="Times New Roman"/>
                <w:color w:val="000000" w:themeColor="text1"/>
              </w:rPr>
              <w:t>Часы</w:t>
            </w:r>
          </w:p>
        </w:tc>
        <w:tc>
          <w:tcPr>
            <w:tcW w:w="4536" w:type="dxa"/>
            <w:gridSpan w:val="10"/>
            <w:vMerge w:val="restart"/>
          </w:tcPr>
          <w:p w:rsidR="006F20DF" w:rsidRPr="00BD1C64" w:rsidRDefault="006F20DF" w:rsidP="00115513">
            <w:pPr>
              <w:rPr>
                <w:rFonts w:ascii="Times New Roman" w:hAnsi="Times New Roman" w:cs="Times New Roman"/>
                <w:color w:val="000000" w:themeColor="text1"/>
              </w:rPr>
            </w:pPr>
          </w:p>
          <w:p w:rsidR="006F20DF" w:rsidRPr="00BD1C64" w:rsidRDefault="006F20DF" w:rsidP="00115513">
            <w:pPr>
              <w:rPr>
                <w:rFonts w:ascii="Times New Roman" w:hAnsi="Times New Roman" w:cs="Times New Roman"/>
                <w:color w:val="000000" w:themeColor="text1"/>
              </w:rPr>
            </w:pPr>
          </w:p>
          <w:p w:rsidR="006F20DF" w:rsidRPr="00BD1C64" w:rsidRDefault="006F20DF" w:rsidP="00115513">
            <w:pPr>
              <w:rPr>
                <w:rFonts w:ascii="Times New Roman" w:hAnsi="Times New Roman" w:cs="Times New Roman"/>
                <w:color w:val="000000" w:themeColor="text1"/>
              </w:rPr>
            </w:pPr>
            <w:r w:rsidRPr="00BD1C64">
              <w:rPr>
                <w:rFonts w:ascii="Times New Roman" w:hAnsi="Times New Roman" w:cs="Times New Roman"/>
                <w:color w:val="000000" w:themeColor="text1"/>
              </w:rPr>
              <w:t xml:space="preserve">        Пр</w:t>
            </w:r>
            <w:r w:rsidR="00BF5AAA" w:rsidRPr="00BD1C64">
              <w:rPr>
                <w:rFonts w:ascii="Times New Roman" w:hAnsi="Times New Roman" w:cs="Times New Roman"/>
                <w:color w:val="000000" w:themeColor="text1"/>
              </w:rPr>
              <w:t xml:space="preserve">имерное распределение по   </w:t>
            </w:r>
            <w:r w:rsidRPr="00BD1C64">
              <w:rPr>
                <w:rFonts w:ascii="Times New Roman" w:hAnsi="Times New Roman" w:cs="Times New Roman"/>
                <w:color w:val="000000" w:themeColor="text1"/>
              </w:rPr>
              <w:t>семестрам</w:t>
            </w:r>
          </w:p>
        </w:tc>
        <w:tc>
          <w:tcPr>
            <w:tcW w:w="1275" w:type="dxa"/>
            <w:vMerge w:val="restart"/>
            <w:textDirection w:val="btLr"/>
            <w:vAlign w:val="center"/>
          </w:tcPr>
          <w:p w:rsidR="006F20DF" w:rsidRPr="00BD1C64" w:rsidRDefault="00B63328" w:rsidP="00115513">
            <w:pPr>
              <w:ind w:right="113"/>
              <w:jc w:val="center"/>
              <w:rPr>
                <w:rFonts w:ascii="Times New Roman" w:hAnsi="Times New Roman" w:cs="Times New Roman"/>
                <w:color w:val="000000" w:themeColor="text1"/>
              </w:rPr>
            </w:pPr>
            <w:r w:rsidRPr="00BD1C64">
              <w:rPr>
                <w:rFonts w:ascii="Times New Roman" w:hAnsi="Times New Roman" w:cs="Times New Roman"/>
                <w:color w:val="000000" w:themeColor="text1"/>
              </w:rPr>
              <w:t xml:space="preserve">Форма промежуточной </w:t>
            </w:r>
            <w:r w:rsidR="006F20DF" w:rsidRPr="00BD1C64">
              <w:rPr>
                <w:rFonts w:ascii="Times New Roman" w:hAnsi="Times New Roman" w:cs="Times New Roman"/>
                <w:color w:val="000000" w:themeColor="text1"/>
              </w:rPr>
              <w:t>аттестации.</w:t>
            </w:r>
          </w:p>
        </w:tc>
        <w:tc>
          <w:tcPr>
            <w:tcW w:w="2410" w:type="dxa"/>
            <w:vMerge w:val="restart"/>
            <w:textDirection w:val="btLr"/>
            <w:vAlign w:val="center"/>
          </w:tcPr>
          <w:p w:rsidR="00BF5AAA" w:rsidRPr="00BD1C64" w:rsidRDefault="00BF5AAA" w:rsidP="00115513">
            <w:pPr>
              <w:ind w:right="113"/>
              <w:jc w:val="center"/>
              <w:rPr>
                <w:rFonts w:ascii="Times New Roman" w:hAnsi="Times New Roman" w:cs="Times New Roman"/>
                <w:color w:val="000000" w:themeColor="text1"/>
              </w:rPr>
            </w:pPr>
          </w:p>
          <w:p w:rsidR="006F20DF" w:rsidRPr="00BD1C64" w:rsidRDefault="006F20DF" w:rsidP="00115513">
            <w:pPr>
              <w:ind w:right="113"/>
              <w:jc w:val="center"/>
              <w:rPr>
                <w:rFonts w:ascii="Times New Roman" w:hAnsi="Times New Roman" w:cs="Times New Roman"/>
                <w:color w:val="000000" w:themeColor="text1"/>
              </w:rPr>
            </w:pPr>
            <w:r w:rsidRPr="00BD1C64">
              <w:rPr>
                <w:rFonts w:ascii="Times New Roman" w:hAnsi="Times New Roman" w:cs="Times New Roman"/>
                <w:color w:val="000000" w:themeColor="text1"/>
              </w:rPr>
              <w:t>Коды   форм. компетенций.</w:t>
            </w:r>
          </w:p>
        </w:tc>
      </w:tr>
      <w:tr w:rsidR="00845CCC" w:rsidRPr="00BD1C64" w:rsidTr="000B614F">
        <w:trPr>
          <w:trHeight w:val="844"/>
        </w:trPr>
        <w:tc>
          <w:tcPr>
            <w:tcW w:w="1277" w:type="dxa"/>
            <w:gridSpan w:val="2"/>
            <w:vMerge/>
          </w:tcPr>
          <w:p w:rsidR="006F20DF" w:rsidRPr="00BD1C64" w:rsidRDefault="006F20DF" w:rsidP="00115513">
            <w:pPr>
              <w:tabs>
                <w:tab w:val="left" w:pos="-108"/>
              </w:tabs>
              <w:ind w:left="34" w:right="742"/>
              <w:rPr>
                <w:rFonts w:ascii="Times New Roman" w:hAnsi="Times New Roman" w:cs="Times New Roman"/>
                <w:color w:val="000000" w:themeColor="text1"/>
                <w:sz w:val="28"/>
                <w:szCs w:val="28"/>
              </w:rPr>
            </w:pPr>
          </w:p>
        </w:tc>
        <w:tc>
          <w:tcPr>
            <w:tcW w:w="4112" w:type="dxa"/>
            <w:vMerge/>
          </w:tcPr>
          <w:p w:rsidR="006F20DF" w:rsidRPr="00BD1C64" w:rsidRDefault="006F20DF" w:rsidP="00115513">
            <w:pPr>
              <w:rPr>
                <w:rFonts w:ascii="Times New Roman" w:hAnsi="Times New Roman" w:cs="Times New Roman"/>
                <w:color w:val="000000" w:themeColor="text1"/>
              </w:rPr>
            </w:pPr>
          </w:p>
        </w:tc>
        <w:tc>
          <w:tcPr>
            <w:tcW w:w="1417" w:type="dxa"/>
            <w:vMerge/>
          </w:tcPr>
          <w:p w:rsidR="006F20DF" w:rsidRPr="00BD1C64" w:rsidRDefault="006F20DF" w:rsidP="00115513">
            <w:pPr>
              <w:rPr>
                <w:rFonts w:ascii="Times New Roman" w:hAnsi="Times New Roman" w:cs="Times New Roman"/>
                <w:color w:val="000000" w:themeColor="text1"/>
              </w:rPr>
            </w:pPr>
          </w:p>
        </w:tc>
        <w:tc>
          <w:tcPr>
            <w:tcW w:w="851" w:type="dxa"/>
            <w:vMerge/>
          </w:tcPr>
          <w:p w:rsidR="006F20DF" w:rsidRPr="00BD1C64" w:rsidRDefault="006F20DF" w:rsidP="00115513">
            <w:pPr>
              <w:rPr>
                <w:rFonts w:ascii="Times New Roman" w:hAnsi="Times New Roman" w:cs="Times New Roman"/>
                <w:color w:val="000000" w:themeColor="text1"/>
              </w:rPr>
            </w:pPr>
          </w:p>
        </w:tc>
        <w:tc>
          <w:tcPr>
            <w:tcW w:w="4536" w:type="dxa"/>
            <w:gridSpan w:val="10"/>
            <w:vMerge/>
          </w:tcPr>
          <w:p w:rsidR="006F20DF" w:rsidRPr="00BD1C64" w:rsidRDefault="006F20DF" w:rsidP="00115513">
            <w:pPr>
              <w:rPr>
                <w:rFonts w:ascii="Times New Roman" w:hAnsi="Times New Roman" w:cs="Times New Roman"/>
                <w:color w:val="000000" w:themeColor="text1"/>
              </w:rPr>
            </w:pPr>
          </w:p>
        </w:tc>
        <w:tc>
          <w:tcPr>
            <w:tcW w:w="1275" w:type="dxa"/>
            <w:vMerge/>
          </w:tcPr>
          <w:p w:rsidR="006F20DF" w:rsidRPr="00BD1C64" w:rsidRDefault="006F20DF" w:rsidP="00115513">
            <w:pPr>
              <w:rPr>
                <w:rFonts w:ascii="Times New Roman" w:hAnsi="Times New Roman" w:cs="Times New Roman"/>
                <w:color w:val="000000" w:themeColor="text1"/>
              </w:rPr>
            </w:pPr>
          </w:p>
        </w:tc>
        <w:tc>
          <w:tcPr>
            <w:tcW w:w="2410" w:type="dxa"/>
            <w:vMerge/>
          </w:tcPr>
          <w:p w:rsidR="006F20DF" w:rsidRPr="00BD1C64" w:rsidRDefault="006F20DF" w:rsidP="00115513">
            <w:pPr>
              <w:rPr>
                <w:rFonts w:ascii="Times New Roman" w:hAnsi="Times New Roman" w:cs="Times New Roman"/>
                <w:color w:val="000000" w:themeColor="text1"/>
              </w:rPr>
            </w:pPr>
          </w:p>
        </w:tc>
      </w:tr>
      <w:tr w:rsidR="00845CCC" w:rsidRPr="00BD1C64" w:rsidTr="008F5604">
        <w:trPr>
          <w:cantSplit/>
          <w:trHeight w:val="1513"/>
        </w:trPr>
        <w:tc>
          <w:tcPr>
            <w:tcW w:w="1277" w:type="dxa"/>
            <w:gridSpan w:val="2"/>
            <w:vMerge/>
          </w:tcPr>
          <w:p w:rsidR="006F20DF" w:rsidRPr="00BD1C64" w:rsidRDefault="006F20DF" w:rsidP="00115513">
            <w:pPr>
              <w:tabs>
                <w:tab w:val="left" w:pos="-108"/>
              </w:tabs>
              <w:ind w:left="34" w:right="742"/>
              <w:rPr>
                <w:rFonts w:ascii="Times New Roman" w:hAnsi="Times New Roman" w:cs="Times New Roman"/>
                <w:color w:val="000000" w:themeColor="text1"/>
                <w:sz w:val="28"/>
                <w:szCs w:val="28"/>
              </w:rPr>
            </w:pPr>
          </w:p>
        </w:tc>
        <w:tc>
          <w:tcPr>
            <w:tcW w:w="4112" w:type="dxa"/>
            <w:vMerge/>
          </w:tcPr>
          <w:p w:rsidR="006F20DF" w:rsidRPr="00BD1C64" w:rsidRDefault="006F20DF" w:rsidP="00115513">
            <w:pPr>
              <w:rPr>
                <w:rFonts w:ascii="Times New Roman" w:hAnsi="Times New Roman" w:cs="Times New Roman"/>
                <w:color w:val="000000" w:themeColor="text1"/>
              </w:rPr>
            </w:pPr>
          </w:p>
        </w:tc>
        <w:tc>
          <w:tcPr>
            <w:tcW w:w="1417" w:type="dxa"/>
            <w:vMerge w:val="restart"/>
            <w:textDirection w:val="btLr"/>
            <w:vAlign w:val="center"/>
          </w:tcPr>
          <w:p w:rsidR="00845CCC" w:rsidRPr="00BD1C64" w:rsidRDefault="00845CCC" w:rsidP="00115513">
            <w:pPr>
              <w:ind w:right="113"/>
              <w:jc w:val="center"/>
              <w:rPr>
                <w:rFonts w:ascii="Times New Roman" w:hAnsi="Times New Roman" w:cs="Times New Roman"/>
                <w:color w:val="000000" w:themeColor="text1"/>
              </w:rPr>
            </w:pPr>
          </w:p>
          <w:p w:rsidR="006F20DF" w:rsidRPr="00BD1C64" w:rsidRDefault="006F20DF" w:rsidP="00115513">
            <w:pPr>
              <w:ind w:right="113"/>
              <w:jc w:val="center"/>
              <w:rPr>
                <w:rFonts w:ascii="Times New Roman" w:hAnsi="Times New Roman" w:cs="Times New Roman"/>
                <w:color w:val="000000" w:themeColor="text1"/>
              </w:rPr>
            </w:pPr>
            <w:r w:rsidRPr="00BD1C64">
              <w:rPr>
                <w:rFonts w:ascii="Times New Roman" w:hAnsi="Times New Roman" w:cs="Times New Roman"/>
                <w:color w:val="000000" w:themeColor="text1"/>
              </w:rPr>
              <w:t xml:space="preserve">Трудоемкость по </w:t>
            </w:r>
            <w:r w:rsidR="00845CCC" w:rsidRPr="00BD1C64">
              <w:rPr>
                <w:rFonts w:ascii="Times New Roman" w:hAnsi="Times New Roman" w:cs="Times New Roman"/>
                <w:color w:val="000000" w:themeColor="text1"/>
              </w:rPr>
              <w:t xml:space="preserve"> </w:t>
            </w:r>
            <w:r w:rsidRPr="00BD1C64">
              <w:rPr>
                <w:rFonts w:ascii="Times New Roman" w:hAnsi="Times New Roman" w:cs="Times New Roman"/>
                <w:color w:val="000000" w:themeColor="text1"/>
              </w:rPr>
              <w:t>ФГОС.</w:t>
            </w:r>
          </w:p>
        </w:tc>
        <w:tc>
          <w:tcPr>
            <w:tcW w:w="851" w:type="dxa"/>
            <w:vMerge w:val="restart"/>
            <w:textDirection w:val="btLr"/>
            <w:vAlign w:val="center"/>
          </w:tcPr>
          <w:p w:rsidR="006F20DF" w:rsidRPr="00BD1C64" w:rsidRDefault="006F20DF" w:rsidP="00115513">
            <w:pPr>
              <w:ind w:right="113"/>
              <w:jc w:val="center"/>
              <w:rPr>
                <w:rFonts w:ascii="Times New Roman" w:hAnsi="Times New Roman" w:cs="Times New Roman"/>
                <w:color w:val="000000" w:themeColor="text1"/>
              </w:rPr>
            </w:pPr>
            <w:r w:rsidRPr="00BD1C64">
              <w:rPr>
                <w:rFonts w:ascii="Times New Roman" w:hAnsi="Times New Roman" w:cs="Times New Roman"/>
                <w:color w:val="000000" w:themeColor="text1"/>
              </w:rPr>
              <w:t>Трудоемкость.</w:t>
            </w:r>
          </w:p>
        </w:tc>
        <w:tc>
          <w:tcPr>
            <w:tcW w:w="567" w:type="dxa"/>
            <w:textDirection w:val="btLr"/>
          </w:tcPr>
          <w:p w:rsidR="006F20DF" w:rsidRPr="00BD1C64" w:rsidRDefault="006F20DF" w:rsidP="00115513">
            <w:pPr>
              <w:ind w:right="113"/>
              <w:rPr>
                <w:rFonts w:ascii="Times New Roman" w:hAnsi="Times New Roman" w:cs="Times New Roman"/>
                <w:color w:val="000000" w:themeColor="text1"/>
              </w:rPr>
            </w:pPr>
            <w:r w:rsidRPr="00BD1C64">
              <w:rPr>
                <w:rFonts w:ascii="Times New Roman" w:hAnsi="Times New Roman" w:cs="Times New Roman"/>
                <w:color w:val="000000" w:themeColor="text1"/>
              </w:rPr>
              <w:t>1-й семестр</w:t>
            </w:r>
          </w:p>
        </w:tc>
        <w:tc>
          <w:tcPr>
            <w:tcW w:w="708" w:type="dxa"/>
            <w:gridSpan w:val="2"/>
            <w:textDirection w:val="btLr"/>
          </w:tcPr>
          <w:p w:rsidR="006F20DF" w:rsidRPr="00BD1C64" w:rsidRDefault="006F20DF" w:rsidP="00115513">
            <w:pPr>
              <w:ind w:right="113"/>
              <w:rPr>
                <w:rFonts w:ascii="Times New Roman" w:hAnsi="Times New Roman" w:cs="Times New Roman"/>
                <w:color w:val="000000" w:themeColor="text1"/>
              </w:rPr>
            </w:pPr>
            <w:r w:rsidRPr="00BD1C64">
              <w:rPr>
                <w:rFonts w:ascii="Times New Roman" w:hAnsi="Times New Roman" w:cs="Times New Roman"/>
                <w:color w:val="000000" w:themeColor="text1"/>
              </w:rPr>
              <w:t>2-й семестр</w:t>
            </w:r>
          </w:p>
        </w:tc>
        <w:tc>
          <w:tcPr>
            <w:tcW w:w="426" w:type="dxa"/>
            <w:textDirection w:val="btLr"/>
          </w:tcPr>
          <w:p w:rsidR="006F20DF" w:rsidRPr="00BD1C64" w:rsidRDefault="006F20DF" w:rsidP="00115513">
            <w:pPr>
              <w:ind w:right="113"/>
              <w:rPr>
                <w:rFonts w:ascii="Times New Roman" w:hAnsi="Times New Roman" w:cs="Times New Roman"/>
                <w:color w:val="000000" w:themeColor="text1"/>
              </w:rPr>
            </w:pPr>
            <w:r w:rsidRPr="00BD1C64">
              <w:rPr>
                <w:rFonts w:ascii="Times New Roman" w:hAnsi="Times New Roman" w:cs="Times New Roman"/>
                <w:color w:val="000000" w:themeColor="text1"/>
              </w:rPr>
              <w:t>3-й семестр</w:t>
            </w:r>
          </w:p>
        </w:tc>
        <w:tc>
          <w:tcPr>
            <w:tcW w:w="567" w:type="dxa"/>
            <w:textDirection w:val="btLr"/>
          </w:tcPr>
          <w:p w:rsidR="006F20DF" w:rsidRPr="00BD1C64" w:rsidRDefault="006F20DF" w:rsidP="00115513">
            <w:pPr>
              <w:ind w:right="113"/>
              <w:rPr>
                <w:rFonts w:ascii="Times New Roman" w:hAnsi="Times New Roman" w:cs="Times New Roman"/>
                <w:color w:val="000000" w:themeColor="text1"/>
              </w:rPr>
            </w:pPr>
            <w:r w:rsidRPr="00BD1C64">
              <w:rPr>
                <w:rFonts w:ascii="Times New Roman" w:hAnsi="Times New Roman" w:cs="Times New Roman"/>
                <w:color w:val="000000" w:themeColor="text1"/>
              </w:rPr>
              <w:t>4-й семестр</w:t>
            </w:r>
          </w:p>
        </w:tc>
        <w:tc>
          <w:tcPr>
            <w:tcW w:w="708" w:type="dxa"/>
            <w:gridSpan w:val="2"/>
            <w:textDirection w:val="btLr"/>
          </w:tcPr>
          <w:p w:rsidR="006F20DF" w:rsidRPr="00BD1C64" w:rsidRDefault="006F20DF" w:rsidP="00115513">
            <w:pPr>
              <w:ind w:right="113"/>
              <w:rPr>
                <w:rFonts w:ascii="Times New Roman" w:hAnsi="Times New Roman" w:cs="Times New Roman"/>
                <w:color w:val="000000" w:themeColor="text1"/>
              </w:rPr>
            </w:pPr>
            <w:r w:rsidRPr="00BD1C64">
              <w:rPr>
                <w:rFonts w:ascii="Times New Roman" w:hAnsi="Times New Roman" w:cs="Times New Roman"/>
                <w:color w:val="000000" w:themeColor="text1"/>
              </w:rPr>
              <w:t>5-й семестр</w:t>
            </w:r>
          </w:p>
        </w:tc>
        <w:tc>
          <w:tcPr>
            <w:tcW w:w="426" w:type="dxa"/>
            <w:textDirection w:val="btLr"/>
          </w:tcPr>
          <w:p w:rsidR="006F20DF" w:rsidRPr="00BD1C64" w:rsidRDefault="006F20DF" w:rsidP="00115513">
            <w:pPr>
              <w:ind w:right="113"/>
              <w:rPr>
                <w:rFonts w:ascii="Times New Roman" w:hAnsi="Times New Roman" w:cs="Times New Roman"/>
                <w:color w:val="000000" w:themeColor="text1"/>
              </w:rPr>
            </w:pPr>
            <w:r w:rsidRPr="00BD1C64">
              <w:rPr>
                <w:rFonts w:ascii="Times New Roman" w:hAnsi="Times New Roman" w:cs="Times New Roman"/>
                <w:color w:val="000000" w:themeColor="text1"/>
              </w:rPr>
              <w:t>6-й семестр</w:t>
            </w:r>
          </w:p>
        </w:tc>
        <w:tc>
          <w:tcPr>
            <w:tcW w:w="567" w:type="dxa"/>
            <w:textDirection w:val="btLr"/>
          </w:tcPr>
          <w:p w:rsidR="006F20DF" w:rsidRPr="00BD1C64" w:rsidRDefault="006F20DF" w:rsidP="00115513">
            <w:pPr>
              <w:ind w:right="113"/>
              <w:rPr>
                <w:rFonts w:ascii="Times New Roman" w:hAnsi="Times New Roman" w:cs="Times New Roman"/>
                <w:color w:val="000000" w:themeColor="text1"/>
              </w:rPr>
            </w:pPr>
            <w:r w:rsidRPr="00BD1C64">
              <w:rPr>
                <w:rFonts w:ascii="Times New Roman" w:hAnsi="Times New Roman" w:cs="Times New Roman"/>
                <w:color w:val="000000" w:themeColor="text1"/>
              </w:rPr>
              <w:t>7-й семестр</w:t>
            </w:r>
          </w:p>
        </w:tc>
        <w:tc>
          <w:tcPr>
            <w:tcW w:w="567" w:type="dxa"/>
            <w:textDirection w:val="btLr"/>
          </w:tcPr>
          <w:p w:rsidR="006F20DF" w:rsidRPr="00BD1C64" w:rsidRDefault="006F20DF" w:rsidP="00115513">
            <w:pPr>
              <w:ind w:right="113"/>
              <w:rPr>
                <w:rFonts w:ascii="Times New Roman" w:hAnsi="Times New Roman" w:cs="Times New Roman"/>
                <w:color w:val="000000" w:themeColor="text1"/>
              </w:rPr>
            </w:pPr>
            <w:r w:rsidRPr="00BD1C64">
              <w:rPr>
                <w:rFonts w:ascii="Times New Roman" w:hAnsi="Times New Roman" w:cs="Times New Roman"/>
                <w:color w:val="000000" w:themeColor="text1"/>
              </w:rPr>
              <w:t>8-й семестр</w:t>
            </w:r>
          </w:p>
        </w:tc>
        <w:tc>
          <w:tcPr>
            <w:tcW w:w="1275" w:type="dxa"/>
            <w:vMerge/>
          </w:tcPr>
          <w:p w:rsidR="006F20DF" w:rsidRPr="00BD1C64" w:rsidRDefault="006F20DF" w:rsidP="00115513">
            <w:pPr>
              <w:rPr>
                <w:rFonts w:ascii="Times New Roman" w:hAnsi="Times New Roman" w:cs="Times New Roman"/>
                <w:color w:val="000000" w:themeColor="text1"/>
              </w:rPr>
            </w:pPr>
          </w:p>
        </w:tc>
        <w:tc>
          <w:tcPr>
            <w:tcW w:w="2410" w:type="dxa"/>
            <w:vMerge/>
          </w:tcPr>
          <w:p w:rsidR="006F20DF" w:rsidRPr="00BD1C64" w:rsidRDefault="006F20DF" w:rsidP="00115513">
            <w:pPr>
              <w:rPr>
                <w:rFonts w:ascii="Times New Roman" w:hAnsi="Times New Roman" w:cs="Times New Roman"/>
                <w:color w:val="000000" w:themeColor="text1"/>
              </w:rPr>
            </w:pPr>
          </w:p>
        </w:tc>
      </w:tr>
      <w:tr w:rsidR="00845CCC" w:rsidRPr="00BD1C64" w:rsidTr="000B614F">
        <w:trPr>
          <w:trHeight w:val="544"/>
        </w:trPr>
        <w:tc>
          <w:tcPr>
            <w:tcW w:w="1277" w:type="dxa"/>
            <w:gridSpan w:val="2"/>
            <w:vMerge/>
          </w:tcPr>
          <w:p w:rsidR="006F20DF" w:rsidRPr="00BD1C64" w:rsidRDefault="006F20DF" w:rsidP="00115513">
            <w:pPr>
              <w:tabs>
                <w:tab w:val="left" w:pos="-108"/>
              </w:tabs>
              <w:ind w:left="34" w:right="742"/>
              <w:rPr>
                <w:rFonts w:ascii="Times New Roman" w:hAnsi="Times New Roman" w:cs="Times New Roman"/>
                <w:color w:val="000000" w:themeColor="text1"/>
                <w:sz w:val="28"/>
                <w:szCs w:val="28"/>
              </w:rPr>
            </w:pPr>
          </w:p>
        </w:tc>
        <w:tc>
          <w:tcPr>
            <w:tcW w:w="4112" w:type="dxa"/>
            <w:vMerge/>
          </w:tcPr>
          <w:p w:rsidR="006F20DF" w:rsidRPr="00BD1C64" w:rsidRDefault="006F20DF" w:rsidP="00115513">
            <w:pPr>
              <w:rPr>
                <w:rFonts w:ascii="Times New Roman" w:hAnsi="Times New Roman" w:cs="Times New Roman"/>
                <w:color w:val="000000" w:themeColor="text1"/>
              </w:rPr>
            </w:pPr>
          </w:p>
        </w:tc>
        <w:tc>
          <w:tcPr>
            <w:tcW w:w="1417" w:type="dxa"/>
            <w:vMerge/>
          </w:tcPr>
          <w:p w:rsidR="006F20DF" w:rsidRPr="00BD1C64" w:rsidRDefault="006F20DF" w:rsidP="00115513">
            <w:pPr>
              <w:rPr>
                <w:rFonts w:ascii="Times New Roman" w:hAnsi="Times New Roman" w:cs="Times New Roman"/>
                <w:color w:val="000000" w:themeColor="text1"/>
              </w:rPr>
            </w:pPr>
          </w:p>
        </w:tc>
        <w:tc>
          <w:tcPr>
            <w:tcW w:w="851" w:type="dxa"/>
            <w:vMerge/>
          </w:tcPr>
          <w:p w:rsidR="006F20DF" w:rsidRPr="00BD1C64" w:rsidRDefault="006F20DF" w:rsidP="00115513">
            <w:pPr>
              <w:rPr>
                <w:rFonts w:ascii="Times New Roman" w:hAnsi="Times New Roman" w:cs="Times New Roman"/>
                <w:color w:val="000000" w:themeColor="text1"/>
              </w:rPr>
            </w:pPr>
          </w:p>
        </w:tc>
        <w:tc>
          <w:tcPr>
            <w:tcW w:w="4536" w:type="dxa"/>
            <w:gridSpan w:val="10"/>
          </w:tcPr>
          <w:p w:rsidR="006F20DF" w:rsidRPr="00BD1C64" w:rsidRDefault="006F20DF" w:rsidP="00115513">
            <w:pPr>
              <w:rPr>
                <w:rFonts w:ascii="Times New Roman" w:hAnsi="Times New Roman" w:cs="Times New Roman"/>
                <w:color w:val="000000" w:themeColor="text1"/>
              </w:rPr>
            </w:pPr>
          </w:p>
          <w:p w:rsidR="006F20DF" w:rsidRPr="00BD1C64" w:rsidRDefault="006F20DF" w:rsidP="00115513">
            <w:pPr>
              <w:rPr>
                <w:rFonts w:ascii="Times New Roman" w:hAnsi="Times New Roman" w:cs="Times New Roman"/>
                <w:color w:val="000000" w:themeColor="text1"/>
              </w:rPr>
            </w:pPr>
            <w:r w:rsidRPr="00BD1C64">
              <w:rPr>
                <w:rFonts w:ascii="Times New Roman" w:hAnsi="Times New Roman" w:cs="Times New Roman"/>
                <w:color w:val="000000" w:themeColor="text1"/>
              </w:rPr>
              <w:t xml:space="preserve">                   Количество недель</w:t>
            </w:r>
          </w:p>
        </w:tc>
        <w:tc>
          <w:tcPr>
            <w:tcW w:w="1275" w:type="dxa"/>
            <w:vMerge/>
          </w:tcPr>
          <w:p w:rsidR="006F20DF" w:rsidRPr="00BD1C64" w:rsidRDefault="006F20DF" w:rsidP="00115513">
            <w:pPr>
              <w:rPr>
                <w:rFonts w:ascii="Times New Roman" w:hAnsi="Times New Roman" w:cs="Times New Roman"/>
                <w:color w:val="000000" w:themeColor="text1"/>
              </w:rPr>
            </w:pPr>
          </w:p>
        </w:tc>
        <w:tc>
          <w:tcPr>
            <w:tcW w:w="2410" w:type="dxa"/>
            <w:vMerge/>
          </w:tcPr>
          <w:p w:rsidR="006F20DF" w:rsidRPr="00BD1C64" w:rsidRDefault="006F20DF" w:rsidP="00115513">
            <w:pPr>
              <w:rPr>
                <w:rFonts w:ascii="Times New Roman" w:hAnsi="Times New Roman" w:cs="Times New Roman"/>
                <w:color w:val="000000" w:themeColor="text1"/>
              </w:rPr>
            </w:pPr>
          </w:p>
        </w:tc>
      </w:tr>
      <w:tr w:rsidR="00B63328" w:rsidRPr="00BD1C64" w:rsidTr="000B614F">
        <w:trPr>
          <w:trHeight w:val="825"/>
        </w:trPr>
        <w:tc>
          <w:tcPr>
            <w:tcW w:w="1277" w:type="dxa"/>
            <w:gridSpan w:val="2"/>
            <w:vMerge/>
          </w:tcPr>
          <w:p w:rsidR="006F20DF" w:rsidRPr="00BD1C64" w:rsidRDefault="006F20DF" w:rsidP="00115513">
            <w:pPr>
              <w:tabs>
                <w:tab w:val="left" w:pos="-108"/>
              </w:tabs>
              <w:ind w:left="34" w:right="742"/>
              <w:rPr>
                <w:rFonts w:ascii="Times New Roman" w:hAnsi="Times New Roman" w:cs="Times New Roman"/>
                <w:color w:val="000000" w:themeColor="text1"/>
                <w:sz w:val="28"/>
                <w:szCs w:val="28"/>
              </w:rPr>
            </w:pPr>
          </w:p>
        </w:tc>
        <w:tc>
          <w:tcPr>
            <w:tcW w:w="4112" w:type="dxa"/>
            <w:vMerge/>
          </w:tcPr>
          <w:p w:rsidR="006F20DF" w:rsidRPr="00BD1C64" w:rsidRDefault="006F20DF" w:rsidP="00115513">
            <w:pPr>
              <w:rPr>
                <w:rFonts w:ascii="Times New Roman" w:hAnsi="Times New Roman" w:cs="Times New Roman"/>
                <w:color w:val="000000" w:themeColor="text1"/>
              </w:rPr>
            </w:pPr>
          </w:p>
        </w:tc>
        <w:tc>
          <w:tcPr>
            <w:tcW w:w="1417" w:type="dxa"/>
            <w:vMerge/>
          </w:tcPr>
          <w:p w:rsidR="006F20DF" w:rsidRPr="00BD1C64" w:rsidRDefault="006F20DF" w:rsidP="00115513">
            <w:pPr>
              <w:rPr>
                <w:rFonts w:ascii="Times New Roman" w:hAnsi="Times New Roman" w:cs="Times New Roman"/>
                <w:color w:val="000000" w:themeColor="text1"/>
              </w:rPr>
            </w:pPr>
          </w:p>
        </w:tc>
        <w:tc>
          <w:tcPr>
            <w:tcW w:w="851" w:type="dxa"/>
            <w:vMerge/>
          </w:tcPr>
          <w:p w:rsidR="006F20DF" w:rsidRPr="00BD1C64" w:rsidRDefault="006F20DF" w:rsidP="00115513">
            <w:pPr>
              <w:rPr>
                <w:rFonts w:ascii="Times New Roman" w:hAnsi="Times New Roman" w:cs="Times New Roman"/>
                <w:color w:val="000000" w:themeColor="text1"/>
              </w:rPr>
            </w:pPr>
          </w:p>
        </w:tc>
        <w:tc>
          <w:tcPr>
            <w:tcW w:w="567" w:type="dxa"/>
          </w:tcPr>
          <w:p w:rsidR="006F20DF" w:rsidRPr="00BD1C64" w:rsidRDefault="006F20DF" w:rsidP="00115513">
            <w:pPr>
              <w:rPr>
                <w:rFonts w:ascii="Times New Roman" w:hAnsi="Times New Roman" w:cs="Times New Roman"/>
                <w:color w:val="000000" w:themeColor="text1"/>
              </w:rPr>
            </w:pPr>
          </w:p>
          <w:p w:rsidR="006F20DF" w:rsidRPr="00BD1C64" w:rsidRDefault="006F20DF" w:rsidP="00115513">
            <w:pPr>
              <w:rPr>
                <w:rFonts w:ascii="Times New Roman" w:hAnsi="Times New Roman" w:cs="Times New Roman"/>
                <w:color w:val="000000" w:themeColor="text1"/>
              </w:rPr>
            </w:pPr>
          </w:p>
          <w:p w:rsidR="006F20DF" w:rsidRPr="00BD1C64" w:rsidRDefault="00845CCC" w:rsidP="00115513">
            <w:pPr>
              <w:rPr>
                <w:rFonts w:ascii="Times New Roman" w:hAnsi="Times New Roman" w:cs="Times New Roman"/>
                <w:color w:val="000000" w:themeColor="text1"/>
              </w:rPr>
            </w:pPr>
            <w:r w:rsidRPr="00BD1C64">
              <w:rPr>
                <w:rFonts w:ascii="Times New Roman" w:hAnsi="Times New Roman" w:cs="Times New Roman"/>
                <w:color w:val="000000" w:themeColor="text1"/>
              </w:rPr>
              <w:t xml:space="preserve"> </w:t>
            </w:r>
            <w:r w:rsidR="006F20DF" w:rsidRPr="00BD1C64">
              <w:rPr>
                <w:rFonts w:ascii="Times New Roman" w:hAnsi="Times New Roman" w:cs="Times New Roman"/>
                <w:color w:val="000000" w:themeColor="text1"/>
              </w:rPr>
              <w:t>18</w:t>
            </w:r>
          </w:p>
        </w:tc>
        <w:tc>
          <w:tcPr>
            <w:tcW w:w="567" w:type="dxa"/>
          </w:tcPr>
          <w:p w:rsidR="006F20DF" w:rsidRPr="00BD1C64" w:rsidRDefault="006F20DF" w:rsidP="00115513">
            <w:pPr>
              <w:rPr>
                <w:rFonts w:ascii="Times New Roman" w:hAnsi="Times New Roman" w:cs="Times New Roman"/>
                <w:color w:val="000000" w:themeColor="text1"/>
              </w:rPr>
            </w:pPr>
          </w:p>
          <w:p w:rsidR="006F20DF" w:rsidRPr="00BD1C64" w:rsidRDefault="006F20DF" w:rsidP="00115513">
            <w:pPr>
              <w:rPr>
                <w:rFonts w:ascii="Times New Roman" w:hAnsi="Times New Roman" w:cs="Times New Roman"/>
                <w:color w:val="000000" w:themeColor="text1"/>
              </w:rPr>
            </w:pPr>
          </w:p>
          <w:p w:rsidR="006F20DF" w:rsidRPr="00BD1C64" w:rsidRDefault="00845CCC" w:rsidP="00115513">
            <w:pPr>
              <w:rPr>
                <w:rFonts w:ascii="Times New Roman" w:hAnsi="Times New Roman" w:cs="Times New Roman"/>
                <w:color w:val="000000" w:themeColor="text1"/>
              </w:rPr>
            </w:pPr>
            <w:r w:rsidRPr="00BD1C64">
              <w:rPr>
                <w:rFonts w:ascii="Times New Roman" w:hAnsi="Times New Roman" w:cs="Times New Roman"/>
                <w:color w:val="000000" w:themeColor="text1"/>
              </w:rPr>
              <w:t xml:space="preserve"> </w:t>
            </w:r>
            <w:r w:rsidR="006F20DF" w:rsidRPr="00BD1C64">
              <w:rPr>
                <w:rFonts w:ascii="Times New Roman" w:hAnsi="Times New Roman" w:cs="Times New Roman"/>
                <w:color w:val="000000" w:themeColor="text1"/>
              </w:rPr>
              <w:t>18</w:t>
            </w:r>
          </w:p>
        </w:tc>
        <w:tc>
          <w:tcPr>
            <w:tcW w:w="567" w:type="dxa"/>
            <w:gridSpan w:val="2"/>
          </w:tcPr>
          <w:p w:rsidR="006F20DF" w:rsidRPr="00BD1C64" w:rsidRDefault="006F20DF" w:rsidP="00115513">
            <w:pPr>
              <w:rPr>
                <w:rFonts w:ascii="Times New Roman" w:hAnsi="Times New Roman" w:cs="Times New Roman"/>
                <w:color w:val="000000" w:themeColor="text1"/>
              </w:rPr>
            </w:pPr>
          </w:p>
          <w:p w:rsidR="006F20DF" w:rsidRPr="00BD1C64" w:rsidRDefault="006F20DF" w:rsidP="00115513">
            <w:pPr>
              <w:rPr>
                <w:rFonts w:ascii="Times New Roman" w:hAnsi="Times New Roman" w:cs="Times New Roman"/>
                <w:color w:val="000000" w:themeColor="text1"/>
              </w:rPr>
            </w:pPr>
          </w:p>
          <w:p w:rsidR="006F20DF" w:rsidRPr="00BD1C64" w:rsidRDefault="006F20DF" w:rsidP="00115513">
            <w:pPr>
              <w:rPr>
                <w:rFonts w:ascii="Times New Roman" w:hAnsi="Times New Roman" w:cs="Times New Roman"/>
                <w:color w:val="000000" w:themeColor="text1"/>
              </w:rPr>
            </w:pPr>
            <w:r w:rsidRPr="00BD1C64">
              <w:rPr>
                <w:rFonts w:ascii="Times New Roman" w:hAnsi="Times New Roman" w:cs="Times New Roman"/>
                <w:color w:val="000000" w:themeColor="text1"/>
              </w:rPr>
              <w:t>18</w:t>
            </w:r>
          </w:p>
        </w:tc>
        <w:tc>
          <w:tcPr>
            <w:tcW w:w="567" w:type="dxa"/>
          </w:tcPr>
          <w:p w:rsidR="006F20DF" w:rsidRPr="00BD1C64" w:rsidRDefault="006F20DF" w:rsidP="00115513">
            <w:pPr>
              <w:rPr>
                <w:rFonts w:ascii="Times New Roman" w:hAnsi="Times New Roman" w:cs="Times New Roman"/>
                <w:color w:val="000000" w:themeColor="text1"/>
              </w:rPr>
            </w:pPr>
          </w:p>
          <w:p w:rsidR="006F20DF" w:rsidRPr="00BD1C64" w:rsidRDefault="006F20DF" w:rsidP="00115513">
            <w:pPr>
              <w:rPr>
                <w:rFonts w:ascii="Times New Roman" w:hAnsi="Times New Roman" w:cs="Times New Roman"/>
                <w:color w:val="000000" w:themeColor="text1"/>
              </w:rPr>
            </w:pPr>
          </w:p>
          <w:p w:rsidR="006F20DF" w:rsidRPr="00BD1C64" w:rsidRDefault="006F20DF" w:rsidP="00115513">
            <w:pPr>
              <w:rPr>
                <w:rFonts w:ascii="Times New Roman" w:hAnsi="Times New Roman" w:cs="Times New Roman"/>
                <w:color w:val="000000" w:themeColor="text1"/>
              </w:rPr>
            </w:pPr>
            <w:r w:rsidRPr="00BD1C64">
              <w:rPr>
                <w:rFonts w:ascii="Times New Roman" w:hAnsi="Times New Roman" w:cs="Times New Roman"/>
                <w:color w:val="000000" w:themeColor="text1"/>
              </w:rPr>
              <w:t>18</w:t>
            </w:r>
          </w:p>
        </w:tc>
        <w:tc>
          <w:tcPr>
            <w:tcW w:w="567" w:type="dxa"/>
          </w:tcPr>
          <w:p w:rsidR="006F20DF" w:rsidRPr="00BD1C64" w:rsidRDefault="006F20DF" w:rsidP="00115513">
            <w:pPr>
              <w:rPr>
                <w:rFonts w:ascii="Times New Roman" w:hAnsi="Times New Roman" w:cs="Times New Roman"/>
                <w:color w:val="000000" w:themeColor="text1"/>
              </w:rPr>
            </w:pPr>
          </w:p>
          <w:p w:rsidR="006F20DF" w:rsidRPr="00BD1C64" w:rsidRDefault="006F20DF" w:rsidP="00115513">
            <w:pPr>
              <w:rPr>
                <w:rFonts w:ascii="Times New Roman" w:hAnsi="Times New Roman" w:cs="Times New Roman"/>
                <w:color w:val="000000" w:themeColor="text1"/>
              </w:rPr>
            </w:pPr>
          </w:p>
          <w:p w:rsidR="006F20DF" w:rsidRPr="00BD1C64" w:rsidRDefault="006F20DF" w:rsidP="00115513">
            <w:pPr>
              <w:rPr>
                <w:rFonts w:ascii="Times New Roman" w:hAnsi="Times New Roman" w:cs="Times New Roman"/>
                <w:color w:val="000000" w:themeColor="text1"/>
              </w:rPr>
            </w:pPr>
            <w:r w:rsidRPr="00BD1C64">
              <w:rPr>
                <w:rFonts w:ascii="Times New Roman" w:hAnsi="Times New Roman" w:cs="Times New Roman"/>
                <w:color w:val="000000" w:themeColor="text1"/>
              </w:rPr>
              <w:t>18</w:t>
            </w:r>
          </w:p>
        </w:tc>
        <w:tc>
          <w:tcPr>
            <w:tcW w:w="567" w:type="dxa"/>
            <w:gridSpan w:val="2"/>
          </w:tcPr>
          <w:p w:rsidR="00B63328" w:rsidRPr="00BD1C64" w:rsidRDefault="00B63328" w:rsidP="00115513">
            <w:pPr>
              <w:rPr>
                <w:rFonts w:ascii="Times New Roman" w:hAnsi="Times New Roman" w:cs="Times New Roman"/>
                <w:color w:val="000000" w:themeColor="text1"/>
              </w:rPr>
            </w:pPr>
          </w:p>
          <w:p w:rsidR="00B63328" w:rsidRPr="00BD1C64" w:rsidRDefault="00B63328" w:rsidP="00115513">
            <w:pPr>
              <w:rPr>
                <w:rFonts w:ascii="Times New Roman" w:hAnsi="Times New Roman" w:cs="Times New Roman"/>
                <w:color w:val="000000" w:themeColor="text1"/>
              </w:rPr>
            </w:pPr>
          </w:p>
          <w:p w:rsidR="006F20DF" w:rsidRPr="00BD1C64" w:rsidRDefault="006F20DF" w:rsidP="00115513">
            <w:pPr>
              <w:rPr>
                <w:rFonts w:ascii="Times New Roman" w:hAnsi="Times New Roman" w:cs="Times New Roman"/>
                <w:color w:val="000000" w:themeColor="text1"/>
              </w:rPr>
            </w:pPr>
            <w:r w:rsidRPr="00BD1C64">
              <w:rPr>
                <w:rFonts w:ascii="Times New Roman" w:hAnsi="Times New Roman" w:cs="Times New Roman"/>
                <w:color w:val="000000" w:themeColor="text1"/>
              </w:rPr>
              <w:t>18</w:t>
            </w:r>
          </w:p>
        </w:tc>
        <w:tc>
          <w:tcPr>
            <w:tcW w:w="567" w:type="dxa"/>
          </w:tcPr>
          <w:p w:rsidR="006F20DF" w:rsidRPr="00BD1C64" w:rsidRDefault="006F20DF" w:rsidP="00115513">
            <w:pPr>
              <w:rPr>
                <w:rFonts w:ascii="Times New Roman" w:hAnsi="Times New Roman" w:cs="Times New Roman"/>
                <w:color w:val="000000" w:themeColor="text1"/>
              </w:rPr>
            </w:pPr>
          </w:p>
          <w:p w:rsidR="006F20DF" w:rsidRPr="00BD1C64" w:rsidRDefault="006F20DF" w:rsidP="00115513">
            <w:pPr>
              <w:rPr>
                <w:rFonts w:ascii="Times New Roman" w:hAnsi="Times New Roman" w:cs="Times New Roman"/>
                <w:color w:val="000000" w:themeColor="text1"/>
              </w:rPr>
            </w:pPr>
          </w:p>
          <w:p w:rsidR="006F20DF" w:rsidRPr="00BD1C64" w:rsidRDefault="006F20DF" w:rsidP="00115513">
            <w:pPr>
              <w:rPr>
                <w:rFonts w:ascii="Times New Roman" w:hAnsi="Times New Roman" w:cs="Times New Roman"/>
                <w:color w:val="000000" w:themeColor="text1"/>
              </w:rPr>
            </w:pPr>
            <w:r w:rsidRPr="00BD1C64">
              <w:rPr>
                <w:rFonts w:ascii="Times New Roman" w:hAnsi="Times New Roman" w:cs="Times New Roman"/>
                <w:color w:val="000000" w:themeColor="text1"/>
              </w:rPr>
              <w:t>18</w:t>
            </w:r>
          </w:p>
        </w:tc>
        <w:tc>
          <w:tcPr>
            <w:tcW w:w="567" w:type="dxa"/>
          </w:tcPr>
          <w:p w:rsidR="006F20DF" w:rsidRPr="00BD1C64" w:rsidRDefault="006F20DF" w:rsidP="00115513">
            <w:pPr>
              <w:rPr>
                <w:rFonts w:ascii="Times New Roman" w:hAnsi="Times New Roman" w:cs="Times New Roman"/>
                <w:color w:val="000000" w:themeColor="text1"/>
              </w:rPr>
            </w:pPr>
          </w:p>
          <w:p w:rsidR="006F20DF" w:rsidRPr="00BD1C64" w:rsidRDefault="006F20DF" w:rsidP="00115513">
            <w:pPr>
              <w:rPr>
                <w:rFonts w:ascii="Times New Roman" w:hAnsi="Times New Roman" w:cs="Times New Roman"/>
                <w:color w:val="000000" w:themeColor="text1"/>
              </w:rPr>
            </w:pPr>
          </w:p>
          <w:p w:rsidR="006F20DF" w:rsidRPr="00BD1C64" w:rsidRDefault="006F20DF" w:rsidP="00115513">
            <w:pPr>
              <w:rPr>
                <w:rFonts w:ascii="Times New Roman" w:hAnsi="Times New Roman" w:cs="Times New Roman"/>
                <w:color w:val="000000" w:themeColor="text1"/>
              </w:rPr>
            </w:pPr>
            <w:r w:rsidRPr="00BD1C64">
              <w:rPr>
                <w:rFonts w:ascii="Times New Roman" w:hAnsi="Times New Roman" w:cs="Times New Roman"/>
                <w:color w:val="000000" w:themeColor="text1"/>
              </w:rPr>
              <w:t>18</w:t>
            </w:r>
          </w:p>
        </w:tc>
        <w:tc>
          <w:tcPr>
            <w:tcW w:w="1275" w:type="dxa"/>
          </w:tcPr>
          <w:p w:rsidR="006F20DF" w:rsidRPr="00BD1C64" w:rsidRDefault="006F20DF" w:rsidP="00115513">
            <w:pPr>
              <w:rPr>
                <w:rFonts w:ascii="Times New Roman" w:hAnsi="Times New Roman" w:cs="Times New Roman"/>
                <w:color w:val="000000" w:themeColor="text1"/>
              </w:rPr>
            </w:pPr>
          </w:p>
        </w:tc>
        <w:tc>
          <w:tcPr>
            <w:tcW w:w="2410" w:type="dxa"/>
          </w:tcPr>
          <w:p w:rsidR="006F20DF" w:rsidRPr="00BD1C64" w:rsidRDefault="006F20DF" w:rsidP="00115513">
            <w:pPr>
              <w:rPr>
                <w:rFonts w:ascii="Times New Roman" w:hAnsi="Times New Roman" w:cs="Times New Roman"/>
                <w:color w:val="000000" w:themeColor="text1"/>
              </w:rPr>
            </w:pPr>
          </w:p>
        </w:tc>
      </w:tr>
      <w:tr w:rsidR="00B63328" w:rsidRPr="00BD1C64" w:rsidTr="008F5604">
        <w:trPr>
          <w:trHeight w:val="401"/>
        </w:trPr>
        <w:tc>
          <w:tcPr>
            <w:tcW w:w="1277" w:type="dxa"/>
            <w:gridSpan w:val="2"/>
            <w:vAlign w:val="center"/>
          </w:tcPr>
          <w:p w:rsidR="006F20DF" w:rsidRPr="00BD1C64" w:rsidRDefault="006F20DF" w:rsidP="00115513">
            <w:pPr>
              <w:tabs>
                <w:tab w:val="left" w:pos="-108"/>
                <w:tab w:val="left" w:pos="460"/>
              </w:tabs>
              <w:ind w:left="34" w:right="317"/>
              <w:jc w:val="center"/>
              <w:rPr>
                <w:rFonts w:ascii="Times New Roman" w:hAnsi="Times New Roman" w:cs="Times New Roman"/>
                <w:color w:val="000000" w:themeColor="text1"/>
              </w:rPr>
            </w:pPr>
          </w:p>
          <w:p w:rsidR="006F20DF" w:rsidRPr="00BD1C64" w:rsidRDefault="006F20DF" w:rsidP="00115513">
            <w:pPr>
              <w:tabs>
                <w:tab w:val="left" w:pos="-108"/>
                <w:tab w:val="left" w:pos="460"/>
              </w:tabs>
              <w:ind w:left="34" w:right="317"/>
              <w:jc w:val="center"/>
              <w:rPr>
                <w:rFonts w:ascii="Times New Roman" w:hAnsi="Times New Roman" w:cs="Times New Roman"/>
                <w:color w:val="000000" w:themeColor="text1"/>
              </w:rPr>
            </w:pPr>
            <w:r w:rsidRPr="00BD1C64">
              <w:rPr>
                <w:rFonts w:ascii="Times New Roman" w:hAnsi="Times New Roman" w:cs="Times New Roman"/>
                <w:color w:val="000000" w:themeColor="text1"/>
              </w:rPr>
              <w:t>1</w:t>
            </w:r>
          </w:p>
        </w:tc>
        <w:tc>
          <w:tcPr>
            <w:tcW w:w="4112" w:type="dxa"/>
            <w:vAlign w:val="center"/>
          </w:tcPr>
          <w:p w:rsidR="006F20DF" w:rsidRPr="00BD1C64" w:rsidRDefault="006F20DF" w:rsidP="00115513">
            <w:pPr>
              <w:jc w:val="center"/>
              <w:rPr>
                <w:rFonts w:ascii="Times New Roman" w:hAnsi="Times New Roman" w:cs="Times New Roman"/>
                <w:color w:val="000000" w:themeColor="text1"/>
              </w:rPr>
            </w:pPr>
          </w:p>
          <w:p w:rsidR="006F20DF" w:rsidRPr="00BD1C64" w:rsidRDefault="006F20DF"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2</w:t>
            </w:r>
          </w:p>
        </w:tc>
        <w:tc>
          <w:tcPr>
            <w:tcW w:w="1417" w:type="dxa"/>
            <w:vAlign w:val="center"/>
          </w:tcPr>
          <w:p w:rsidR="006F20DF" w:rsidRPr="00BD1C64" w:rsidRDefault="006F20DF" w:rsidP="00115513">
            <w:pPr>
              <w:jc w:val="center"/>
              <w:rPr>
                <w:rFonts w:ascii="Times New Roman" w:hAnsi="Times New Roman" w:cs="Times New Roman"/>
                <w:color w:val="000000" w:themeColor="text1"/>
              </w:rPr>
            </w:pPr>
          </w:p>
          <w:p w:rsidR="006F20DF" w:rsidRPr="00BD1C64" w:rsidRDefault="006F20DF"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3</w:t>
            </w:r>
          </w:p>
        </w:tc>
        <w:tc>
          <w:tcPr>
            <w:tcW w:w="851" w:type="dxa"/>
          </w:tcPr>
          <w:p w:rsidR="006F20DF" w:rsidRPr="00BD1C64" w:rsidRDefault="006F20DF" w:rsidP="00115513">
            <w:pPr>
              <w:rPr>
                <w:rFonts w:ascii="Times New Roman" w:hAnsi="Times New Roman" w:cs="Times New Roman"/>
                <w:color w:val="000000" w:themeColor="text1"/>
              </w:rPr>
            </w:pPr>
          </w:p>
          <w:p w:rsidR="006F20DF" w:rsidRPr="00BD1C64" w:rsidRDefault="00845CCC" w:rsidP="00115513">
            <w:pPr>
              <w:rPr>
                <w:rFonts w:ascii="Times New Roman" w:hAnsi="Times New Roman" w:cs="Times New Roman"/>
                <w:color w:val="000000" w:themeColor="text1"/>
              </w:rPr>
            </w:pPr>
            <w:r w:rsidRPr="00BD1C64">
              <w:rPr>
                <w:rFonts w:ascii="Times New Roman" w:hAnsi="Times New Roman" w:cs="Times New Roman"/>
                <w:color w:val="000000" w:themeColor="text1"/>
              </w:rPr>
              <w:t xml:space="preserve"> </w:t>
            </w:r>
            <w:r w:rsidR="006F20DF" w:rsidRPr="00BD1C64">
              <w:rPr>
                <w:rFonts w:ascii="Times New Roman" w:hAnsi="Times New Roman" w:cs="Times New Roman"/>
                <w:color w:val="000000" w:themeColor="text1"/>
              </w:rPr>
              <w:t xml:space="preserve">   4</w:t>
            </w:r>
          </w:p>
        </w:tc>
        <w:tc>
          <w:tcPr>
            <w:tcW w:w="567" w:type="dxa"/>
          </w:tcPr>
          <w:p w:rsidR="006F20DF" w:rsidRPr="00BD1C64" w:rsidRDefault="006F20DF" w:rsidP="00115513">
            <w:pPr>
              <w:rPr>
                <w:rFonts w:ascii="Times New Roman" w:hAnsi="Times New Roman" w:cs="Times New Roman"/>
                <w:color w:val="000000" w:themeColor="text1"/>
              </w:rPr>
            </w:pPr>
          </w:p>
          <w:p w:rsidR="006F20DF" w:rsidRPr="00BD1C64" w:rsidRDefault="00402283" w:rsidP="00115513">
            <w:pPr>
              <w:rPr>
                <w:rFonts w:ascii="Times New Roman" w:hAnsi="Times New Roman" w:cs="Times New Roman"/>
                <w:color w:val="000000" w:themeColor="text1"/>
              </w:rPr>
            </w:pPr>
            <w:r w:rsidRPr="00BD1C64">
              <w:rPr>
                <w:rFonts w:ascii="Times New Roman" w:hAnsi="Times New Roman" w:cs="Times New Roman"/>
                <w:color w:val="000000" w:themeColor="text1"/>
              </w:rPr>
              <w:t xml:space="preserve"> </w:t>
            </w:r>
            <w:r w:rsidR="006F20DF" w:rsidRPr="00BD1C64">
              <w:rPr>
                <w:rFonts w:ascii="Times New Roman" w:hAnsi="Times New Roman" w:cs="Times New Roman"/>
                <w:color w:val="000000" w:themeColor="text1"/>
              </w:rPr>
              <w:t>5</w:t>
            </w:r>
          </w:p>
        </w:tc>
        <w:tc>
          <w:tcPr>
            <w:tcW w:w="567" w:type="dxa"/>
          </w:tcPr>
          <w:p w:rsidR="006F20DF" w:rsidRPr="00BD1C64" w:rsidRDefault="006F20DF" w:rsidP="00115513">
            <w:pPr>
              <w:rPr>
                <w:rFonts w:ascii="Times New Roman" w:hAnsi="Times New Roman" w:cs="Times New Roman"/>
                <w:color w:val="000000" w:themeColor="text1"/>
              </w:rPr>
            </w:pPr>
          </w:p>
          <w:p w:rsidR="006F20DF" w:rsidRPr="00BD1C64" w:rsidRDefault="006F20DF" w:rsidP="00115513">
            <w:pPr>
              <w:rPr>
                <w:rFonts w:ascii="Times New Roman" w:hAnsi="Times New Roman" w:cs="Times New Roman"/>
                <w:color w:val="000000" w:themeColor="text1"/>
              </w:rPr>
            </w:pPr>
            <w:r w:rsidRPr="00BD1C64">
              <w:rPr>
                <w:rFonts w:ascii="Times New Roman" w:hAnsi="Times New Roman" w:cs="Times New Roman"/>
                <w:color w:val="000000" w:themeColor="text1"/>
              </w:rPr>
              <w:t xml:space="preserve">  6</w:t>
            </w:r>
          </w:p>
        </w:tc>
        <w:tc>
          <w:tcPr>
            <w:tcW w:w="567" w:type="dxa"/>
            <w:gridSpan w:val="2"/>
          </w:tcPr>
          <w:p w:rsidR="006F20DF" w:rsidRPr="00BD1C64" w:rsidRDefault="006F20DF" w:rsidP="00115513">
            <w:pPr>
              <w:rPr>
                <w:rFonts w:ascii="Times New Roman" w:hAnsi="Times New Roman" w:cs="Times New Roman"/>
                <w:color w:val="000000" w:themeColor="text1"/>
              </w:rPr>
            </w:pPr>
          </w:p>
          <w:p w:rsidR="006F20DF" w:rsidRPr="00BD1C64" w:rsidRDefault="00B63328" w:rsidP="00115513">
            <w:pPr>
              <w:rPr>
                <w:rFonts w:ascii="Times New Roman" w:hAnsi="Times New Roman" w:cs="Times New Roman"/>
                <w:color w:val="000000" w:themeColor="text1"/>
              </w:rPr>
            </w:pPr>
            <w:r w:rsidRPr="00BD1C64">
              <w:rPr>
                <w:rFonts w:ascii="Times New Roman" w:hAnsi="Times New Roman" w:cs="Times New Roman"/>
                <w:color w:val="000000" w:themeColor="text1"/>
              </w:rPr>
              <w:t xml:space="preserve"> </w:t>
            </w:r>
            <w:r w:rsidR="00402283" w:rsidRPr="00BD1C64">
              <w:rPr>
                <w:rFonts w:ascii="Times New Roman" w:hAnsi="Times New Roman" w:cs="Times New Roman"/>
                <w:color w:val="000000" w:themeColor="text1"/>
              </w:rPr>
              <w:t xml:space="preserve"> </w:t>
            </w:r>
            <w:r w:rsidR="006F20DF" w:rsidRPr="00BD1C64">
              <w:rPr>
                <w:rFonts w:ascii="Times New Roman" w:hAnsi="Times New Roman" w:cs="Times New Roman"/>
                <w:color w:val="000000" w:themeColor="text1"/>
              </w:rPr>
              <w:t>7</w:t>
            </w:r>
          </w:p>
        </w:tc>
        <w:tc>
          <w:tcPr>
            <w:tcW w:w="567" w:type="dxa"/>
          </w:tcPr>
          <w:p w:rsidR="006F20DF" w:rsidRPr="00BD1C64" w:rsidRDefault="006F20DF" w:rsidP="00115513">
            <w:pPr>
              <w:rPr>
                <w:rFonts w:ascii="Times New Roman" w:hAnsi="Times New Roman" w:cs="Times New Roman"/>
                <w:color w:val="000000" w:themeColor="text1"/>
              </w:rPr>
            </w:pPr>
          </w:p>
          <w:p w:rsidR="006F20DF" w:rsidRPr="00BD1C64" w:rsidRDefault="0039358A" w:rsidP="00115513">
            <w:pPr>
              <w:rPr>
                <w:rFonts w:ascii="Times New Roman" w:hAnsi="Times New Roman" w:cs="Times New Roman"/>
                <w:color w:val="000000" w:themeColor="text1"/>
              </w:rPr>
            </w:pPr>
            <w:r w:rsidRPr="00BD1C64">
              <w:rPr>
                <w:rFonts w:ascii="Times New Roman" w:hAnsi="Times New Roman" w:cs="Times New Roman"/>
                <w:color w:val="000000" w:themeColor="text1"/>
              </w:rPr>
              <w:t xml:space="preserve">  </w:t>
            </w:r>
            <w:r w:rsidR="006F20DF" w:rsidRPr="00BD1C64">
              <w:rPr>
                <w:rFonts w:ascii="Times New Roman" w:hAnsi="Times New Roman" w:cs="Times New Roman"/>
                <w:color w:val="000000" w:themeColor="text1"/>
              </w:rPr>
              <w:t>8</w:t>
            </w:r>
          </w:p>
        </w:tc>
        <w:tc>
          <w:tcPr>
            <w:tcW w:w="567" w:type="dxa"/>
          </w:tcPr>
          <w:p w:rsidR="006F20DF" w:rsidRPr="00BD1C64" w:rsidRDefault="006F20DF" w:rsidP="00115513">
            <w:pPr>
              <w:rPr>
                <w:rFonts w:ascii="Times New Roman" w:hAnsi="Times New Roman" w:cs="Times New Roman"/>
                <w:color w:val="000000" w:themeColor="text1"/>
              </w:rPr>
            </w:pPr>
          </w:p>
          <w:p w:rsidR="006F20DF" w:rsidRPr="00BD1C64" w:rsidRDefault="0039358A" w:rsidP="00115513">
            <w:pPr>
              <w:rPr>
                <w:rFonts w:ascii="Times New Roman" w:hAnsi="Times New Roman" w:cs="Times New Roman"/>
                <w:color w:val="000000" w:themeColor="text1"/>
              </w:rPr>
            </w:pPr>
            <w:r w:rsidRPr="00BD1C64">
              <w:rPr>
                <w:rFonts w:ascii="Times New Roman" w:hAnsi="Times New Roman" w:cs="Times New Roman"/>
                <w:color w:val="000000" w:themeColor="text1"/>
              </w:rPr>
              <w:t xml:space="preserve">  </w:t>
            </w:r>
            <w:r w:rsidR="006F20DF" w:rsidRPr="00BD1C64">
              <w:rPr>
                <w:rFonts w:ascii="Times New Roman" w:hAnsi="Times New Roman" w:cs="Times New Roman"/>
                <w:color w:val="000000" w:themeColor="text1"/>
              </w:rPr>
              <w:t>9</w:t>
            </w:r>
          </w:p>
        </w:tc>
        <w:tc>
          <w:tcPr>
            <w:tcW w:w="567" w:type="dxa"/>
            <w:gridSpan w:val="2"/>
          </w:tcPr>
          <w:p w:rsidR="006F20DF" w:rsidRPr="00BD1C64" w:rsidRDefault="006F20DF" w:rsidP="00115513">
            <w:pPr>
              <w:rPr>
                <w:rFonts w:ascii="Times New Roman" w:hAnsi="Times New Roman" w:cs="Times New Roman"/>
                <w:color w:val="000000" w:themeColor="text1"/>
              </w:rPr>
            </w:pPr>
          </w:p>
          <w:p w:rsidR="006F20DF" w:rsidRPr="00BD1C64" w:rsidRDefault="006F20DF" w:rsidP="00115513">
            <w:pPr>
              <w:rPr>
                <w:rFonts w:ascii="Times New Roman" w:hAnsi="Times New Roman" w:cs="Times New Roman"/>
                <w:color w:val="000000" w:themeColor="text1"/>
              </w:rPr>
            </w:pPr>
            <w:r w:rsidRPr="00BD1C64">
              <w:rPr>
                <w:rFonts w:ascii="Times New Roman" w:hAnsi="Times New Roman" w:cs="Times New Roman"/>
                <w:color w:val="000000" w:themeColor="text1"/>
              </w:rPr>
              <w:t>10</w:t>
            </w:r>
          </w:p>
        </w:tc>
        <w:tc>
          <w:tcPr>
            <w:tcW w:w="567" w:type="dxa"/>
          </w:tcPr>
          <w:p w:rsidR="006F20DF" w:rsidRPr="00BD1C64" w:rsidRDefault="006F20DF" w:rsidP="00115513">
            <w:pPr>
              <w:rPr>
                <w:rFonts w:ascii="Times New Roman" w:hAnsi="Times New Roman" w:cs="Times New Roman"/>
                <w:color w:val="000000" w:themeColor="text1"/>
              </w:rPr>
            </w:pPr>
          </w:p>
          <w:p w:rsidR="006F20DF" w:rsidRPr="00BD1C64" w:rsidRDefault="006F20DF" w:rsidP="00115513">
            <w:pPr>
              <w:rPr>
                <w:rFonts w:ascii="Times New Roman" w:hAnsi="Times New Roman" w:cs="Times New Roman"/>
                <w:color w:val="000000" w:themeColor="text1"/>
              </w:rPr>
            </w:pPr>
            <w:r w:rsidRPr="00BD1C64">
              <w:rPr>
                <w:rFonts w:ascii="Times New Roman" w:hAnsi="Times New Roman" w:cs="Times New Roman"/>
                <w:color w:val="000000" w:themeColor="text1"/>
              </w:rPr>
              <w:t>11</w:t>
            </w:r>
          </w:p>
        </w:tc>
        <w:tc>
          <w:tcPr>
            <w:tcW w:w="567" w:type="dxa"/>
          </w:tcPr>
          <w:p w:rsidR="006F20DF" w:rsidRPr="00BD1C64" w:rsidRDefault="006F20DF" w:rsidP="00115513">
            <w:pPr>
              <w:rPr>
                <w:rFonts w:ascii="Times New Roman" w:hAnsi="Times New Roman" w:cs="Times New Roman"/>
                <w:color w:val="000000" w:themeColor="text1"/>
              </w:rPr>
            </w:pPr>
          </w:p>
          <w:p w:rsidR="006F20DF" w:rsidRPr="00BD1C64" w:rsidRDefault="00B63328" w:rsidP="00115513">
            <w:pPr>
              <w:rPr>
                <w:rFonts w:ascii="Times New Roman" w:hAnsi="Times New Roman" w:cs="Times New Roman"/>
                <w:color w:val="000000" w:themeColor="text1"/>
              </w:rPr>
            </w:pPr>
            <w:r w:rsidRPr="00BD1C64">
              <w:rPr>
                <w:rFonts w:ascii="Times New Roman" w:hAnsi="Times New Roman" w:cs="Times New Roman"/>
                <w:color w:val="000000" w:themeColor="text1"/>
              </w:rPr>
              <w:t xml:space="preserve"> </w:t>
            </w:r>
            <w:r w:rsidR="006F20DF" w:rsidRPr="00BD1C64">
              <w:rPr>
                <w:rFonts w:ascii="Times New Roman" w:hAnsi="Times New Roman" w:cs="Times New Roman"/>
                <w:color w:val="000000" w:themeColor="text1"/>
              </w:rPr>
              <w:t>12</w:t>
            </w:r>
          </w:p>
        </w:tc>
        <w:tc>
          <w:tcPr>
            <w:tcW w:w="1275" w:type="dxa"/>
            <w:vAlign w:val="center"/>
          </w:tcPr>
          <w:p w:rsidR="006F20DF" w:rsidRPr="00BD1C64" w:rsidRDefault="006F20DF" w:rsidP="00115513">
            <w:pPr>
              <w:jc w:val="center"/>
              <w:rPr>
                <w:rFonts w:ascii="Times New Roman" w:hAnsi="Times New Roman" w:cs="Times New Roman"/>
                <w:color w:val="000000" w:themeColor="text1"/>
              </w:rPr>
            </w:pPr>
          </w:p>
          <w:p w:rsidR="006F20DF" w:rsidRPr="00BD1C64" w:rsidRDefault="006F20DF"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13</w:t>
            </w:r>
          </w:p>
        </w:tc>
        <w:tc>
          <w:tcPr>
            <w:tcW w:w="2410" w:type="dxa"/>
            <w:vAlign w:val="center"/>
          </w:tcPr>
          <w:p w:rsidR="006F20DF" w:rsidRPr="00BD1C64" w:rsidRDefault="006F20DF" w:rsidP="00115513">
            <w:pPr>
              <w:jc w:val="center"/>
              <w:rPr>
                <w:rFonts w:ascii="Times New Roman" w:hAnsi="Times New Roman" w:cs="Times New Roman"/>
                <w:color w:val="000000" w:themeColor="text1"/>
              </w:rPr>
            </w:pPr>
          </w:p>
          <w:p w:rsidR="006F20DF" w:rsidRPr="00BD1C64" w:rsidRDefault="006F20DF"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14</w:t>
            </w:r>
          </w:p>
        </w:tc>
      </w:tr>
      <w:tr w:rsidR="00004713" w:rsidRPr="00BD1C64" w:rsidTr="000B614F">
        <w:trPr>
          <w:trHeight w:val="561"/>
        </w:trPr>
        <w:tc>
          <w:tcPr>
            <w:tcW w:w="1277" w:type="dxa"/>
            <w:gridSpan w:val="2"/>
            <w:vAlign w:val="center"/>
          </w:tcPr>
          <w:p w:rsidR="00004713" w:rsidRPr="00BD1C64" w:rsidRDefault="000B614F" w:rsidP="00115513">
            <w:pPr>
              <w:tabs>
                <w:tab w:val="left" w:pos="0"/>
                <w:tab w:val="left" w:pos="460"/>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Б1.</w:t>
            </w:r>
          </w:p>
        </w:tc>
        <w:tc>
          <w:tcPr>
            <w:tcW w:w="4112" w:type="dxa"/>
          </w:tcPr>
          <w:p w:rsidR="00004713" w:rsidRPr="00BD1C64" w:rsidRDefault="00004713" w:rsidP="00115513">
            <w:pPr>
              <w:rPr>
                <w:rFonts w:ascii="Times New Roman" w:hAnsi="Times New Roman" w:cs="Times New Roman"/>
                <w:b/>
                <w:color w:val="000000" w:themeColor="text1"/>
                <w:sz w:val="24"/>
                <w:szCs w:val="24"/>
              </w:rPr>
            </w:pPr>
            <w:r w:rsidRPr="00BD1C64">
              <w:rPr>
                <w:rFonts w:ascii="Times New Roman" w:hAnsi="Times New Roman" w:cs="Times New Roman"/>
                <w:b/>
                <w:color w:val="000000" w:themeColor="text1"/>
                <w:sz w:val="24"/>
                <w:szCs w:val="24"/>
              </w:rPr>
              <w:t>Гуманитарный,</w:t>
            </w:r>
          </w:p>
          <w:p w:rsidR="00004713" w:rsidRPr="00BD1C64" w:rsidRDefault="00004713" w:rsidP="00115513">
            <w:pPr>
              <w:rPr>
                <w:rFonts w:ascii="Times New Roman" w:hAnsi="Times New Roman" w:cs="Times New Roman"/>
                <w:color w:val="000000" w:themeColor="text1"/>
                <w:sz w:val="24"/>
                <w:szCs w:val="24"/>
              </w:rPr>
            </w:pPr>
            <w:r w:rsidRPr="00BD1C64">
              <w:rPr>
                <w:rFonts w:ascii="Times New Roman" w:hAnsi="Times New Roman" w:cs="Times New Roman"/>
                <w:b/>
                <w:color w:val="000000" w:themeColor="text1"/>
                <w:sz w:val="24"/>
                <w:szCs w:val="24"/>
              </w:rPr>
              <w:t>социальный и экономический цикл</w:t>
            </w:r>
          </w:p>
        </w:tc>
        <w:tc>
          <w:tcPr>
            <w:tcW w:w="1417" w:type="dxa"/>
            <w:vAlign w:val="center"/>
          </w:tcPr>
          <w:p w:rsidR="00004713" w:rsidRPr="00BD1C64" w:rsidRDefault="006C1CD3"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39</w:t>
            </w:r>
          </w:p>
        </w:tc>
        <w:tc>
          <w:tcPr>
            <w:tcW w:w="851" w:type="dxa"/>
            <w:vAlign w:val="center"/>
          </w:tcPr>
          <w:p w:rsidR="00004713" w:rsidRPr="00BD1C64" w:rsidRDefault="006C1CD3"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1404</w:t>
            </w: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gridSpan w:val="2"/>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gridSpan w:val="2"/>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1275" w:type="dxa"/>
          </w:tcPr>
          <w:p w:rsidR="00004713" w:rsidRPr="00BD1C64" w:rsidRDefault="00004713" w:rsidP="00115513">
            <w:pPr>
              <w:rPr>
                <w:rFonts w:ascii="Times New Roman" w:hAnsi="Times New Roman" w:cs="Times New Roman"/>
                <w:color w:val="000000" w:themeColor="text1"/>
                <w:sz w:val="24"/>
                <w:szCs w:val="24"/>
              </w:rPr>
            </w:pPr>
          </w:p>
        </w:tc>
        <w:tc>
          <w:tcPr>
            <w:tcW w:w="2410" w:type="dxa"/>
            <w:vMerge w:val="restart"/>
          </w:tcPr>
          <w:p w:rsidR="00004713" w:rsidRPr="00BD1C64" w:rsidRDefault="00004713" w:rsidP="00115513">
            <w:pPr>
              <w:rPr>
                <w:rFonts w:ascii="Times New Roman" w:hAnsi="Times New Roman" w:cs="Times New Roman"/>
                <w:color w:val="000000" w:themeColor="text1"/>
                <w:sz w:val="24"/>
                <w:szCs w:val="24"/>
              </w:rPr>
            </w:pPr>
          </w:p>
          <w:p w:rsidR="006C1CD3" w:rsidRPr="00BD1C64" w:rsidRDefault="006C1CD3" w:rsidP="00115513">
            <w:pPr>
              <w:rPr>
                <w:rFonts w:ascii="Times New Roman" w:hAnsi="Times New Roman" w:cs="Times New Roman"/>
                <w:color w:val="000000" w:themeColor="text1"/>
              </w:rPr>
            </w:pPr>
            <w:r w:rsidRPr="00BD1C64">
              <w:rPr>
                <w:rFonts w:ascii="Times New Roman" w:hAnsi="Times New Roman" w:cs="Times New Roman"/>
                <w:color w:val="000000" w:themeColor="text1"/>
              </w:rPr>
              <w:t>ОК-1,</w:t>
            </w:r>
            <w:r w:rsidR="009C33C3" w:rsidRPr="00BD1C64">
              <w:rPr>
                <w:rFonts w:ascii="Times New Roman" w:hAnsi="Times New Roman" w:cs="Times New Roman"/>
                <w:color w:val="000000" w:themeColor="text1"/>
              </w:rPr>
              <w:t>ОК-2,</w:t>
            </w:r>
            <w:r w:rsidR="00004713" w:rsidRPr="00BD1C64">
              <w:rPr>
                <w:rFonts w:ascii="Times New Roman" w:hAnsi="Times New Roman" w:cs="Times New Roman"/>
                <w:color w:val="000000" w:themeColor="text1"/>
              </w:rPr>
              <w:t xml:space="preserve"> ОК-4,           ОК-5, </w:t>
            </w:r>
            <w:r w:rsidRPr="00BD1C64">
              <w:rPr>
                <w:rFonts w:ascii="Times New Roman" w:hAnsi="Times New Roman" w:cs="Times New Roman"/>
                <w:color w:val="000000" w:themeColor="text1"/>
              </w:rPr>
              <w:t xml:space="preserve">ОК-6, </w:t>
            </w:r>
            <w:r w:rsidR="009C33C3" w:rsidRPr="00BD1C64">
              <w:rPr>
                <w:rFonts w:ascii="Times New Roman" w:hAnsi="Times New Roman" w:cs="Times New Roman"/>
                <w:color w:val="000000" w:themeColor="text1"/>
              </w:rPr>
              <w:t xml:space="preserve">ОК-9, </w:t>
            </w:r>
          </w:p>
          <w:p w:rsidR="006C1CD3" w:rsidRPr="00BD1C64" w:rsidRDefault="006C1CD3" w:rsidP="00115513">
            <w:pPr>
              <w:rPr>
                <w:rFonts w:ascii="Times New Roman" w:hAnsi="Times New Roman" w:cs="Times New Roman"/>
                <w:color w:val="000000" w:themeColor="text1"/>
              </w:rPr>
            </w:pPr>
            <w:r w:rsidRPr="00BD1C64">
              <w:rPr>
                <w:rFonts w:ascii="Times New Roman" w:hAnsi="Times New Roman" w:cs="Times New Roman"/>
                <w:color w:val="000000" w:themeColor="text1"/>
              </w:rPr>
              <w:t>ОК-11,</w:t>
            </w:r>
            <w:r w:rsidR="009C33C3" w:rsidRPr="00BD1C64">
              <w:rPr>
                <w:rFonts w:ascii="Times New Roman" w:hAnsi="Times New Roman" w:cs="Times New Roman"/>
                <w:color w:val="000000" w:themeColor="text1"/>
              </w:rPr>
              <w:t>ОК-12,</w:t>
            </w:r>
            <w:r w:rsidR="00004713" w:rsidRPr="00BD1C64">
              <w:rPr>
                <w:rFonts w:ascii="Times New Roman" w:hAnsi="Times New Roman" w:cs="Times New Roman"/>
                <w:color w:val="000000" w:themeColor="text1"/>
              </w:rPr>
              <w:t xml:space="preserve">ОК-14,         </w:t>
            </w:r>
            <w:r w:rsidRPr="00BD1C64">
              <w:rPr>
                <w:rFonts w:ascii="Times New Roman" w:hAnsi="Times New Roman" w:cs="Times New Roman"/>
                <w:color w:val="000000" w:themeColor="text1"/>
              </w:rPr>
              <w:t xml:space="preserve">ПК-1,ПК-2, </w:t>
            </w:r>
            <w:r w:rsidR="009C33C3" w:rsidRPr="00BD1C64">
              <w:rPr>
                <w:rFonts w:ascii="Times New Roman" w:hAnsi="Times New Roman" w:cs="Times New Roman"/>
                <w:color w:val="000000" w:themeColor="text1"/>
              </w:rPr>
              <w:t>ПК-13,</w:t>
            </w:r>
          </w:p>
          <w:p w:rsidR="00004713" w:rsidRPr="00BD1C64" w:rsidRDefault="006C1CD3" w:rsidP="00115513">
            <w:pPr>
              <w:rPr>
                <w:rFonts w:ascii="Times New Roman" w:hAnsi="Times New Roman" w:cs="Times New Roman"/>
                <w:color w:val="000000" w:themeColor="text1"/>
              </w:rPr>
            </w:pPr>
            <w:r w:rsidRPr="00BD1C64">
              <w:rPr>
                <w:rFonts w:ascii="Times New Roman" w:hAnsi="Times New Roman" w:cs="Times New Roman"/>
                <w:color w:val="000000" w:themeColor="text1"/>
              </w:rPr>
              <w:t>ПК-15,</w:t>
            </w:r>
            <w:r w:rsidR="00004713" w:rsidRPr="00BD1C64">
              <w:rPr>
                <w:rFonts w:ascii="Times New Roman" w:hAnsi="Times New Roman" w:cs="Times New Roman"/>
                <w:color w:val="000000" w:themeColor="text1"/>
              </w:rPr>
              <w:t>ПК-19</w:t>
            </w:r>
          </w:p>
        </w:tc>
      </w:tr>
      <w:tr w:rsidR="00004713" w:rsidRPr="00BD1C64" w:rsidTr="000B614F">
        <w:trPr>
          <w:trHeight w:val="272"/>
        </w:trPr>
        <w:tc>
          <w:tcPr>
            <w:tcW w:w="1277" w:type="dxa"/>
            <w:gridSpan w:val="2"/>
            <w:vAlign w:val="center"/>
          </w:tcPr>
          <w:p w:rsidR="00004713" w:rsidRPr="00BD1C64" w:rsidRDefault="00004713" w:rsidP="00115513">
            <w:pPr>
              <w:tabs>
                <w:tab w:val="left" w:pos="-108"/>
                <w:tab w:val="left" w:pos="460"/>
              </w:tabs>
              <w:ind w:left="34" w:right="317"/>
              <w:jc w:val="center"/>
              <w:rPr>
                <w:rFonts w:ascii="Times New Roman" w:hAnsi="Times New Roman" w:cs="Times New Roman"/>
                <w:color w:val="000000" w:themeColor="text1"/>
                <w:sz w:val="24"/>
                <w:szCs w:val="24"/>
              </w:rPr>
            </w:pPr>
          </w:p>
        </w:tc>
        <w:tc>
          <w:tcPr>
            <w:tcW w:w="4112" w:type="dxa"/>
          </w:tcPr>
          <w:p w:rsidR="00004713" w:rsidRPr="00BD1C64" w:rsidRDefault="00004713" w:rsidP="00115513">
            <w:pPr>
              <w:rPr>
                <w:rFonts w:ascii="Times New Roman" w:hAnsi="Times New Roman" w:cs="Times New Roman"/>
                <w:i/>
                <w:color w:val="000000" w:themeColor="text1"/>
                <w:sz w:val="24"/>
                <w:szCs w:val="24"/>
              </w:rPr>
            </w:pPr>
            <w:r w:rsidRPr="00BD1C64">
              <w:rPr>
                <w:rFonts w:ascii="Times New Roman" w:hAnsi="Times New Roman" w:cs="Times New Roman"/>
                <w:i/>
                <w:color w:val="000000" w:themeColor="text1"/>
                <w:sz w:val="24"/>
                <w:szCs w:val="24"/>
              </w:rPr>
              <w:t>Базовая часть.</w:t>
            </w:r>
          </w:p>
        </w:tc>
        <w:tc>
          <w:tcPr>
            <w:tcW w:w="1417" w:type="dxa"/>
            <w:vAlign w:val="center"/>
          </w:tcPr>
          <w:p w:rsidR="00004713" w:rsidRPr="00BD1C64" w:rsidRDefault="00004713"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20</w:t>
            </w:r>
          </w:p>
        </w:tc>
        <w:tc>
          <w:tcPr>
            <w:tcW w:w="851" w:type="dxa"/>
            <w:vAlign w:val="center"/>
          </w:tcPr>
          <w:p w:rsidR="00004713" w:rsidRPr="00BD1C64" w:rsidRDefault="00004713" w:rsidP="00115513">
            <w:pPr>
              <w:ind w:right="-109"/>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720</w:t>
            </w: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gridSpan w:val="2"/>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gridSpan w:val="2"/>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1275" w:type="dxa"/>
          </w:tcPr>
          <w:p w:rsidR="00004713" w:rsidRPr="00BD1C64" w:rsidRDefault="00004713" w:rsidP="00115513">
            <w:pPr>
              <w:rPr>
                <w:rFonts w:ascii="Times New Roman" w:hAnsi="Times New Roman" w:cs="Times New Roman"/>
                <w:color w:val="000000" w:themeColor="text1"/>
                <w:sz w:val="24"/>
                <w:szCs w:val="24"/>
              </w:rPr>
            </w:pPr>
          </w:p>
        </w:tc>
        <w:tc>
          <w:tcPr>
            <w:tcW w:w="2410" w:type="dxa"/>
            <w:vMerge/>
          </w:tcPr>
          <w:p w:rsidR="00004713" w:rsidRPr="00BD1C64" w:rsidRDefault="00004713" w:rsidP="00115513">
            <w:pPr>
              <w:rPr>
                <w:rFonts w:ascii="Times New Roman" w:hAnsi="Times New Roman" w:cs="Times New Roman"/>
                <w:color w:val="000000" w:themeColor="text1"/>
                <w:sz w:val="24"/>
                <w:szCs w:val="24"/>
              </w:rPr>
            </w:pPr>
          </w:p>
        </w:tc>
      </w:tr>
      <w:tr w:rsidR="00004713" w:rsidRPr="00BD1C64" w:rsidTr="000B614F">
        <w:trPr>
          <w:trHeight w:val="275"/>
        </w:trPr>
        <w:tc>
          <w:tcPr>
            <w:tcW w:w="1277" w:type="dxa"/>
            <w:gridSpan w:val="2"/>
            <w:vAlign w:val="center"/>
          </w:tcPr>
          <w:p w:rsidR="00004713" w:rsidRPr="00BD1C64" w:rsidRDefault="000B614F" w:rsidP="00115513">
            <w:pPr>
              <w:tabs>
                <w:tab w:val="left" w:pos="-108"/>
                <w:tab w:val="left" w:pos="460"/>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w:t>
            </w:r>
          </w:p>
        </w:tc>
        <w:tc>
          <w:tcPr>
            <w:tcW w:w="4112" w:type="dxa"/>
          </w:tcPr>
          <w:p w:rsidR="00004713" w:rsidRPr="00BD1C64" w:rsidRDefault="00004713"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Философия</w:t>
            </w:r>
          </w:p>
        </w:tc>
        <w:tc>
          <w:tcPr>
            <w:tcW w:w="1417" w:type="dxa"/>
            <w:vAlign w:val="center"/>
          </w:tcPr>
          <w:p w:rsidR="00004713" w:rsidRPr="00BD1C64" w:rsidRDefault="00004713"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4</w:t>
            </w:r>
          </w:p>
        </w:tc>
        <w:tc>
          <w:tcPr>
            <w:tcW w:w="851" w:type="dxa"/>
            <w:vAlign w:val="center"/>
          </w:tcPr>
          <w:p w:rsidR="00004713" w:rsidRPr="00BD1C64" w:rsidRDefault="00004713"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144</w:t>
            </w: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gridSpan w:val="2"/>
            <w:vAlign w:val="center"/>
          </w:tcPr>
          <w:p w:rsidR="00004713" w:rsidRPr="00BD1C64" w:rsidRDefault="00004713"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gridSpan w:val="2"/>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1275" w:type="dxa"/>
          </w:tcPr>
          <w:p w:rsidR="00004713" w:rsidRPr="00BD1C64" w:rsidRDefault="00004713"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экзамен</w:t>
            </w:r>
          </w:p>
        </w:tc>
        <w:tc>
          <w:tcPr>
            <w:tcW w:w="2410" w:type="dxa"/>
            <w:vMerge/>
          </w:tcPr>
          <w:p w:rsidR="00004713" w:rsidRPr="00BD1C64" w:rsidRDefault="00004713" w:rsidP="00115513">
            <w:pPr>
              <w:rPr>
                <w:rFonts w:ascii="Times New Roman" w:hAnsi="Times New Roman" w:cs="Times New Roman"/>
                <w:color w:val="000000" w:themeColor="text1"/>
                <w:sz w:val="24"/>
                <w:szCs w:val="24"/>
              </w:rPr>
            </w:pPr>
          </w:p>
        </w:tc>
      </w:tr>
      <w:tr w:rsidR="00004713" w:rsidRPr="00BD1C64" w:rsidTr="000B614F">
        <w:trPr>
          <w:trHeight w:val="280"/>
        </w:trPr>
        <w:tc>
          <w:tcPr>
            <w:tcW w:w="1277" w:type="dxa"/>
            <w:gridSpan w:val="2"/>
            <w:vAlign w:val="center"/>
          </w:tcPr>
          <w:p w:rsidR="00004713" w:rsidRPr="00BD1C64" w:rsidRDefault="003316C6" w:rsidP="00115513">
            <w:pPr>
              <w:tabs>
                <w:tab w:val="left" w:pos="-108"/>
                <w:tab w:val="left" w:pos="460"/>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2</w:t>
            </w:r>
            <w:r w:rsidR="00004713" w:rsidRPr="00BD1C64">
              <w:rPr>
                <w:rFonts w:ascii="Times New Roman" w:hAnsi="Times New Roman" w:cs="Times New Roman"/>
                <w:color w:val="000000" w:themeColor="text1"/>
                <w:sz w:val="24"/>
                <w:szCs w:val="24"/>
              </w:rPr>
              <w:t>.</w:t>
            </w:r>
          </w:p>
        </w:tc>
        <w:tc>
          <w:tcPr>
            <w:tcW w:w="4112" w:type="dxa"/>
          </w:tcPr>
          <w:p w:rsidR="00004713" w:rsidRPr="00BD1C64" w:rsidRDefault="00004713"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История</w:t>
            </w:r>
          </w:p>
        </w:tc>
        <w:tc>
          <w:tcPr>
            <w:tcW w:w="1417" w:type="dxa"/>
            <w:vAlign w:val="center"/>
          </w:tcPr>
          <w:p w:rsidR="00004713" w:rsidRPr="00BD1C64" w:rsidRDefault="00004713"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4</w:t>
            </w:r>
          </w:p>
        </w:tc>
        <w:tc>
          <w:tcPr>
            <w:tcW w:w="851" w:type="dxa"/>
            <w:vAlign w:val="center"/>
          </w:tcPr>
          <w:p w:rsidR="00004713" w:rsidRPr="00BD1C64" w:rsidRDefault="00004713"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144</w:t>
            </w:r>
          </w:p>
        </w:tc>
        <w:tc>
          <w:tcPr>
            <w:tcW w:w="567" w:type="dxa"/>
            <w:vAlign w:val="center"/>
          </w:tcPr>
          <w:p w:rsidR="00004713" w:rsidRPr="00BD1C64" w:rsidRDefault="00004713"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004713" w:rsidRPr="00BD1C64" w:rsidRDefault="00004713"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gridSpan w:val="2"/>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gridSpan w:val="2"/>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1275" w:type="dxa"/>
          </w:tcPr>
          <w:p w:rsidR="00004713" w:rsidRPr="00BD1C64" w:rsidRDefault="00004713"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зачёт</w:t>
            </w:r>
          </w:p>
        </w:tc>
        <w:tc>
          <w:tcPr>
            <w:tcW w:w="2410" w:type="dxa"/>
            <w:vMerge/>
          </w:tcPr>
          <w:p w:rsidR="00004713" w:rsidRPr="00BD1C64" w:rsidRDefault="00004713" w:rsidP="00115513">
            <w:pPr>
              <w:rPr>
                <w:rFonts w:ascii="Times New Roman" w:hAnsi="Times New Roman" w:cs="Times New Roman"/>
                <w:color w:val="000000" w:themeColor="text1"/>
                <w:sz w:val="24"/>
                <w:szCs w:val="24"/>
              </w:rPr>
            </w:pPr>
          </w:p>
        </w:tc>
      </w:tr>
      <w:tr w:rsidR="00004713" w:rsidRPr="00BD1C64" w:rsidTr="000B614F">
        <w:trPr>
          <w:trHeight w:val="255"/>
        </w:trPr>
        <w:tc>
          <w:tcPr>
            <w:tcW w:w="1277" w:type="dxa"/>
            <w:gridSpan w:val="2"/>
            <w:vAlign w:val="center"/>
          </w:tcPr>
          <w:p w:rsidR="00004713" w:rsidRPr="00BD1C64" w:rsidRDefault="00004713" w:rsidP="00115513">
            <w:pPr>
              <w:tabs>
                <w:tab w:val="left" w:pos="-108"/>
                <w:tab w:val="left" w:pos="460"/>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3.</w:t>
            </w:r>
          </w:p>
        </w:tc>
        <w:tc>
          <w:tcPr>
            <w:tcW w:w="4112" w:type="dxa"/>
          </w:tcPr>
          <w:p w:rsidR="00004713" w:rsidRPr="00BD1C64" w:rsidRDefault="00004713"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Экономика</w:t>
            </w:r>
          </w:p>
        </w:tc>
        <w:tc>
          <w:tcPr>
            <w:tcW w:w="1417" w:type="dxa"/>
            <w:vAlign w:val="center"/>
          </w:tcPr>
          <w:p w:rsidR="00004713" w:rsidRPr="00BD1C64" w:rsidRDefault="00004713"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2</w:t>
            </w:r>
          </w:p>
        </w:tc>
        <w:tc>
          <w:tcPr>
            <w:tcW w:w="851" w:type="dxa"/>
            <w:vAlign w:val="center"/>
          </w:tcPr>
          <w:p w:rsidR="00004713" w:rsidRPr="00BD1C64" w:rsidRDefault="00004713"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72</w:t>
            </w: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gridSpan w:val="2"/>
            <w:vAlign w:val="center"/>
          </w:tcPr>
          <w:p w:rsidR="00004713" w:rsidRPr="00BD1C64" w:rsidRDefault="00004713"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gridSpan w:val="2"/>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1275" w:type="dxa"/>
          </w:tcPr>
          <w:p w:rsidR="00004713" w:rsidRPr="00BD1C64" w:rsidRDefault="00004713"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зачёт</w:t>
            </w:r>
          </w:p>
        </w:tc>
        <w:tc>
          <w:tcPr>
            <w:tcW w:w="2410" w:type="dxa"/>
            <w:vMerge/>
          </w:tcPr>
          <w:p w:rsidR="00004713" w:rsidRPr="00BD1C64" w:rsidRDefault="00004713" w:rsidP="00115513">
            <w:pPr>
              <w:rPr>
                <w:rFonts w:ascii="Times New Roman" w:hAnsi="Times New Roman" w:cs="Times New Roman"/>
                <w:color w:val="000000" w:themeColor="text1"/>
                <w:sz w:val="24"/>
                <w:szCs w:val="24"/>
              </w:rPr>
            </w:pPr>
          </w:p>
        </w:tc>
      </w:tr>
      <w:tr w:rsidR="00004713" w:rsidRPr="00BD1C64" w:rsidTr="000B614F">
        <w:trPr>
          <w:trHeight w:val="260"/>
        </w:trPr>
        <w:tc>
          <w:tcPr>
            <w:tcW w:w="1277" w:type="dxa"/>
            <w:gridSpan w:val="2"/>
            <w:vAlign w:val="center"/>
          </w:tcPr>
          <w:p w:rsidR="00004713" w:rsidRPr="00BD1C64" w:rsidRDefault="00004713" w:rsidP="00115513">
            <w:pPr>
              <w:tabs>
                <w:tab w:val="left" w:pos="-108"/>
                <w:tab w:val="left" w:pos="460"/>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4.</w:t>
            </w:r>
          </w:p>
        </w:tc>
        <w:tc>
          <w:tcPr>
            <w:tcW w:w="4112" w:type="dxa"/>
          </w:tcPr>
          <w:p w:rsidR="00004713" w:rsidRPr="00BD1C64" w:rsidRDefault="00004713"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Иностранный язык</w:t>
            </w:r>
          </w:p>
        </w:tc>
        <w:tc>
          <w:tcPr>
            <w:tcW w:w="1417" w:type="dxa"/>
            <w:vAlign w:val="center"/>
          </w:tcPr>
          <w:p w:rsidR="00004713" w:rsidRPr="00BD1C64" w:rsidRDefault="00004713"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10</w:t>
            </w:r>
          </w:p>
        </w:tc>
        <w:tc>
          <w:tcPr>
            <w:tcW w:w="851" w:type="dxa"/>
            <w:vAlign w:val="center"/>
          </w:tcPr>
          <w:p w:rsidR="00004713" w:rsidRPr="00BD1C64" w:rsidRDefault="00004713"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360</w:t>
            </w:r>
          </w:p>
        </w:tc>
        <w:tc>
          <w:tcPr>
            <w:tcW w:w="567" w:type="dxa"/>
            <w:vAlign w:val="center"/>
          </w:tcPr>
          <w:p w:rsidR="00004713" w:rsidRPr="00BD1C64" w:rsidRDefault="00004713"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004713" w:rsidRPr="00BD1C64" w:rsidRDefault="00004713"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gridSpan w:val="2"/>
            <w:vAlign w:val="center"/>
          </w:tcPr>
          <w:p w:rsidR="00004713" w:rsidRPr="00BD1C64" w:rsidRDefault="00004713"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004713" w:rsidRPr="00BD1C64" w:rsidRDefault="00004713"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gridSpan w:val="2"/>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1275" w:type="dxa"/>
          </w:tcPr>
          <w:p w:rsidR="00004713" w:rsidRPr="00BD1C64" w:rsidRDefault="00004713"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экзамен</w:t>
            </w:r>
          </w:p>
        </w:tc>
        <w:tc>
          <w:tcPr>
            <w:tcW w:w="2410" w:type="dxa"/>
            <w:vMerge/>
          </w:tcPr>
          <w:p w:rsidR="00004713" w:rsidRPr="00BD1C64" w:rsidRDefault="00004713" w:rsidP="00115513">
            <w:pPr>
              <w:rPr>
                <w:rFonts w:ascii="Times New Roman" w:hAnsi="Times New Roman" w:cs="Times New Roman"/>
                <w:color w:val="000000" w:themeColor="text1"/>
                <w:sz w:val="24"/>
                <w:szCs w:val="24"/>
              </w:rPr>
            </w:pPr>
          </w:p>
        </w:tc>
      </w:tr>
      <w:tr w:rsidR="00004713" w:rsidRPr="00BD1C64" w:rsidTr="000B614F">
        <w:trPr>
          <w:trHeight w:val="278"/>
        </w:trPr>
        <w:tc>
          <w:tcPr>
            <w:tcW w:w="1277" w:type="dxa"/>
            <w:gridSpan w:val="2"/>
            <w:vAlign w:val="center"/>
          </w:tcPr>
          <w:p w:rsidR="00004713" w:rsidRPr="00BD1C64" w:rsidRDefault="00004713" w:rsidP="00115513">
            <w:pPr>
              <w:tabs>
                <w:tab w:val="left" w:pos="-108"/>
                <w:tab w:val="left" w:pos="460"/>
              </w:tabs>
              <w:ind w:left="34" w:right="317"/>
              <w:jc w:val="center"/>
              <w:rPr>
                <w:rFonts w:ascii="Times New Roman" w:hAnsi="Times New Roman" w:cs="Times New Roman"/>
                <w:color w:val="000000" w:themeColor="text1"/>
                <w:sz w:val="24"/>
                <w:szCs w:val="24"/>
              </w:rPr>
            </w:pPr>
          </w:p>
        </w:tc>
        <w:tc>
          <w:tcPr>
            <w:tcW w:w="4112" w:type="dxa"/>
          </w:tcPr>
          <w:p w:rsidR="00004713" w:rsidRPr="00BD1C64" w:rsidRDefault="00004713" w:rsidP="00115513">
            <w:pPr>
              <w:rPr>
                <w:rFonts w:ascii="Times New Roman" w:hAnsi="Times New Roman" w:cs="Times New Roman"/>
                <w:i/>
                <w:color w:val="000000" w:themeColor="text1"/>
                <w:sz w:val="24"/>
                <w:szCs w:val="24"/>
              </w:rPr>
            </w:pPr>
            <w:r w:rsidRPr="00BD1C64">
              <w:rPr>
                <w:rFonts w:ascii="Times New Roman" w:hAnsi="Times New Roman" w:cs="Times New Roman"/>
                <w:i/>
                <w:color w:val="000000" w:themeColor="text1"/>
                <w:sz w:val="24"/>
                <w:szCs w:val="24"/>
              </w:rPr>
              <w:t>Вариативная   часть,</w:t>
            </w:r>
          </w:p>
        </w:tc>
        <w:tc>
          <w:tcPr>
            <w:tcW w:w="1417" w:type="dxa"/>
            <w:vAlign w:val="center"/>
          </w:tcPr>
          <w:p w:rsidR="00004713" w:rsidRPr="00BD1C64" w:rsidRDefault="00004713"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19</w:t>
            </w:r>
          </w:p>
        </w:tc>
        <w:tc>
          <w:tcPr>
            <w:tcW w:w="851" w:type="dxa"/>
            <w:vAlign w:val="center"/>
          </w:tcPr>
          <w:p w:rsidR="00004713" w:rsidRPr="00BD1C64" w:rsidRDefault="00004713"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684</w:t>
            </w: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gridSpan w:val="2"/>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gridSpan w:val="2"/>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1275" w:type="dxa"/>
          </w:tcPr>
          <w:p w:rsidR="00004713" w:rsidRPr="00BD1C64" w:rsidRDefault="00004713" w:rsidP="00115513">
            <w:pPr>
              <w:rPr>
                <w:rFonts w:ascii="Times New Roman" w:hAnsi="Times New Roman" w:cs="Times New Roman"/>
                <w:color w:val="000000" w:themeColor="text1"/>
                <w:sz w:val="24"/>
                <w:szCs w:val="24"/>
              </w:rPr>
            </w:pPr>
          </w:p>
        </w:tc>
        <w:tc>
          <w:tcPr>
            <w:tcW w:w="2410" w:type="dxa"/>
            <w:vMerge/>
          </w:tcPr>
          <w:p w:rsidR="00004713" w:rsidRPr="00BD1C64" w:rsidRDefault="00004713" w:rsidP="00115513">
            <w:pPr>
              <w:rPr>
                <w:rFonts w:ascii="Times New Roman" w:hAnsi="Times New Roman" w:cs="Times New Roman"/>
                <w:color w:val="000000" w:themeColor="text1"/>
                <w:sz w:val="24"/>
                <w:szCs w:val="24"/>
              </w:rPr>
            </w:pPr>
          </w:p>
        </w:tc>
      </w:tr>
      <w:tr w:rsidR="00004713" w:rsidRPr="00BD1C64" w:rsidTr="000B614F">
        <w:trPr>
          <w:trHeight w:val="278"/>
        </w:trPr>
        <w:tc>
          <w:tcPr>
            <w:tcW w:w="1277" w:type="dxa"/>
            <w:gridSpan w:val="2"/>
            <w:vAlign w:val="center"/>
          </w:tcPr>
          <w:p w:rsidR="00004713" w:rsidRPr="00BD1C64" w:rsidRDefault="00004713" w:rsidP="00115513">
            <w:pPr>
              <w:tabs>
                <w:tab w:val="left" w:pos="-108"/>
                <w:tab w:val="left" w:pos="460"/>
              </w:tabs>
              <w:ind w:left="34" w:right="317"/>
              <w:jc w:val="center"/>
              <w:rPr>
                <w:rFonts w:ascii="Times New Roman" w:hAnsi="Times New Roman" w:cs="Times New Roman"/>
                <w:color w:val="000000" w:themeColor="text1"/>
                <w:sz w:val="24"/>
                <w:szCs w:val="24"/>
              </w:rPr>
            </w:pPr>
          </w:p>
        </w:tc>
        <w:tc>
          <w:tcPr>
            <w:tcW w:w="4112" w:type="dxa"/>
          </w:tcPr>
          <w:p w:rsidR="00004713" w:rsidRPr="00BD1C64" w:rsidRDefault="00004713" w:rsidP="00115513">
            <w:pPr>
              <w:rPr>
                <w:rFonts w:ascii="Times New Roman" w:hAnsi="Times New Roman" w:cs="Times New Roman"/>
                <w:i/>
                <w:color w:val="000000" w:themeColor="text1"/>
                <w:sz w:val="24"/>
                <w:szCs w:val="24"/>
              </w:rPr>
            </w:pPr>
            <w:r w:rsidRPr="00BD1C64">
              <w:rPr>
                <w:rFonts w:ascii="Times New Roman" w:hAnsi="Times New Roman" w:cs="Times New Roman"/>
                <w:i/>
                <w:color w:val="000000" w:themeColor="text1"/>
                <w:sz w:val="24"/>
                <w:szCs w:val="24"/>
              </w:rPr>
              <w:t>Обязательные дисциплины</w:t>
            </w:r>
          </w:p>
        </w:tc>
        <w:tc>
          <w:tcPr>
            <w:tcW w:w="1417" w:type="dxa"/>
            <w:vAlign w:val="center"/>
          </w:tcPr>
          <w:p w:rsidR="00004713" w:rsidRPr="00BD1C64" w:rsidRDefault="006C1CD3"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14</w:t>
            </w:r>
          </w:p>
        </w:tc>
        <w:tc>
          <w:tcPr>
            <w:tcW w:w="851" w:type="dxa"/>
            <w:vAlign w:val="center"/>
          </w:tcPr>
          <w:p w:rsidR="00004713" w:rsidRPr="00BD1C64" w:rsidRDefault="006C1CD3"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 xml:space="preserve">  504</w:t>
            </w: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gridSpan w:val="2"/>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gridSpan w:val="2"/>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1275" w:type="dxa"/>
          </w:tcPr>
          <w:p w:rsidR="00004713" w:rsidRPr="00BD1C64" w:rsidRDefault="00004713" w:rsidP="00115513">
            <w:pPr>
              <w:rPr>
                <w:rFonts w:ascii="Times New Roman" w:hAnsi="Times New Roman" w:cs="Times New Roman"/>
                <w:color w:val="000000" w:themeColor="text1"/>
                <w:sz w:val="24"/>
                <w:szCs w:val="24"/>
              </w:rPr>
            </w:pPr>
          </w:p>
        </w:tc>
        <w:tc>
          <w:tcPr>
            <w:tcW w:w="2410" w:type="dxa"/>
            <w:vMerge/>
          </w:tcPr>
          <w:p w:rsidR="00004713" w:rsidRPr="00BD1C64" w:rsidRDefault="00004713" w:rsidP="00115513">
            <w:pPr>
              <w:rPr>
                <w:rFonts w:ascii="Times New Roman" w:hAnsi="Times New Roman" w:cs="Times New Roman"/>
                <w:color w:val="000000" w:themeColor="text1"/>
                <w:sz w:val="24"/>
                <w:szCs w:val="24"/>
              </w:rPr>
            </w:pPr>
          </w:p>
        </w:tc>
      </w:tr>
      <w:tr w:rsidR="00004713" w:rsidRPr="00BD1C64" w:rsidTr="000B614F">
        <w:trPr>
          <w:trHeight w:val="269"/>
        </w:trPr>
        <w:tc>
          <w:tcPr>
            <w:tcW w:w="1277" w:type="dxa"/>
            <w:gridSpan w:val="2"/>
            <w:vAlign w:val="center"/>
          </w:tcPr>
          <w:p w:rsidR="00004713" w:rsidRPr="00BD1C64" w:rsidRDefault="00004713" w:rsidP="00115513">
            <w:pPr>
              <w:tabs>
                <w:tab w:val="left" w:pos="-108"/>
                <w:tab w:val="left" w:pos="460"/>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5.</w:t>
            </w:r>
          </w:p>
        </w:tc>
        <w:tc>
          <w:tcPr>
            <w:tcW w:w="4112" w:type="dxa"/>
          </w:tcPr>
          <w:p w:rsidR="00004713" w:rsidRPr="00BD1C64" w:rsidRDefault="00004713"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Психология</w:t>
            </w:r>
          </w:p>
        </w:tc>
        <w:tc>
          <w:tcPr>
            <w:tcW w:w="1417" w:type="dxa"/>
            <w:vAlign w:val="center"/>
          </w:tcPr>
          <w:p w:rsidR="00004713" w:rsidRPr="00BD1C64" w:rsidRDefault="00004713"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2</w:t>
            </w:r>
          </w:p>
        </w:tc>
        <w:tc>
          <w:tcPr>
            <w:tcW w:w="851" w:type="dxa"/>
            <w:vAlign w:val="center"/>
          </w:tcPr>
          <w:p w:rsidR="00004713" w:rsidRPr="00BD1C64" w:rsidRDefault="00004713"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 xml:space="preserve">   72</w:t>
            </w: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gridSpan w:val="2"/>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gridSpan w:val="2"/>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1275" w:type="dxa"/>
          </w:tcPr>
          <w:p w:rsidR="00004713" w:rsidRPr="00BD1C64" w:rsidRDefault="00004713"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зачёт</w:t>
            </w:r>
          </w:p>
        </w:tc>
        <w:tc>
          <w:tcPr>
            <w:tcW w:w="2410" w:type="dxa"/>
            <w:vMerge/>
          </w:tcPr>
          <w:p w:rsidR="00004713" w:rsidRPr="00BD1C64" w:rsidRDefault="00004713" w:rsidP="00115513">
            <w:pPr>
              <w:rPr>
                <w:rFonts w:ascii="Times New Roman" w:hAnsi="Times New Roman" w:cs="Times New Roman"/>
                <w:color w:val="000000" w:themeColor="text1"/>
                <w:sz w:val="24"/>
                <w:szCs w:val="24"/>
              </w:rPr>
            </w:pPr>
          </w:p>
        </w:tc>
      </w:tr>
      <w:tr w:rsidR="00004713" w:rsidRPr="00BD1C64" w:rsidTr="000B614F">
        <w:trPr>
          <w:trHeight w:val="259"/>
        </w:trPr>
        <w:tc>
          <w:tcPr>
            <w:tcW w:w="1277" w:type="dxa"/>
            <w:gridSpan w:val="2"/>
            <w:vAlign w:val="center"/>
          </w:tcPr>
          <w:p w:rsidR="00004713" w:rsidRPr="00BD1C64" w:rsidRDefault="00004713" w:rsidP="00115513">
            <w:pPr>
              <w:tabs>
                <w:tab w:val="left" w:pos="-108"/>
                <w:tab w:val="left" w:pos="460"/>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lastRenderedPageBreak/>
              <w:t>6.</w:t>
            </w:r>
          </w:p>
        </w:tc>
        <w:tc>
          <w:tcPr>
            <w:tcW w:w="4112" w:type="dxa"/>
          </w:tcPr>
          <w:p w:rsidR="00004713" w:rsidRPr="00BD1C64" w:rsidRDefault="00004713"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Социология</w:t>
            </w:r>
          </w:p>
        </w:tc>
        <w:tc>
          <w:tcPr>
            <w:tcW w:w="1417" w:type="dxa"/>
            <w:vAlign w:val="center"/>
          </w:tcPr>
          <w:p w:rsidR="00004713" w:rsidRPr="00BD1C64" w:rsidRDefault="00004713"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2</w:t>
            </w:r>
          </w:p>
        </w:tc>
        <w:tc>
          <w:tcPr>
            <w:tcW w:w="851" w:type="dxa"/>
            <w:vAlign w:val="center"/>
          </w:tcPr>
          <w:p w:rsidR="00004713" w:rsidRPr="00BD1C64" w:rsidRDefault="00004713"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72</w:t>
            </w: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gridSpan w:val="2"/>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gridSpan w:val="2"/>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1275" w:type="dxa"/>
          </w:tcPr>
          <w:p w:rsidR="00004713" w:rsidRPr="00BD1C64" w:rsidRDefault="00004713"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зачёт</w:t>
            </w:r>
          </w:p>
        </w:tc>
        <w:tc>
          <w:tcPr>
            <w:tcW w:w="2410" w:type="dxa"/>
            <w:vMerge/>
          </w:tcPr>
          <w:p w:rsidR="00004713" w:rsidRPr="00BD1C64" w:rsidRDefault="00004713" w:rsidP="00115513">
            <w:pPr>
              <w:rPr>
                <w:rFonts w:ascii="Times New Roman" w:hAnsi="Times New Roman" w:cs="Times New Roman"/>
                <w:color w:val="000000" w:themeColor="text1"/>
                <w:sz w:val="24"/>
                <w:szCs w:val="24"/>
              </w:rPr>
            </w:pPr>
          </w:p>
        </w:tc>
      </w:tr>
      <w:tr w:rsidR="00004713" w:rsidRPr="00BD1C64" w:rsidTr="000B614F">
        <w:trPr>
          <w:trHeight w:val="262"/>
        </w:trPr>
        <w:tc>
          <w:tcPr>
            <w:tcW w:w="1277" w:type="dxa"/>
            <w:gridSpan w:val="2"/>
            <w:vAlign w:val="center"/>
          </w:tcPr>
          <w:p w:rsidR="00004713" w:rsidRPr="00BD1C64" w:rsidRDefault="00004713" w:rsidP="00115513">
            <w:pPr>
              <w:tabs>
                <w:tab w:val="left" w:pos="-108"/>
                <w:tab w:val="left" w:pos="460"/>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7.</w:t>
            </w:r>
          </w:p>
        </w:tc>
        <w:tc>
          <w:tcPr>
            <w:tcW w:w="4112" w:type="dxa"/>
          </w:tcPr>
          <w:p w:rsidR="00004713" w:rsidRPr="00BD1C64" w:rsidRDefault="00004713"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Правоведение</w:t>
            </w:r>
          </w:p>
        </w:tc>
        <w:tc>
          <w:tcPr>
            <w:tcW w:w="1417" w:type="dxa"/>
            <w:vAlign w:val="center"/>
          </w:tcPr>
          <w:p w:rsidR="00004713" w:rsidRPr="00BD1C64" w:rsidRDefault="00004713"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2</w:t>
            </w:r>
          </w:p>
        </w:tc>
        <w:tc>
          <w:tcPr>
            <w:tcW w:w="851" w:type="dxa"/>
            <w:vAlign w:val="center"/>
          </w:tcPr>
          <w:p w:rsidR="00004713" w:rsidRPr="00BD1C64" w:rsidRDefault="00004713"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72</w:t>
            </w: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gridSpan w:val="2"/>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gridSpan w:val="2"/>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1275" w:type="dxa"/>
          </w:tcPr>
          <w:p w:rsidR="00004713" w:rsidRPr="00BD1C64" w:rsidRDefault="00004713"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зачёт</w:t>
            </w:r>
          </w:p>
        </w:tc>
        <w:tc>
          <w:tcPr>
            <w:tcW w:w="2410" w:type="dxa"/>
            <w:vMerge/>
          </w:tcPr>
          <w:p w:rsidR="00004713" w:rsidRPr="00BD1C64" w:rsidRDefault="00004713" w:rsidP="00115513">
            <w:pPr>
              <w:rPr>
                <w:rFonts w:ascii="Times New Roman" w:hAnsi="Times New Roman" w:cs="Times New Roman"/>
                <w:color w:val="000000" w:themeColor="text1"/>
                <w:sz w:val="24"/>
                <w:szCs w:val="24"/>
              </w:rPr>
            </w:pPr>
          </w:p>
        </w:tc>
      </w:tr>
      <w:tr w:rsidR="00004713" w:rsidRPr="00BD1C64" w:rsidTr="000B614F">
        <w:trPr>
          <w:trHeight w:val="253"/>
        </w:trPr>
        <w:tc>
          <w:tcPr>
            <w:tcW w:w="1277" w:type="dxa"/>
            <w:gridSpan w:val="2"/>
            <w:vAlign w:val="center"/>
          </w:tcPr>
          <w:p w:rsidR="00004713" w:rsidRPr="00BD1C64" w:rsidRDefault="00004713" w:rsidP="00115513">
            <w:pPr>
              <w:tabs>
                <w:tab w:val="left" w:pos="-108"/>
                <w:tab w:val="left" w:pos="460"/>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8.</w:t>
            </w:r>
          </w:p>
        </w:tc>
        <w:tc>
          <w:tcPr>
            <w:tcW w:w="4112" w:type="dxa"/>
          </w:tcPr>
          <w:p w:rsidR="00004713" w:rsidRPr="00BD1C64" w:rsidRDefault="00004713"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Культурология</w:t>
            </w:r>
          </w:p>
        </w:tc>
        <w:tc>
          <w:tcPr>
            <w:tcW w:w="1417" w:type="dxa"/>
            <w:vAlign w:val="center"/>
          </w:tcPr>
          <w:p w:rsidR="00004713" w:rsidRPr="00BD1C64" w:rsidRDefault="00004713"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2</w:t>
            </w:r>
          </w:p>
        </w:tc>
        <w:tc>
          <w:tcPr>
            <w:tcW w:w="851" w:type="dxa"/>
            <w:vAlign w:val="center"/>
          </w:tcPr>
          <w:p w:rsidR="00004713" w:rsidRPr="00BD1C64" w:rsidRDefault="00004713"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72</w:t>
            </w:r>
          </w:p>
        </w:tc>
        <w:tc>
          <w:tcPr>
            <w:tcW w:w="567" w:type="dxa"/>
            <w:vAlign w:val="center"/>
          </w:tcPr>
          <w:p w:rsidR="00004713" w:rsidRPr="00BD1C64" w:rsidRDefault="00004713"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gridSpan w:val="2"/>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gridSpan w:val="2"/>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1275" w:type="dxa"/>
          </w:tcPr>
          <w:p w:rsidR="00004713" w:rsidRPr="00BD1C64" w:rsidRDefault="00004713"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зачёт</w:t>
            </w:r>
          </w:p>
        </w:tc>
        <w:tc>
          <w:tcPr>
            <w:tcW w:w="2410" w:type="dxa"/>
            <w:vMerge/>
          </w:tcPr>
          <w:p w:rsidR="00004713" w:rsidRPr="00BD1C64" w:rsidRDefault="00004713" w:rsidP="00115513">
            <w:pPr>
              <w:rPr>
                <w:rFonts w:ascii="Times New Roman" w:hAnsi="Times New Roman" w:cs="Times New Roman"/>
                <w:color w:val="000000" w:themeColor="text1"/>
                <w:sz w:val="24"/>
                <w:szCs w:val="24"/>
              </w:rPr>
            </w:pPr>
          </w:p>
        </w:tc>
      </w:tr>
      <w:tr w:rsidR="00004713" w:rsidRPr="00BD1C64" w:rsidTr="000B614F">
        <w:trPr>
          <w:trHeight w:val="256"/>
        </w:trPr>
        <w:tc>
          <w:tcPr>
            <w:tcW w:w="1277" w:type="dxa"/>
            <w:gridSpan w:val="2"/>
            <w:vAlign w:val="center"/>
          </w:tcPr>
          <w:p w:rsidR="00004713" w:rsidRPr="00BD1C64" w:rsidRDefault="00004713" w:rsidP="00115513">
            <w:pPr>
              <w:tabs>
                <w:tab w:val="left" w:pos="-108"/>
                <w:tab w:val="left" w:pos="460"/>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9.</w:t>
            </w:r>
          </w:p>
        </w:tc>
        <w:tc>
          <w:tcPr>
            <w:tcW w:w="4112" w:type="dxa"/>
          </w:tcPr>
          <w:p w:rsidR="00004713" w:rsidRPr="00BD1C64" w:rsidRDefault="00004713"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Политология</w:t>
            </w:r>
          </w:p>
        </w:tc>
        <w:tc>
          <w:tcPr>
            <w:tcW w:w="1417" w:type="dxa"/>
            <w:vAlign w:val="center"/>
          </w:tcPr>
          <w:p w:rsidR="00004713" w:rsidRPr="00BD1C64" w:rsidRDefault="00004713"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2</w:t>
            </w:r>
          </w:p>
        </w:tc>
        <w:tc>
          <w:tcPr>
            <w:tcW w:w="851" w:type="dxa"/>
            <w:vAlign w:val="center"/>
          </w:tcPr>
          <w:p w:rsidR="00004713" w:rsidRPr="00BD1C64" w:rsidRDefault="00004713"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72</w:t>
            </w: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gridSpan w:val="2"/>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gridSpan w:val="2"/>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1275" w:type="dxa"/>
          </w:tcPr>
          <w:p w:rsidR="00004713" w:rsidRPr="00BD1C64" w:rsidRDefault="00004713"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зачёт</w:t>
            </w:r>
          </w:p>
        </w:tc>
        <w:tc>
          <w:tcPr>
            <w:tcW w:w="2410" w:type="dxa"/>
            <w:vMerge/>
          </w:tcPr>
          <w:p w:rsidR="00004713" w:rsidRPr="00BD1C64" w:rsidRDefault="00004713" w:rsidP="00115513">
            <w:pPr>
              <w:rPr>
                <w:rFonts w:ascii="Times New Roman" w:hAnsi="Times New Roman" w:cs="Times New Roman"/>
                <w:color w:val="000000" w:themeColor="text1"/>
                <w:sz w:val="24"/>
                <w:szCs w:val="24"/>
              </w:rPr>
            </w:pPr>
          </w:p>
        </w:tc>
      </w:tr>
      <w:tr w:rsidR="00004713" w:rsidRPr="00BD1C64" w:rsidTr="000B614F">
        <w:trPr>
          <w:trHeight w:val="260"/>
        </w:trPr>
        <w:tc>
          <w:tcPr>
            <w:tcW w:w="1277" w:type="dxa"/>
            <w:gridSpan w:val="2"/>
            <w:vAlign w:val="center"/>
          </w:tcPr>
          <w:p w:rsidR="00004713" w:rsidRPr="00BD1C64" w:rsidRDefault="003316C6" w:rsidP="00115513">
            <w:pPr>
              <w:tabs>
                <w:tab w:val="left" w:pos="-108"/>
                <w:tab w:val="left" w:pos="318"/>
                <w:tab w:val="left" w:pos="460"/>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10.</w:t>
            </w:r>
          </w:p>
        </w:tc>
        <w:tc>
          <w:tcPr>
            <w:tcW w:w="4112" w:type="dxa"/>
          </w:tcPr>
          <w:p w:rsidR="00004713" w:rsidRPr="00BD1C64" w:rsidRDefault="00004713"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Русский язык и культура речи</w:t>
            </w:r>
          </w:p>
        </w:tc>
        <w:tc>
          <w:tcPr>
            <w:tcW w:w="1417" w:type="dxa"/>
            <w:vAlign w:val="center"/>
          </w:tcPr>
          <w:p w:rsidR="00004713" w:rsidRPr="00BD1C64" w:rsidRDefault="00004713"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2</w:t>
            </w:r>
          </w:p>
        </w:tc>
        <w:tc>
          <w:tcPr>
            <w:tcW w:w="851" w:type="dxa"/>
            <w:vAlign w:val="center"/>
          </w:tcPr>
          <w:p w:rsidR="00004713" w:rsidRPr="00BD1C64" w:rsidRDefault="00004713"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72</w:t>
            </w:r>
          </w:p>
        </w:tc>
        <w:tc>
          <w:tcPr>
            <w:tcW w:w="567" w:type="dxa"/>
            <w:vAlign w:val="center"/>
          </w:tcPr>
          <w:p w:rsidR="00004713" w:rsidRPr="00BD1C64" w:rsidRDefault="00004713"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gridSpan w:val="2"/>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gridSpan w:val="2"/>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1275" w:type="dxa"/>
          </w:tcPr>
          <w:p w:rsidR="00004713" w:rsidRPr="00BD1C64" w:rsidRDefault="00004713"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зачёт</w:t>
            </w:r>
          </w:p>
        </w:tc>
        <w:tc>
          <w:tcPr>
            <w:tcW w:w="2410" w:type="dxa"/>
            <w:vMerge/>
          </w:tcPr>
          <w:p w:rsidR="00004713" w:rsidRPr="00BD1C64" w:rsidRDefault="00004713" w:rsidP="00115513">
            <w:pPr>
              <w:rPr>
                <w:rFonts w:ascii="Times New Roman" w:hAnsi="Times New Roman" w:cs="Times New Roman"/>
                <w:color w:val="000000" w:themeColor="text1"/>
                <w:sz w:val="24"/>
                <w:szCs w:val="24"/>
              </w:rPr>
            </w:pPr>
          </w:p>
        </w:tc>
      </w:tr>
      <w:tr w:rsidR="00004713" w:rsidRPr="00BD1C64" w:rsidTr="000B614F">
        <w:trPr>
          <w:trHeight w:val="401"/>
        </w:trPr>
        <w:tc>
          <w:tcPr>
            <w:tcW w:w="1277" w:type="dxa"/>
            <w:gridSpan w:val="2"/>
            <w:vAlign w:val="center"/>
          </w:tcPr>
          <w:p w:rsidR="00004713" w:rsidRPr="00BD1C64" w:rsidRDefault="003316C6"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11.</w:t>
            </w:r>
          </w:p>
        </w:tc>
        <w:tc>
          <w:tcPr>
            <w:tcW w:w="4112" w:type="dxa"/>
          </w:tcPr>
          <w:p w:rsidR="00004713" w:rsidRPr="00BD1C64" w:rsidRDefault="00004713"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Культурно-религиозное наследие России</w:t>
            </w:r>
          </w:p>
        </w:tc>
        <w:tc>
          <w:tcPr>
            <w:tcW w:w="1417" w:type="dxa"/>
            <w:vAlign w:val="center"/>
          </w:tcPr>
          <w:p w:rsidR="00004713" w:rsidRPr="00BD1C64" w:rsidRDefault="00004713"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2</w:t>
            </w:r>
          </w:p>
        </w:tc>
        <w:tc>
          <w:tcPr>
            <w:tcW w:w="851" w:type="dxa"/>
            <w:vAlign w:val="center"/>
          </w:tcPr>
          <w:p w:rsidR="00004713" w:rsidRPr="00BD1C64" w:rsidRDefault="00004713"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 xml:space="preserve"> 72</w:t>
            </w: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gridSpan w:val="2"/>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gridSpan w:val="2"/>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1275" w:type="dxa"/>
          </w:tcPr>
          <w:p w:rsidR="00004713" w:rsidRPr="00BD1C64" w:rsidRDefault="00004713"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зачёт</w:t>
            </w:r>
          </w:p>
        </w:tc>
        <w:tc>
          <w:tcPr>
            <w:tcW w:w="2410" w:type="dxa"/>
            <w:vMerge/>
          </w:tcPr>
          <w:p w:rsidR="00004713" w:rsidRPr="00BD1C64" w:rsidRDefault="00004713" w:rsidP="00115513">
            <w:pPr>
              <w:rPr>
                <w:rFonts w:ascii="Times New Roman" w:hAnsi="Times New Roman" w:cs="Times New Roman"/>
                <w:color w:val="000000" w:themeColor="text1"/>
                <w:sz w:val="24"/>
                <w:szCs w:val="24"/>
              </w:rPr>
            </w:pPr>
          </w:p>
        </w:tc>
      </w:tr>
      <w:tr w:rsidR="00004713" w:rsidRPr="00BD1C64" w:rsidTr="000B614F">
        <w:trPr>
          <w:trHeight w:val="306"/>
        </w:trPr>
        <w:tc>
          <w:tcPr>
            <w:tcW w:w="1277" w:type="dxa"/>
            <w:gridSpan w:val="2"/>
            <w:vAlign w:val="center"/>
          </w:tcPr>
          <w:p w:rsidR="00004713" w:rsidRPr="00BD1C64" w:rsidRDefault="00004713"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p>
        </w:tc>
        <w:tc>
          <w:tcPr>
            <w:tcW w:w="4112" w:type="dxa"/>
          </w:tcPr>
          <w:p w:rsidR="00004713" w:rsidRPr="00BD1C64" w:rsidRDefault="00004713" w:rsidP="00115513">
            <w:pPr>
              <w:ind w:firstLine="69"/>
              <w:rPr>
                <w:rFonts w:ascii="Times New Roman" w:hAnsi="Times New Roman" w:cs="Times New Roman"/>
                <w:i/>
                <w:color w:val="000000" w:themeColor="text1"/>
                <w:sz w:val="24"/>
                <w:szCs w:val="24"/>
              </w:rPr>
            </w:pPr>
            <w:r w:rsidRPr="00BD1C64">
              <w:rPr>
                <w:rFonts w:ascii="Times New Roman" w:hAnsi="Times New Roman" w:cs="Times New Roman"/>
                <w:i/>
                <w:color w:val="000000" w:themeColor="text1"/>
                <w:sz w:val="24"/>
                <w:szCs w:val="24"/>
              </w:rPr>
              <w:t>в т.ч дисциплины по  выбору студента</w:t>
            </w:r>
          </w:p>
        </w:tc>
        <w:tc>
          <w:tcPr>
            <w:tcW w:w="1417" w:type="dxa"/>
            <w:vAlign w:val="center"/>
          </w:tcPr>
          <w:p w:rsidR="00004713" w:rsidRPr="00BD1C64" w:rsidRDefault="00004713"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5</w:t>
            </w:r>
          </w:p>
        </w:tc>
        <w:tc>
          <w:tcPr>
            <w:tcW w:w="851" w:type="dxa"/>
            <w:vAlign w:val="center"/>
          </w:tcPr>
          <w:p w:rsidR="00004713" w:rsidRPr="00BD1C64" w:rsidRDefault="00004713"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180</w:t>
            </w: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gridSpan w:val="2"/>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gridSpan w:val="2"/>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1275" w:type="dxa"/>
          </w:tcPr>
          <w:p w:rsidR="00004713" w:rsidRPr="00BD1C64" w:rsidRDefault="00004713" w:rsidP="00115513">
            <w:pPr>
              <w:rPr>
                <w:rFonts w:ascii="Times New Roman" w:hAnsi="Times New Roman" w:cs="Times New Roman"/>
                <w:color w:val="000000" w:themeColor="text1"/>
                <w:sz w:val="24"/>
                <w:szCs w:val="24"/>
              </w:rPr>
            </w:pPr>
          </w:p>
        </w:tc>
        <w:tc>
          <w:tcPr>
            <w:tcW w:w="2410" w:type="dxa"/>
            <w:vMerge/>
          </w:tcPr>
          <w:p w:rsidR="00004713" w:rsidRPr="00BD1C64" w:rsidRDefault="00004713" w:rsidP="00115513">
            <w:pPr>
              <w:rPr>
                <w:rFonts w:ascii="Times New Roman" w:hAnsi="Times New Roman" w:cs="Times New Roman"/>
                <w:color w:val="000000" w:themeColor="text1"/>
                <w:sz w:val="24"/>
                <w:szCs w:val="24"/>
              </w:rPr>
            </w:pPr>
          </w:p>
        </w:tc>
      </w:tr>
      <w:tr w:rsidR="00004713" w:rsidRPr="00BD1C64" w:rsidTr="000B614F">
        <w:trPr>
          <w:trHeight w:val="299"/>
        </w:trPr>
        <w:tc>
          <w:tcPr>
            <w:tcW w:w="1277" w:type="dxa"/>
            <w:gridSpan w:val="2"/>
            <w:vAlign w:val="center"/>
          </w:tcPr>
          <w:p w:rsidR="00004713" w:rsidRPr="00BD1C64" w:rsidRDefault="00004713"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1.1</w:t>
            </w:r>
          </w:p>
        </w:tc>
        <w:tc>
          <w:tcPr>
            <w:tcW w:w="4112" w:type="dxa"/>
          </w:tcPr>
          <w:p w:rsidR="006C1CD3" w:rsidRPr="00BD1C64" w:rsidRDefault="006C1CD3"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Экономическая  эффективность</w:t>
            </w:r>
          </w:p>
          <w:p w:rsidR="00004713" w:rsidRPr="00BD1C64" w:rsidRDefault="006C1CD3"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ин</w:t>
            </w:r>
            <w:r w:rsidR="00004713" w:rsidRPr="00BD1C64">
              <w:rPr>
                <w:rFonts w:ascii="Times New Roman" w:hAnsi="Times New Roman" w:cs="Times New Roman"/>
                <w:color w:val="000000" w:themeColor="text1"/>
                <w:sz w:val="24"/>
                <w:szCs w:val="24"/>
              </w:rPr>
              <w:t>формационных технологий</w:t>
            </w:r>
          </w:p>
        </w:tc>
        <w:tc>
          <w:tcPr>
            <w:tcW w:w="1417" w:type="dxa"/>
            <w:vAlign w:val="center"/>
          </w:tcPr>
          <w:p w:rsidR="00004713" w:rsidRPr="00BD1C64" w:rsidRDefault="00004713"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3</w:t>
            </w:r>
          </w:p>
        </w:tc>
        <w:tc>
          <w:tcPr>
            <w:tcW w:w="851" w:type="dxa"/>
            <w:vAlign w:val="center"/>
          </w:tcPr>
          <w:p w:rsidR="00004713" w:rsidRPr="00BD1C64" w:rsidRDefault="00004713"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108</w:t>
            </w: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gridSpan w:val="2"/>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gridSpan w:val="2"/>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1275" w:type="dxa"/>
          </w:tcPr>
          <w:p w:rsidR="00004713" w:rsidRPr="00BD1C64" w:rsidRDefault="00004713"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зачёт</w:t>
            </w:r>
          </w:p>
        </w:tc>
        <w:tc>
          <w:tcPr>
            <w:tcW w:w="2410" w:type="dxa"/>
            <w:vMerge/>
          </w:tcPr>
          <w:p w:rsidR="00004713" w:rsidRPr="00BD1C64" w:rsidRDefault="00004713" w:rsidP="00115513">
            <w:pPr>
              <w:rPr>
                <w:rFonts w:ascii="Times New Roman" w:hAnsi="Times New Roman" w:cs="Times New Roman"/>
                <w:color w:val="000000" w:themeColor="text1"/>
                <w:sz w:val="24"/>
                <w:szCs w:val="24"/>
              </w:rPr>
            </w:pPr>
          </w:p>
        </w:tc>
      </w:tr>
      <w:tr w:rsidR="00004713" w:rsidRPr="00BD1C64" w:rsidTr="000B614F">
        <w:trPr>
          <w:trHeight w:val="401"/>
        </w:trPr>
        <w:tc>
          <w:tcPr>
            <w:tcW w:w="1277" w:type="dxa"/>
            <w:gridSpan w:val="2"/>
            <w:vAlign w:val="center"/>
          </w:tcPr>
          <w:p w:rsidR="00004713" w:rsidRPr="00BD1C64" w:rsidRDefault="00004713"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1.2</w:t>
            </w:r>
          </w:p>
        </w:tc>
        <w:tc>
          <w:tcPr>
            <w:tcW w:w="4112" w:type="dxa"/>
          </w:tcPr>
          <w:p w:rsidR="00004713" w:rsidRPr="00BD1C64" w:rsidRDefault="00004713"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Управление экономиче</w:t>
            </w:r>
            <w:r w:rsidR="00711B55" w:rsidRPr="00BD1C64">
              <w:rPr>
                <w:rFonts w:ascii="Times New Roman" w:hAnsi="Times New Roman" w:cs="Times New Roman"/>
                <w:color w:val="000000" w:themeColor="text1"/>
                <w:sz w:val="24"/>
                <w:szCs w:val="24"/>
              </w:rPr>
              <w:t xml:space="preserve">скими ресурсами  </w:t>
            </w:r>
            <w:r w:rsidR="00FB6D54" w:rsidRPr="00BD1C64">
              <w:rPr>
                <w:rFonts w:ascii="Times New Roman" w:hAnsi="Times New Roman" w:cs="Times New Roman"/>
                <w:color w:val="000000" w:themeColor="text1"/>
                <w:sz w:val="24"/>
                <w:szCs w:val="24"/>
              </w:rPr>
              <w:t xml:space="preserve">на </w:t>
            </w:r>
            <w:r w:rsidRPr="00BD1C64">
              <w:rPr>
                <w:rFonts w:ascii="Times New Roman" w:hAnsi="Times New Roman" w:cs="Times New Roman"/>
                <w:color w:val="000000" w:themeColor="text1"/>
                <w:sz w:val="24"/>
                <w:szCs w:val="24"/>
              </w:rPr>
              <w:t>предприятия</w:t>
            </w:r>
          </w:p>
        </w:tc>
        <w:tc>
          <w:tcPr>
            <w:tcW w:w="1417" w:type="dxa"/>
            <w:vAlign w:val="center"/>
          </w:tcPr>
          <w:p w:rsidR="00004713" w:rsidRPr="00BD1C64" w:rsidRDefault="00004713"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3</w:t>
            </w:r>
          </w:p>
        </w:tc>
        <w:tc>
          <w:tcPr>
            <w:tcW w:w="851" w:type="dxa"/>
            <w:vAlign w:val="center"/>
          </w:tcPr>
          <w:p w:rsidR="00004713" w:rsidRPr="00BD1C64" w:rsidRDefault="00004713"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108</w:t>
            </w: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gridSpan w:val="2"/>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gridSpan w:val="2"/>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1275" w:type="dxa"/>
          </w:tcPr>
          <w:p w:rsidR="00004713" w:rsidRPr="00BD1C64" w:rsidRDefault="00004713"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зачёт</w:t>
            </w:r>
          </w:p>
        </w:tc>
        <w:tc>
          <w:tcPr>
            <w:tcW w:w="2410" w:type="dxa"/>
            <w:vMerge/>
          </w:tcPr>
          <w:p w:rsidR="00004713" w:rsidRPr="00BD1C64" w:rsidRDefault="00004713" w:rsidP="00115513">
            <w:pPr>
              <w:rPr>
                <w:rFonts w:ascii="Times New Roman" w:hAnsi="Times New Roman" w:cs="Times New Roman"/>
                <w:color w:val="000000" w:themeColor="text1"/>
                <w:sz w:val="24"/>
                <w:szCs w:val="24"/>
              </w:rPr>
            </w:pPr>
          </w:p>
        </w:tc>
      </w:tr>
      <w:tr w:rsidR="00004713" w:rsidRPr="00BD1C64" w:rsidTr="000B614F">
        <w:trPr>
          <w:trHeight w:val="250"/>
        </w:trPr>
        <w:tc>
          <w:tcPr>
            <w:tcW w:w="1277" w:type="dxa"/>
            <w:gridSpan w:val="2"/>
            <w:vAlign w:val="center"/>
          </w:tcPr>
          <w:p w:rsidR="00004713" w:rsidRPr="00BD1C64" w:rsidRDefault="00004713"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2.1</w:t>
            </w:r>
          </w:p>
        </w:tc>
        <w:tc>
          <w:tcPr>
            <w:tcW w:w="4112" w:type="dxa"/>
          </w:tcPr>
          <w:p w:rsidR="00004713" w:rsidRPr="00BD1C64" w:rsidRDefault="00004713"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Финансы</w:t>
            </w:r>
          </w:p>
        </w:tc>
        <w:tc>
          <w:tcPr>
            <w:tcW w:w="1417" w:type="dxa"/>
            <w:vAlign w:val="center"/>
          </w:tcPr>
          <w:p w:rsidR="00004713" w:rsidRPr="00BD1C64" w:rsidRDefault="00004713"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2</w:t>
            </w:r>
          </w:p>
        </w:tc>
        <w:tc>
          <w:tcPr>
            <w:tcW w:w="851" w:type="dxa"/>
            <w:vAlign w:val="center"/>
          </w:tcPr>
          <w:p w:rsidR="00004713" w:rsidRPr="00BD1C64" w:rsidRDefault="00004713"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72</w:t>
            </w: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gridSpan w:val="2"/>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gridSpan w:val="2"/>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1275" w:type="dxa"/>
          </w:tcPr>
          <w:p w:rsidR="00004713" w:rsidRPr="00BD1C64" w:rsidRDefault="00004713"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зачёт</w:t>
            </w:r>
          </w:p>
        </w:tc>
        <w:tc>
          <w:tcPr>
            <w:tcW w:w="2410" w:type="dxa"/>
            <w:vMerge/>
          </w:tcPr>
          <w:p w:rsidR="00004713" w:rsidRPr="00BD1C64" w:rsidRDefault="00004713" w:rsidP="00115513">
            <w:pPr>
              <w:rPr>
                <w:rFonts w:ascii="Times New Roman" w:hAnsi="Times New Roman" w:cs="Times New Roman"/>
                <w:color w:val="000000" w:themeColor="text1"/>
                <w:sz w:val="24"/>
                <w:szCs w:val="24"/>
              </w:rPr>
            </w:pPr>
          </w:p>
        </w:tc>
      </w:tr>
      <w:tr w:rsidR="00004713" w:rsidRPr="00BD1C64" w:rsidTr="000B614F">
        <w:trPr>
          <w:trHeight w:val="225"/>
        </w:trPr>
        <w:tc>
          <w:tcPr>
            <w:tcW w:w="1277" w:type="dxa"/>
            <w:gridSpan w:val="2"/>
            <w:vAlign w:val="center"/>
          </w:tcPr>
          <w:p w:rsidR="00004713" w:rsidRPr="00BD1C64" w:rsidRDefault="00004713"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2.2</w:t>
            </w:r>
          </w:p>
        </w:tc>
        <w:tc>
          <w:tcPr>
            <w:tcW w:w="4112" w:type="dxa"/>
          </w:tcPr>
          <w:p w:rsidR="00004713" w:rsidRPr="00BD1C64" w:rsidRDefault="00004713"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Финансовый менеджмент</w:t>
            </w:r>
          </w:p>
        </w:tc>
        <w:tc>
          <w:tcPr>
            <w:tcW w:w="1417" w:type="dxa"/>
            <w:vAlign w:val="center"/>
          </w:tcPr>
          <w:p w:rsidR="00004713" w:rsidRPr="00BD1C64" w:rsidRDefault="00004713"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2</w:t>
            </w:r>
          </w:p>
        </w:tc>
        <w:tc>
          <w:tcPr>
            <w:tcW w:w="851" w:type="dxa"/>
            <w:vAlign w:val="center"/>
          </w:tcPr>
          <w:p w:rsidR="00004713" w:rsidRPr="00BD1C64" w:rsidRDefault="00004713"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72</w:t>
            </w: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gridSpan w:val="2"/>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gridSpan w:val="2"/>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567" w:type="dxa"/>
            <w:vAlign w:val="center"/>
          </w:tcPr>
          <w:p w:rsidR="00004713" w:rsidRPr="00BD1C64" w:rsidRDefault="00004713" w:rsidP="00115513">
            <w:pPr>
              <w:jc w:val="center"/>
              <w:rPr>
                <w:rFonts w:ascii="Times New Roman" w:hAnsi="Times New Roman" w:cs="Times New Roman"/>
                <w:color w:val="000000" w:themeColor="text1"/>
              </w:rPr>
            </w:pPr>
          </w:p>
        </w:tc>
        <w:tc>
          <w:tcPr>
            <w:tcW w:w="1275" w:type="dxa"/>
          </w:tcPr>
          <w:p w:rsidR="00004713" w:rsidRPr="00BD1C64" w:rsidRDefault="00004713"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зачёт</w:t>
            </w:r>
          </w:p>
        </w:tc>
        <w:tc>
          <w:tcPr>
            <w:tcW w:w="2410" w:type="dxa"/>
            <w:vMerge/>
          </w:tcPr>
          <w:p w:rsidR="00004713" w:rsidRPr="00BD1C64" w:rsidRDefault="00004713" w:rsidP="00115513">
            <w:pPr>
              <w:rPr>
                <w:rFonts w:ascii="Times New Roman" w:hAnsi="Times New Roman" w:cs="Times New Roman"/>
                <w:color w:val="000000" w:themeColor="text1"/>
                <w:sz w:val="24"/>
                <w:szCs w:val="24"/>
              </w:rPr>
            </w:pPr>
          </w:p>
        </w:tc>
      </w:tr>
      <w:tr w:rsidR="00E6321C" w:rsidRPr="00BD1C64" w:rsidTr="000B614F">
        <w:trPr>
          <w:trHeight w:val="401"/>
        </w:trPr>
        <w:tc>
          <w:tcPr>
            <w:tcW w:w="1277" w:type="dxa"/>
            <w:gridSpan w:val="2"/>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Б.2.</w:t>
            </w:r>
          </w:p>
        </w:tc>
        <w:tc>
          <w:tcPr>
            <w:tcW w:w="4112" w:type="dxa"/>
          </w:tcPr>
          <w:p w:rsidR="00E6321C" w:rsidRPr="00BD1C64" w:rsidRDefault="00E6321C" w:rsidP="00115513">
            <w:pPr>
              <w:rPr>
                <w:rFonts w:ascii="Times New Roman" w:hAnsi="Times New Roman" w:cs="Times New Roman"/>
                <w:b/>
                <w:color w:val="000000" w:themeColor="text1"/>
                <w:sz w:val="24"/>
                <w:szCs w:val="24"/>
              </w:rPr>
            </w:pPr>
            <w:r w:rsidRPr="00BD1C64">
              <w:rPr>
                <w:rFonts w:ascii="Times New Roman" w:hAnsi="Times New Roman" w:cs="Times New Roman"/>
                <w:b/>
                <w:color w:val="000000" w:themeColor="text1"/>
                <w:sz w:val="24"/>
                <w:szCs w:val="24"/>
              </w:rPr>
              <w:t>Математический и естественно- научный цикл</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67</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2412</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p>
        </w:tc>
        <w:tc>
          <w:tcPr>
            <w:tcW w:w="2410" w:type="dxa"/>
            <w:vMerge w:val="restart"/>
          </w:tcPr>
          <w:p w:rsidR="00E6321C" w:rsidRPr="00BD1C64" w:rsidRDefault="00E6321C" w:rsidP="00115513">
            <w:pPr>
              <w:rPr>
                <w:rFonts w:ascii="Times New Roman" w:hAnsi="Times New Roman" w:cs="Times New Roman"/>
                <w:color w:val="000000" w:themeColor="text1"/>
              </w:rPr>
            </w:pPr>
            <w:r w:rsidRPr="00BD1C64">
              <w:rPr>
                <w:rFonts w:ascii="Times New Roman" w:hAnsi="Times New Roman" w:cs="Times New Roman"/>
                <w:color w:val="000000" w:themeColor="text1"/>
              </w:rPr>
              <w:t>ОК-2,  ОК-5,  ОК-7,  ОК-8,  ОК-9,  ОК-14,  ПК-3,  ПК-5,  ПК-10, ПК-14, ПК-15, ПК-16, ПК-17, ПК-18, ПК-19, ПК-21</w:t>
            </w:r>
          </w:p>
        </w:tc>
      </w:tr>
      <w:tr w:rsidR="00E6321C" w:rsidRPr="00BD1C64" w:rsidTr="000B614F">
        <w:trPr>
          <w:trHeight w:val="238"/>
        </w:trPr>
        <w:tc>
          <w:tcPr>
            <w:tcW w:w="1277" w:type="dxa"/>
            <w:gridSpan w:val="2"/>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p>
        </w:tc>
        <w:tc>
          <w:tcPr>
            <w:tcW w:w="4112"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i/>
                <w:color w:val="000000" w:themeColor="text1"/>
                <w:sz w:val="24"/>
                <w:szCs w:val="24"/>
              </w:rPr>
              <w:t>Базовая часть</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30</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1080</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241"/>
        </w:trPr>
        <w:tc>
          <w:tcPr>
            <w:tcW w:w="1277" w:type="dxa"/>
            <w:gridSpan w:val="2"/>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9.</w:t>
            </w:r>
          </w:p>
        </w:tc>
        <w:tc>
          <w:tcPr>
            <w:tcW w:w="4112"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Математика</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7</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252</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экзамен</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232"/>
        </w:trPr>
        <w:tc>
          <w:tcPr>
            <w:tcW w:w="1277" w:type="dxa"/>
            <w:gridSpan w:val="2"/>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10.</w:t>
            </w:r>
          </w:p>
        </w:tc>
        <w:tc>
          <w:tcPr>
            <w:tcW w:w="4112"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Линейная алгебра</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3</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108</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экзамен</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235"/>
        </w:trPr>
        <w:tc>
          <w:tcPr>
            <w:tcW w:w="1277" w:type="dxa"/>
            <w:gridSpan w:val="2"/>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11.</w:t>
            </w:r>
          </w:p>
        </w:tc>
        <w:tc>
          <w:tcPr>
            <w:tcW w:w="4112"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Дискретная математика</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3</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108</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экзамен</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226"/>
        </w:trPr>
        <w:tc>
          <w:tcPr>
            <w:tcW w:w="1277" w:type="dxa"/>
            <w:gridSpan w:val="2"/>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12.</w:t>
            </w:r>
          </w:p>
        </w:tc>
        <w:tc>
          <w:tcPr>
            <w:tcW w:w="4112"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Теория систем и системный анализ</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3</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108</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экзамен</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229"/>
        </w:trPr>
        <w:tc>
          <w:tcPr>
            <w:tcW w:w="1277" w:type="dxa"/>
            <w:gridSpan w:val="2"/>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13.</w:t>
            </w:r>
          </w:p>
        </w:tc>
        <w:tc>
          <w:tcPr>
            <w:tcW w:w="4112"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Информатика и программирование</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9</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324</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экзамен</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401"/>
        </w:trPr>
        <w:tc>
          <w:tcPr>
            <w:tcW w:w="1277" w:type="dxa"/>
            <w:gridSpan w:val="2"/>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14.</w:t>
            </w:r>
          </w:p>
        </w:tc>
        <w:tc>
          <w:tcPr>
            <w:tcW w:w="4112"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Теория вероятностей и математическая статистика</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5</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180</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экзамен</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228"/>
        </w:trPr>
        <w:tc>
          <w:tcPr>
            <w:tcW w:w="1277" w:type="dxa"/>
            <w:gridSpan w:val="2"/>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p>
        </w:tc>
        <w:tc>
          <w:tcPr>
            <w:tcW w:w="4112" w:type="dxa"/>
          </w:tcPr>
          <w:p w:rsidR="00E6321C" w:rsidRPr="00BD1C64" w:rsidRDefault="00E6321C" w:rsidP="00115513">
            <w:pPr>
              <w:rPr>
                <w:rFonts w:ascii="Times New Roman" w:hAnsi="Times New Roman" w:cs="Times New Roman"/>
                <w:i/>
                <w:color w:val="000000" w:themeColor="text1"/>
                <w:sz w:val="24"/>
                <w:szCs w:val="24"/>
              </w:rPr>
            </w:pPr>
            <w:r w:rsidRPr="00BD1C64">
              <w:rPr>
                <w:rFonts w:ascii="Times New Roman" w:hAnsi="Times New Roman" w:cs="Times New Roman"/>
                <w:i/>
                <w:color w:val="000000" w:themeColor="text1"/>
                <w:sz w:val="24"/>
                <w:szCs w:val="24"/>
              </w:rPr>
              <w:t>Вариативная часть,</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37</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1332</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576"/>
        </w:trPr>
        <w:tc>
          <w:tcPr>
            <w:tcW w:w="1277" w:type="dxa"/>
            <w:gridSpan w:val="2"/>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p>
        </w:tc>
        <w:tc>
          <w:tcPr>
            <w:tcW w:w="4112" w:type="dxa"/>
          </w:tcPr>
          <w:p w:rsidR="00E6321C" w:rsidRPr="00BD1C64" w:rsidRDefault="00ED18B9" w:rsidP="00115513">
            <w:pPr>
              <w:rPr>
                <w:rFonts w:ascii="Times New Roman" w:hAnsi="Times New Roman" w:cs="Times New Roman"/>
                <w:i/>
                <w:color w:val="000000" w:themeColor="text1"/>
                <w:sz w:val="24"/>
                <w:szCs w:val="24"/>
              </w:rPr>
            </w:pPr>
            <w:r w:rsidRPr="00BD1C64">
              <w:rPr>
                <w:rFonts w:ascii="Times New Roman" w:hAnsi="Times New Roman" w:cs="Times New Roman"/>
                <w:i/>
                <w:color w:val="000000" w:themeColor="text1"/>
                <w:sz w:val="24"/>
                <w:szCs w:val="24"/>
              </w:rPr>
              <w:t>в  т.ч.</w:t>
            </w:r>
            <w:r w:rsidR="00E6321C" w:rsidRPr="00BD1C64">
              <w:rPr>
                <w:rFonts w:ascii="Times New Roman" w:hAnsi="Times New Roman" w:cs="Times New Roman"/>
                <w:i/>
                <w:color w:val="000000" w:themeColor="text1"/>
                <w:sz w:val="24"/>
                <w:szCs w:val="24"/>
              </w:rPr>
              <w:t>профильная(обязательная) часть</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p>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26</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p>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936</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8F5604">
        <w:trPr>
          <w:trHeight w:val="234"/>
        </w:trPr>
        <w:tc>
          <w:tcPr>
            <w:tcW w:w="1277" w:type="dxa"/>
            <w:gridSpan w:val="2"/>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15.</w:t>
            </w:r>
          </w:p>
        </w:tc>
        <w:tc>
          <w:tcPr>
            <w:tcW w:w="4112"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Исследование операций и методы оптимизации</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8</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288</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экзамен</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562"/>
        </w:trPr>
        <w:tc>
          <w:tcPr>
            <w:tcW w:w="1277" w:type="dxa"/>
            <w:gridSpan w:val="2"/>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16.</w:t>
            </w:r>
          </w:p>
        </w:tc>
        <w:tc>
          <w:tcPr>
            <w:tcW w:w="4112"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Математическое и имитационное моделирование</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9</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324</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экзамен</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203"/>
        </w:trPr>
        <w:tc>
          <w:tcPr>
            <w:tcW w:w="1277" w:type="dxa"/>
            <w:gridSpan w:val="2"/>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lastRenderedPageBreak/>
              <w:t>17.</w:t>
            </w:r>
          </w:p>
        </w:tc>
        <w:tc>
          <w:tcPr>
            <w:tcW w:w="4112"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Операционные системы</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4</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144</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экзамен</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492"/>
        </w:trPr>
        <w:tc>
          <w:tcPr>
            <w:tcW w:w="1277" w:type="dxa"/>
            <w:gridSpan w:val="2"/>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18.</w:t>
            </w:r>
          </w:p>
        </w:tc>
        <w:tc>
          <w:tcPr>
            <w:tcW w:w="4112"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Дифференциальные и разностные уравнения</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3</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108</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 xml:space="preserve">  зачёт</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271"/>
        </w:trPr>
        <w:tc>
          <w:tcPr>
            <w:tcW w:w="1277" w:type="dxa"/>
            <w:gridSpan w:val="2"/>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19.</w:t>
            </w:r>
          </w:p>
        </w:tc>
        <w:tc>
          <w:tcPr>
            <w:tcW w:w="4112"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Физика</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2</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72</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экзамен</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278"/>
        </w:trPr>
        <w:tc>
          <w:tcPr>
            <w:tcW w:w="1277" w:type="dxa"/>
            <w:gridSpan w:val="2"/>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p>
        </w:tc>
        <w:tc>
          <w:tcPr>
            <w:tcW w:w="4112" w:type="dxa"/>
          </w:tcPr>
          <w:p w:rsidR="00E6321C" w:rsidRPr="00BD1C64" w:rsidRDefault="00E6321C" w:rsidP="00115513">
            <w:pPr>
              <w:rPr>
                <w:rFonts w:ascii="Times New Roman" w:hAnsi="Times New Roman" w:cs="Times New Roman"/>
                <w:i/>
                <w:color w:val="000000" w:themeColor="text1"/>
                <w:sz w:val="24"/>
                <w:szCs w:val="24"/>
              </w:rPr>
            </w:pPr>
            <w:r w:rsidRPr="00BD1C64">
              <w:rPr>
                <w:rFonts w:ascii="Times New Roman" w:hAnsi="Times New Roman" w:cs="Times New Roman"/>
                <w:i/>
                <w:color w:val="000000" w:themeColor="text1"/>
                <w:sz w:val="24"/>
                <w:szCs w:val="24"/>
              </w:rPr>
              <w:t>Дисциплины по выбору студента</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2</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396</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563"/>
        </w:trPr>
        <w:tc>
          <w:tcPr>
            <w:tcW w:w="1277" w:type="dxa"/>
            <w:gridSpan w:val="2"/>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1.1.</w:t>
            </w:r>
          </w:p>
        </w:tc>
        <w:tc>
          <w:tcPr>
            <w:tcW w:w="4112"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Экспертные оценки принятия управленческих решений</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3</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108</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экзамен</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201"/>
        </w:trPr>
        <w:tc>
          <w:tcPr>
            <w:tcW w:w="1277" w:type="dxa"/>
            <w:gridSpan w:val="2"/>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1.2.</w:t>
            </w:r>
          </w:p>
        </w:tc>
        <w:tc>
          <w:tcPr>
            <w:tcW w:w="4112"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Линейные экономические модели</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4</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108</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экзамен</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206"/>
        </w:trPr>
        <w:tc>
          <w:tcPr>
            <w:tcW w:w="1277" w:type="dxa"/>
            <w:gridSpan w:val="2"/>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2.1.</w:t>
            </w:r>
          </w:p>
        </w:tc>
        <w:tc>
          <w:tcPr>
            <w:tcW w:w="4112"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Теоретические основы информатики</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4</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144</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экзамен</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210"/>
        </w:trPr>
        <w:tc>
          <w:tcPr>
            <w:tcW w:w="1277" w:type="dxa"/>
            <w:gridSpan w:val="2"/>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2.2.</w:t>
            </w:r>
          </w:p>
        </w:tc>
        <w:tc>
          <w:tcPr>
            <w:tcW w:w="4112"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Теория алгоритмов</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4</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144</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экзамен</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200"/>
        </w:trPr>
        <w:tc>
          <w:tcPr>
            <w:tcW w:w="1277" w:type="dxa"/>
            <w:gridSpan w:val="2"/>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3.2.</w:t>
            </w:r>
          </w:p>
        </w:tc>
        <w:tc>
          <w:tcPr>
            <w:tcW w:w="4112"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Проектирование интерфейсов</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4</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144</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экзамен</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487"/>
        </w:trPr>
        <w:tc>
          <w:tcPr>
            <w:tcW w:w="1277" w:type="dxa"/>
            <w:gridSpan w:val="2"/>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3.3</w:t>
            </w:r>
          </w:p>
        </w:tc>
        <w:tc>
          <w:tcPr>
            <w:tcW w:w="4112"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Технологии экстремального программирования</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144</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экзамен</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278"/>
        </w:trPr>
        <w:tc>
          <w:tcPr>
            <w:tcW w:w="1277" w:type="dxa"/>
            <w:gridSpan w:val="2"/>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Б.3.</w:t>
            </w:r>
          </w:p>
        </w:tc>
        <w:tc>
          <w:tcPr>
            <w:tcW w:w="4112" w:type="dxa"/>
          </w:tcPr>
          <w:p w:rsidR="00E6321C" w:rsidRPr="00BD1C64" w:rsidRDefault="00E6321C" w:rsidP="00115513">
            <w:pPr>
              <w:rPr>
                <w:rFonts w:ascii="Times New Roman" w:hAnsi="Times New Roman" w:cs="Times New Roman"/>
                <w:b/>
                <w:color w:val="000000" w:themeColor="text1"/>
                <w:sz w:val="24"/>
                <w:szCs w:val="24"/>
              </w:rPr>
            </w:pPr>
            <w:r w:rsidRPr="00BD1C64">
              <w:rPr>
                <w:rFonts w:ascii="Times New Roman" w:hAnsi="Times New Roman" w:cs="Times New Roman"/>
                <w:b/>
                <w:color w:val="000000" w:themeColor="text1"/>
                <w:sz w:val="24"/>
                <w:szCs w:val="24"/>
              </w:rPr>
              <w:t>Профессиональный цикл</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105</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3780</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p>
        </w:tc>
        <w:tc>
          <w:tcPr>
            <w:tcW w:w="2410" w:type="dxa"/>
            <w:vMerge w:val="restart"/>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ОК-1,</w:t>
            </w:r>
          </w:p>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ОК-3,</w:t>
            </w:r>
          </w:p>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ОК-4,</w:t>
            </w:r>
          </w:p>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ОК-5,</w:t>
            </w:r>
          </w:p>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ОК-6,</w:t>
            </w:r>
          </w:p>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ОК-7,</w:t>
            </w:r>
          </w:p>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ОК-8,</w:t>
            </w:r>
          </w:p>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ОК-9,</w:t>
            </w:r>
          </w:p>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ОК-11, ОК-13,</w:t>
            </w:r>
          </w:p>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ОК-14,</w:t>
            </w:r>
          </w:p>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ПК-1,</w:t>
            </w:r>
          </w:p>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ПК-2,</w:t>
            </w:r>
          </w:p>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ПК-3,</w:t>
            </w:r>
          </w:p>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ПК-4,</w:t>
            </w:r>
          </w:p>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ПК-5,</w:t>
            </w:r>
          </w:p>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ПК-6,</w:t>
            </w:r>
          </w:p>
          <w:p w:rsidR="00E6321C" w:rsidRPr="00BD1C64" w:rsidRDefault="00E6321C" w:rsidP="00115513">
            <w:pPr>
              <w:tabs>
                <w:tab w:val="center" w:pos="1310"/>
              </w:tabs>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ПК-7,</w:t>
            </w:r>
            <w:r w:rsidR="00F61364" w:rsidRPr="00BD1C64">
              <w:rPr>
                <w:rFonts w:ascii="Times New Roman" w:hAnsi="Times New Roman" w:cs="Times New Roman"/>
                <w:color w:val="000000" w:themeColor="text1"/>
                <w:sz w:val="24"/>
                <w:szCs w:val="24"/>
              </w:rPr>
              <w:tab/>
            </w:r>
          </w:p>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ПК-8,</w:t>
            </w:r>
          </w:p>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ПК-9,</w:t>
            </w:r>
          </w:p>
          <w:p w:rsidR="00FA2CC4" w:rsidRPr="00BD1C64" w:rsidRDefault="00FA2CC4"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lastRenderedPageBreak/>
              <w:t>ПК-10,</w:t>
            </w:r>
          </w:p>
          <w:p w:rsidR="00FA2CC4" w:rsidRPr="00BD1C64" w:rsidRDefault="00FA2CC4"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ПК-11,</w:t>
            </w:r>
          </w:p>
          <w:p w:rsidR="00FA2CC4" w:rsidRPr="00BD1C64" w:rsidRDefault="00FA2CC4"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ПК-12,</w:t>
            </w:r>
          </w:p>
          <w:p w:rsidR="00FA2CC4" w:rsidRPr="00BD1C64" w:rsidRDefault="00FA2CC4"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ПК-13,</w:t>
            </w:r>
          </w:p>
          <w:p w:rsidR="00FA2CC4" w:rsidRPr="00BD1C64" w:rsidRDefault="00FA2CC4"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ПК-14,</w:t>
            </w:r>
          </w:p>
          <w:p w:rsidR="00FA2CC4" w:rsidRPr="00BD1C64" w:rsidRDefault="00FA2CC4"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ПК-15,</w:t>
            </w:r>
          </w:p>
          <w:p w:rsidR="00FA2CC4" w:rsidRPr="00BD1C64" w:rsidRDefault="00FA2CC4"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ПК-16,</w:t>
            </w:r>
          </w:p>
          <w:p w:rsidR="00FA2CC4" w:rsidRPr="00BD1C64" w:rsidRDefault="00FA2CC4"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ПК-17</w:t>
            </w:r>
          </w:p>
          <w:p w:rsidR="00FA2CC4" w:rsidRPr="00BD1C64" w:rsidRDefault="00FA2CC4"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ПК-18,</w:t>
            </w:r>
          </w:p>
          <w:p w:rsidR="00FA2CC4" w:rsidRPr="00BD1C64" w:rsidRDefault="00FA2CC4"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ПК-19,</w:t>
            </w:r>
          </w:p>
          <w:p w:rsidR="00FA2CC4" w:rsidRPr="00BD1C64" w:rsidRDefault="00FA2CC4"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ПК-20,</w:t>
            </w:r>
          </w:p>
          <w:p w:rsidR="00FA2CC4" w:rsidRPr="00BD1C64" w:rsidRDefault="00FA2CC4"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ПК-22</w:t>
            </w:r>
          </w:p>
        </w:tc>
      </w:tr>
      <w:tr w:rsidR="00E6321C" w:rsidRPr="00BD1C64" w:rsidTr="000B614F">
        <w:trPr>
          <w:trHeight w:val="216"/>
        </w:trPr>
        <w:tc>
          <w:tcPr>
            <w:tcW w:w="1277" w:type="dxa"/>
            <w:gridSpan w:val="2"/>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p>
        </w:tc>
        <w:tc>
          <w:tcPr>
            <w:tcW w:w="4112" w:type="dxa"/>
          </w:tcPr>
          <w:p w:rsidR="00E6321C" w:rsidRPr="00BD1C64" w:rsidRDefault="00E6321C" w:rsidP="00115513">
            <w:pPr>
              <w:rPr>
                <w:rFonts w:ascii="Times New Roman" w:hAnsi="Times New Roman" w:cs="Times New Roman"/>
                <w:i/>
                <w:color w:val="000000" w:themeColor="text1"/>
                <w:sz w:val="24"/>
                <w:szCs w:val="24"/>
              </w:rPr>
            </w:pPr>
            <w:r w:rsidRPr="00BD1C64">
              <w:rPr>
                <w:rFonts w:ascii="Times New Roman" w:hAnsi="Times New Roman" w:cs="Times New Roman"/>
                <w:i/>
                <w:color w:val="000000" w:themeColor="text1"/>
                <w:sz w:val="24"/>
                <w:szCs w:val="24"/>
              </w:rPr>
              <w:t>Базовая часть</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54</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1944</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401"/>
        </w:trPr>
        <w:tc>
          <w:tcPr>
            <w:tcW w:w="1277" w:type="dxa"/>
            <w:gridSpan w:val="2"/>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15.</w:t>
            </w:r>
          </w:p>
        </w:tc>
        <w:tc>
          <w:tcPr>
            <w:tcW w:w="4112"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Вычислительные системы, сети и телекоммуникации</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7</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252</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экзамен</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199"/>
        </w:trPr>
        <w:tc>
          <w:tcPr>
            <w:tcW w:w="1277" w:type="dxa"/>
            <w:gridSpan w:val="2"/>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16.</w:t>
            </w:r>
          </w:p>
        </w:tc>
        <w:tc>
          <w:tcPr>
            <w:tcW w:w="4112"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Безопасность жизнедеятельности</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2</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72</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 xml:space="preserve">  зачёт</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204"/>
        </w:trPr>
        <w:tc>
          <w:tcPr>
            <w:tcW w:w="1277" w:type="dxa"/>
            <w:gridSpan w:val="2"/>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17.</w:t>
            </w:r>
          </w:p>
        </w:tc>
        <w:tc>
          <w:tcPr>
            <w:tcW w:w="4112"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Программная инженерия</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8</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288</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экзамен</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401"/>
        </w:trPr>
        <w:tc>
          <w:tcPr>
            <w:tcW w:w="1277" w:type="dxa"/>
            <w:gridSpan w:val="2"/>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18.</w:t>
            </w:r>
          </w:p>
        </w:tc>
        <w:tc>
          <w:tcPr>
            <w:tcW w:w="4112"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Информационные системы и технологии</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7</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252</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экзамен</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401"/>
        </w:trPr>
        <w:tc>
          <w:tcPr>
            <w:tcW w:w="1277" w:type="dxa"/>
            <w:gridSpan w:val="2"/>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19.</w:t>
            </w:r>
          </w:p>
        </w:tc>
        <w:tc>
          <w:tcPr>
            <w:tcW w:w="4112"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Проектирование информационных систем</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7</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252</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экзамен</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209"/>
        </w:trPr>
        <w:tc>
          <w:tcPr>
            <w:tcW w:w="1277" w:type="dxa"/>
            <w:gridSpan w:val="2"/>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20.</w:t>
            </w:r>
          </w:p>
        </w:tc>
        <w:tc>
          <w:tcPr>
            <w:tcW w:w="4112"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Проектный практикум</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7</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252</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FA2CC4"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э</w:t>
            </w:r>
            <w:r w:rsidR="00E6321C" w:rsidRPr="00BD1C64">
              <w:rPr>
                <w:rFonts w:ascii="Times New Roman" w:hAnsi="Times New Roman" w:cs="Times New Roman"/>
                <w:color w:val="000000" w:themeColor="text1"/>
                <w:sz w:val="24"/>
                <w:szCs w:val="24"/>
              </w:rPr>
              <w:t>кзамен</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214"/>
        </w:trPr>
        <w:tc>
          <w:tcPr>
            <w:tcW w:w="1277" w:type="dxa"/>
            <w:gridSpan w:val="2"/>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21.</w:t>
            </w:r>
          </w:p>
        </w:tc>
        <w:tc>
          <w:tcPr>
            <w:tcW w:w="4112"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Базы данных</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8</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288</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экзамен</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203"/>
        </w:trPr>
        <w:tc>
          <w:tcPr>
            <w:tcW w:w="1277" w:type="dxa"/>
            <w:gridSpan w:val="2"/>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22.</w:t>
            </w:r>
          </w:p>
        </w:tc>
        <w:tc>
          <w:tcPr>
            <w:tcW w:w="4112"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Экономическая теория</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4</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144</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экзамен</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208"/>
        </w:trPr>
        <w:tc>
          <w:tcPr>
            <w:tcW w:w="1277" w:type="dxa"/>
            <w:gridSpan w:val="2"/>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23.</w:t>
            </w:r>
          </w:p>
        </w:tc>
        <w:tc>
          <w:tcPr>
            <w:tcW w:w="4112"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Информационная безопасность</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4</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144</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зачёт</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211"/>
        </w:trPr>
        <w:tc>
          <w:tcPr>
            <w:tcW w:w="1277" w:type="dxa"/>
            <w:gridSpan w:val="2"/>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p>
        </w:tc>
        <w:tc>
          <w:tcPr>
            <w:tcW w:w="4112" w:type="dxa"/>
          </w:tcPr>
          <w:p w:rsidR="00E6321C" w:rsidRPr="00BD1C64" w:rsidRDefault="00E6321C" w:rsidP="00115513">
            <w:pPr>
              <w:rPr>
                <w:rFonts w:ascii="Times New Roman" w:hAnsi="Times New Roman" w:cs="Times New Roman"/>
                <w:i/>
                <w:color w:val="000000" w:themeColor="text1"/>
                <w:sz w:val="24"/>
                <w:szCs w:val="24"/>
              </w:rPr>
            </w:pPr>
            <w:r w:rsidRPr="00BD1C64">
              <w:rPr>
                <w:rFonts w:ascii="Times New Roman" w:hAnsi="Times New Roman" w:cs="Times New Roman"/>
                <w:i/>
                <w:color w:val="000000" w:themeColor="text1"/>
                <w:sz w:val="24"/>
                <w:szCs w:val="24"/>
              </w:rPr>
              <w:t>Вариативная часть</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51</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1836</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202"/>
        </w:trPr>
        <w:tc>
          <w:tcPr>
            <w:tcW w:w="1277" w:type="dxa"/>
            <w:gridSpan w:val="2"/>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p>
        </w:tc>
        <w:tc>
          <w:tcPr>
            <w:tcW w:w="4112" w:type="dxa"/>
          </w:tcPr>
          <w:p w:rsidR="00E6321C" w:rsidRPr="00BD1C64" w:rsidRDefault="00E6321C" w:rsidP="00115513">
            <w:pPr>
              <w:rPr>
                <w:rFonts w:ascii="Times New Roman" w:hAnsi="Times New Roman" w:cs="Times New Roman"/>
                <w:i/>
                <w:color w:val="000000" w:themeColor="text1"/>
                <w:sz w:val="24"/>
                <w:szCs w:val="24"/>
              </w:rPr>
            </w:pPr>
            <w:r w:rsidRPr="00BD1C64">
              <w:rPr>
                <w:rFonts w:ascii="Times New Roman" w:hAnsi="Times New Roman" w:cs="Times New Roman"/>
                <w:i/>
                <w:color w:val="000000" w:themeColor="text1"/>
                <w:sz w:val="24"/>
                <w:szCs w:val="24"/>
              </w:rPr>
              <w:t>Обязательные дисциплины</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24</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864</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205"/>
        </w:trPr>
        <w:tc>
          <w:tcPr>
            <w:tcW w:w="1277" w:type="dxa"/>
            <w:gridSpan w:val="2"/>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24.</w:t>
            </w:r>
          </w:p>
        </w:tc>
        <w:tc>
          <w:tcPr>
            <w:tcW w:w="4112"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Бухгалтерский учёт</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4</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144</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экзамен</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401"/>
        </w:trPr>
        <w:tc>
          <w:tcPr>
            <w:tcW w:w="1277" w:type="dxa"/>
            <w:gridSpan w:val="2"/>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25.</w:t>
            </w:r>
          </w:p>
        </w:tc>
        <w:tc>
          <w:tcPr>
            <w:tcW w:w="4112"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Разработка программных приложений</w:t>
            </w:r>
          </w:p>
        </w:tc>
        <w:tc>
          <w:tcPr>
            <w:tcW w:w="1417" w:type="dxa"/>
            <w:vAlign w:val="center"/>
          </w:tcPr>
          <w:p w:rsidR="00E6321C" w:rsidRPr="00BD1C64" w:rsidRDefault="006C1CD3"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4</w:t>
            </w:r>
          </w:p>
        </w:tc>
        <w:tc>
          <w:tcPr>
            <w:tcW w:w="851" w:type="dxa"/>
            <w:vAlign w:val="center"/>
          </w:tcPr>
          <w:p w:rsidR="00E6321C" w:rsidRPr="00BD1C64" w:rsidRDefault="006C1CD3"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144</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экзамен</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401"/>
        </w:trPr>
        <w:tc>
          <w:tcPr>
            <w:tcW w:w="1277" w:type="dxa"/>
            <w:gridSpan w:val="2"/>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lastRenderedPageBreak/>
              <w:t>26.</w:t>
            </w:r>
          </w:p>
        </w:tc>
        <w:tc>
          <w:tcPr>
            <w:tcW w:w="4112"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Системная архитектура информационных систем</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5</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180</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экзамен</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401"/>
        </w:trPr>
        <w:tc>
          <w:tcPr>
            <w:tcW w:w="1277" w:type="dxa"/>
            <w:gridSpan w:val="2"/>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lastRenderedPageBreak/>
              <w:t>27.</w:t>
            </w:r>
          </w:p>
        </w:tc>
        <w:tc>
          <w:tcPr>
            <w:tcW w:w="4112"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Интеллектуальные информационные системы</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5</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180</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экзамен</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401"/>
        </w:trPr>
        <w:tc>
          <w:tcPr>
            <w:tcW w:w="1277" w:type="dxa"/>
            <w:gridSpan w:val="2"/>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28.</w:t>
            </w:r>
          </w:p>
        </w:tc>
        <w:tc>
          <w:tcPr>
            <w:tcW w:w="4112"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Управление информационными ресурсами</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4</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144</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зачёт</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307"/>
        </w:trPr>
        <w:tc>
          <w:tcPr>
            <w:tcW w:w="1277" w:type="dxa"/>
            <w:gridSpan w:val="2"/>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29.</w:t>
            </w:r>
          </w:p>
        </w:tc>
        <w:tc>
          <w:tcPr>
            <w:tcW w:w="4112"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Деловые коммуникации</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2</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72</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зачёт</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270"/>
        </w:trPr>
        <w:tc>
          <w:tcPr>
            <w:tcW w:w="5389" w:type="dxa"/>
            <w:gridSpan w:val="3"/>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i/>
                <w:color w:val="000000" w:themeColor="text1"/>
                <w:sz w:val="24"/>
                <w:szCs w:val="24"/>
              </w:rPr>
              <w:t>Дисциплины по выбору студента</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27</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972</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401"/>
        </w:trPr>
        <w:tc>
          <w:tcPr>
            <w:tcW w:w="1135" w:type="dxa"/>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1.1.</w:t>
            </w:r>
          </w:p>
        </w:tc>
        <w:tc>
          <w:tcPr>
            <w:tcW w:w="4254" w:type="dxa"/>
            <w:gridSpan w:val="2"/>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Корпоративные экономические информационные системы</w:t>
            </w:r>
          </w:p>
        </w:tc>
        <w:tc>
          <w:tcPr>
            <w:tcW w:w="1417" w:type="dxa"/>
            <w:vAlign w:val="center"/>
          </w:tcPr>
          <w:p w:rsidR="00E6321C" w:rsidRPr="00BD1C64" w:rsidRDefault="008F5604"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 xml:space="preserve">         5</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180</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экзамен</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401"/>
        </w:trPr>
        <w:tc>
          <w:tcPr>
            <w:tcW w:w="1135" w:type="dxa"/>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1.2.</w:t>
            </w:r>
          </w:p>
        </w:tc>
        <w:tc>
          <w:tcPr>
            <w:tcW w:w="4254" w:type="dxa"/>
            <w:gridSpan w:val="2"/>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Информационная инфраструктура предприятия</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5</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180</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экзамен</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401"/>
        </w:trPr>
        <w:tc>
          <w:tcPr>
            <w:tcW w:w="1135" w:type="dxa"/>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2.1.</w:t>
            </w:r>
          </w:p>
        </w:tc>
        <w:tc>
          <w:tcPr>
            <w:tcW w:w="4254" w:type="dxa"/>
            <w:gridSpan w:val="2"/>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Информационные системы в бухгалтерском и налоговом учёте</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4</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144</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экзамен</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401"/>
        </w:trPr>
        <w:tc>
          <w:tcPr>
            <w:tcW w:w="1135" w:type="dxa"/>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2.2.</w:t>
            </w:r>
          </w:p>
        </w:tc>
        <w:tc>
          <w:tcPr>
            <w:tcW w:w="4254" w:type="dxa"/>
            <w:gridSpan w:val="2"/>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Информационные системы в финансовой деятельности</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4</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144</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экзамен</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401"/>
        </w:trPr>
        <w:tc>
          <w:tcPr>
            <w:tcW w:w="1135" w:type="dxa"/>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3.1.</w:t>
            </w:r>
          </w:p>
        </w:tc>
        <w:tc>
          <w:tcPr>
            <w:tcW w:w="4254" w:type="dxa"/>
            <w:gridSpan w:val="2"/>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Управление электронным документооборотом</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4</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144</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зачёт</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285"/>
        </w:trPr>
        <w:tc>
          <w:tcPr>
            <w:tcW w:w="1135" w:type="dxa"/>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3.2.</w:t>
            </w:r>
          </w:p>
        </w:tc>
        <w:tc>
          <w:tcPr>
            <w:tcW w:w="4254" w:type="dxa"/>
            <w:gridSpan w:val="2"/>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Основы электронного бизнеса</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4</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144</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зачёт</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290"/>
        </w:trPr>
        <w:tc>
          <w:tcPr>
            <w:tcW w:w="1135" w:type="dxa"/>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4.1.</w:t>
            </w:r>
          </w:p>
        </w:tc>
        <w:tc>
          <w:tcPr>
            <w:tcW w:w="4254" w:type="dxa"/>
            <w:gridSpan w:val="2"/>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Управление цепями поставок</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3</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108</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зачёт</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401"/>
        </w:trPr>
        <w:tc>
          <w:tcPr>
            <w:tcW w:w="1135" w:type="dxa"/>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4.2.</w:t>
            </w:r>
          </w:p>
        </w:tc>
        <w:tc>
          <w:tcPr>
            <w:tcW w:w="4254" w:type="dxa"/>
            <w:gridSpan w:val="2"/>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Информационные системы в логистике</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3</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108</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зачёт</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273"/>
        </w:trPr>
        <w:tc>
          <w:tcPr>
            <w:tcW w:w="1135" w:type="dxa"/>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5.1.</w:t>
            </w:r>
          </w:p>
        </w:tc>
        <w:tc>
          <w:tcPr>
            <w:tcW w:w="4254" w:type="dxa"/>
            <w:gridSpan w:val="2"/>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Управление контентом</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3</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108</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зачёт</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8F5604">
        <w:trPr>
          <w:trHeight w:val="256"/>
        </w:trPr>
        <w:tc>
          <w:tcPr>
            <w:tcW w:w="1135" w:type="dxa"/>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5.2.</w:t>
            </w:r>
          </w:p>
        </w:tc>
        <w:tc>
          <w:tcPr>
            <w:tcW w:w="4254" w:type="dxa"/>
            <w:gridSpan w:val="2"/>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Интернет-программирование</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3</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108</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зачёт</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401"/>
        </w:trPr>
        <w:tc>
          <w:tcPr>
            <w:tcW w:w="1135" w:type="dxa"/>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6.1.</w:t>
            </w:r>
          </w:p>
        </w:tc>
        <w:tc>
          <w:tcPr>
            <w:tcW w:w="4254" w:type="dxa"/>
            <w:gridSpan w:val="2"/>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Предметно-ориентированные информационные системы</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4</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144</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экзамен</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277"/>
        </w:trPr>
        <w:tc>
          <w:tcPr>
            <w:tcW w:w="1135" w:type="dxa"/>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6.2.</w:t>
            </w:r>
          </w:p>
        </w:tc>
        <w:tc>
          <w:tcPr>
            <w:tcW w:w="4254" w:type="dxa"/>
            <w:gridSpan w:val="2"/>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Основы работы в системе 1С</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4</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144</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экзамен</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401"/>
        </w:trPr>
        <w:tc>
          <w:tcPr>
            <w:tcW w:w="1135" w:type="dxa"/>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7.1.</w:t>
            </w:r>
          </w:p>
        </w:tc>
        <w:tc>
          <w:tcPr>
            <w:tcW w:w="4254" w:type="dxa"/>
            <w:gridSpan w:val="2"/>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Управление информационными системами</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4</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144</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экзамен</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E6321C" w:rsidRPr="00BD1C64" w:rsidTr="000B614F">
        <w:trPr>
          <w:trHeight w:val="290"/>
        </w:trPr>
        <w:tc>
          <w:tcPr>
            <w:tcW w:w="1135" w:type="dxa"/>
            <w:vAlign w:val="center"/>
          </w:tcPr>
          <w:p w:rsidR="00E6321C" w:rsidRPr="00BD1C64" w:rsidRDefault="00E6321C"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7.2.</w:t>
            </w:r>
          </w:p>
        </w:tc>
        <w:tc>
          <w:tcPr>
            <w:tcW w:w="4254" w:type="dxa"/>
            <w:gridSpan w:val="2"/>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Теория принятия решений</w:t>
            </w:r>
          </w:p>
        </w:tc>
        <w:tc>
          <w:tcPr>
            <w:tcW w:w="1417"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4</w:t>
            </w:r>
          </w:p>
        </w:tc>
        <w:tc>
          <w:tcPr>
            <w:tcW w:w="851" w:type="dxa"/>
            <w:vAlign w:val="center"/>
          </w:tcPr>
          <w:p w:rsidR="00E6321C" w:rsidRPr="00BD1C64" w:rsidRDefault="00E6321C"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144</w:t>
            </w: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gridSpan w:val="2"/>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p>
        </w:tc>
        <w:tc>
          <w:tcPr>
            <w:tcW w:w="567" w:type="dxa"/>
            <w:vAlign w:val="center"/>
          </w:tcPr>
          <w:p w:rsidR="00E6321C" w:rsidRPr="00BD1C64" w:rsidRDefault="00E6321C"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1275" w:type="dxa"/>
          </w:tcPr>
          <w:p w:rsidR="00E6321C" w:rsidRPr="00BD1C64" w:rsidRDefault="00E6321C"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экзамен</w:t>
            </w:r>
          </w:p>
        </w:tc>
        <w:tc>
          <w:tcPr>
            <w:tcW w:w="2410" w:type="dxa"/>
            <w:vMerge/>
          </w:tcPr>
          <w:p w:rsidR="00E6321C" w:rsidRPr="00BD1C64" w:rsidRDefault="00E6321C" w:rsidP="00115513">
            <w:pPr>
              <w:rPr>
                <w:rFonts w:ascii="Times New Roman" w:hAnsi="Times New Roman" w:cs="Times New Roman"/>
                <w:color w:val="000000" w:themeColor="text1"/>
                <w:sz w:val="24"/>
                <w:szCs w:val="24"/>
              </w:rPr>
            </w:pPr>
          </w:p>
        </w:tc>
      </w:tr>
      <w:tr w:rsidR="004F7544" w:rsidRPr="00BD1C64" w:rsidTr="000B614F">
        <w:trPr>
          <w:trHeight w:val="278"/>
        </w:trPr>
        <w:tc>
          <w:tcPr>
            <w:tcW w:w="1135" w:type="dxa"/>
            <w:vAlign w:val="center"/>
          </w:tcPr>
          <w:p w:rsidR="004F7544" w:rsidRPr="00BD1C64" w:rsidRDefault="00092648" w:rsidP="00115513">
            <w:pPr>
              <w:tabs>
                <w:tab w:val="left" w:pos="-108"/>
                <w:tab w:val="left" w:pos="460"/>
                <w:tab w:val="left" w:pos="602"/>
              </w:tabs>
              <w:ind w:left="34" w:right="317"/>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30</w:t>
            </w:r>
            <w:r w:rsidR="003316C6" w:rsidRPr="00BD1C64">
              <w:rPr>
                <w:rFonts w:ascii="Times New Roman" w:hAnsi="Times New Roman" w:cs="Times New Roman"/>
                <w:color w:val="000000" w:themeColor="text1"/>
                <w:sz w:val="24"/>
                <w:szCs w:val="24"/>
              </w:rPr>
              <w:t>.</w:t>
            </w:r>
          </w:p>
        </w:tc>
        <w:tc>
          <w:tcPr>
            <w:tcW w:w="4254" w:type="dxa"/>
            <w:gridSpan w:val="2"/>
          </w:tcPr>
          <w:p w:rsidR="004F7544" w:rsidRPr="00BD1C64" w:rsidRDefault="00092648"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Физическая культура</w:t>
            </w:r>
          </w:p>
        </w:tc>
        <w:tc>
          <w:tcPr>
            <w:tcW w:w="1417" w:type="dxa"/>
            <w:vAlign w:val="center"/>
          </w:tcPr>
          <w:p w:rsidR="004F7544" w:rsidRPr="00BD1C64" w:rsidRDefault="00092648"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2</w:t>
            </w:r>
          </w:p>
        </w:tc>
        <w:tc>
          <w:tcPr>
            <w:tcW w:w="851" w:type="dxa"/>
            <w:vAlign w:val="center"/>
          </w:tcPr>
          <w:p w:rsidR="004F7544" w:rsidRPr="00BD1C64" w:rsidRDefault="00092648"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400</w:t>
            </w:r>
          </w:p>
        </w:tc>
        <w:tc>
          <w:tcPr>
            <w:tcW w:w="567" w:type="dxa"/>
            <w:vAlign w:val="center"/>
          </w:tcPr>
          <w:p w:rsidR="004F7544" w:rsidRPr="00BD1C64" w:rsidRDefault="00092648"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4F7544" w:rsidRPr="00BD1C64" w:rsidRDefault="00092648"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gridSpan w:val="2"/>
            <w:vAlign w:val="center"/>
          </w:tcPr>
          <w:p w:rsidR="004F7544" w:rsidRPr="00BD1C64" w:rsidRDefault="00092648"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4F7544" w:rsidRPr="00BD1C64" w:rsidRDefault="00092648"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4F7544" w:rsidRPr="00BD1C64" w:rsidRDefault="00092648"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gridSpan w:val="2"/>
            <w:vAlign w:val="center"/>
          </w:tcPr>
          <w:p w:rsidR="004F7544" w:rsidRPr="00BD1C64" w:rsidRDefault="00092648"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4F7544" w:rsidRPr="00BD1C64" w:rsidRDefault="004F7544" w:rsidP="00115513">
            <w:pPr>
              <w:jc w:val="center"/>
              <w:rPr>
                <w:rFonts w:ascii="Times New Roman" w:hAnsi="Times New Roman" w:cs="Times New Roman"/>
                <w:color w:val="000000" w:themeColor="text1"/>
              </w:rPr>
            </w:pPr>
          </w:p>
        </w:tc>
        <w:tc>
          <w:tcPr>
            <w:tcW w:w="567" w:type="dxa"/>
            <w:vAlign w:val="center"/>
          </w:tcPr>
          <w:p w:rsidR="004F7544" w:rsidRPr="00BD1C64" w:rsidRDefault="004F7544" w:rsidP="00115513">
            <w:pPr>
              <w:jc w:val="center"/>
              <w:rPr>
                <w:rFonts w:ascii="Times New Roman" w:hAnsi="Times New Roman" w:cs="Times New Roman"/>
                <w:color w:val="000000" w:themeColor="text1"/>
              </w:rPr>
            </w:pPr>
          </w:p>
        </w:tc>
        <w:tc>
          <w:tcPr>
            <w:tcW w:w="1275" w:type="dxa"/>
          </w:tcPr>
          <w:p w:rsidR="004F7544" w:rsidRPr="00BD1C64" w:rsidRDefault="00092648"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зачёт</w:t>
            </w:r>
          </w:p>
        </w:tc>
        <w:tc>
          <w:tcPr>
            <w:tcW w:w="2410" w:type="dxa"/>
          </w:tcPr>
          <w:p w:rsidR="004F7544" w:rsidRPr="00BD1C64" w:rsidRDefault="00FA2CC4" w:rsidP="00115513">
            <w:pPr>
              <w:rPr>
                <w:rFonts w:ascii="Times New Roman" w:hAnsi="Times New Roman" w:cs="Times New Roman"/>
                <w:color w:val="000000" w:themeColor="text1"/>
              </w:rPr>
            </w:pPr>
            <w:r w:rsidRPr="00BD1C64">
              <w:rPr>
                <w:rFonts w:ascii="Times New Roman" w:hAnsi="Times New Roman" w:cs="Times New Roman"/>
                <w:color w:val="000000" w:themeColor="text1"/>
              </w:rPr>
              <w:t>ОК-10</w:t>
            </w:r>
          </w:p>
        </w:tc>
      </w:tr>
      <w:tr w:rsidR="00FA2CC4" w:rsidRPr="00BD1C64" w:rsidTr="000B614F">
        <w:trPr>
          <w:trHeight w:val="269"/>
        </w:trPr>
        <w:tc>
          <w:tcPr>
            <w:tcW w:w="1135" w:type="dxa"/>
            <w:vAlign w:val="center"/>
          </w:tcPr>
          <w:p w:rsidR="00FA2CC4" w:rsidRPr="00BD1C64" w:rsidRDefault="00FA2CC4" w:rsidP="00115513">
            <w:pPr>
              <w:tabs>
                <w:tab w:val="left" w:pos="-108"/>
              </w:tabs>
              <w:ind w:left="34" w:right="742"/>
              <w:jc w:val="center"/>
              <w:rPr>
                <w:rFonts w:ascii="Times New Roman" w:hAnsi="Times New Roman" w:cs="Times New Roman"/>
                <w:color w:val="000000" w:themeColor="text1"/>
                <w:sz w:val="24"/>
                <w:szCs w:val="24"/>
              </w:rPr>
            </w:pPr>
          </w:p>
        </w:tc>
        <w:tc>
          <w:tcPr>
            <w:tcW w:w="4254" w:type="dxa"/>
            <w:gridSpan w:val="2"/>
          </w:tcPr>
          <w:p w:rsidR="00FA2CC4" w:rsidRPr="00BD1C64" w:rsidRDefault="00FA2CC4"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Учебная практика</w:t>
            </w:r>
          </w:p>
        </w:tc>
        <w:tc>
          <w:tcPr>
            <w:tcW w:w="1417" w:type="dxa"/>
            <w:vAlign w:val="center"/>
          </w:tcPr>
          <w:p w:rsidR="00FA2CC4" w:rsidRPr="00BD1C64" w:rsidRDefault="00FA2CC4"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3</w:t>
            </w:r>
          </w:p>
        </w:tc>
        <w:tc>
          <w:tcPr>
            <w:tcW w:w="851" w:type="dxa"/>
            <w:vAlign w:val="center"/>
          </w:tcPr>
          <w:p w:rsidR="00FA2CC4" w:rsidRPr="00BD1C64" w:rsidRDefault="00FA2CC4"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108</w:t>
            </w:r>
          </w:p>
        </w:tc>
        <w:tc>
          <w:tcPr>
            <w:tcW w:w="567" w:type="dxa"/>
            <w:vAlign w:val="center"/>
          </w:tcPr>
          <w:p w:rsidR="00FA2CC4" w:rsidRPr="00BD1C64" w:rsidRDefault="00FA2CC4"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FA2CC4" w:rsidRPr="00BD1C64" w:rsidRDefault="00FA2CC4"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gridSpan w:val="2"/>
            <w:vAlign w:val="center"/>
          </w:tcPr>
          <w:p w:rsidR="00FA2CC4" w:rsidRPr="00BD1C64" w:rsidRDefault="00FA2CC4" w:rsidP="00115513">
            <w:pPr>
              <w:jc w:val="center"/>
              <w:rPr>
                <w:rFonts w:ascii="Times New Roman" w:hAnsi="Times New Roman" w:cs="Times New Roman"/>
                <w:color w:val="000000" w:themeColor="text1"/>
              </w:rPr>
            </w:pPr>
          </w:p>
        </w:tc>
        <w:tc>
          <w:tcPr>
            <w:tcW w:w="567" w:type="dxa"/>
            <w:vAlign w:val="center"/>
          </w:tcPr>
          <w:p w:rsidR="00FA2CC4" w:rsidRPr="00BD1C64" w:rsidRDefault="00FA2CC4" w:rsidP="00115513">
            <w:pPr>
              <w:jc w:val="center"/>
              <w:rPr>
                <w:rFonts w:ascii="Times New Roman" w:hAnsi="Times New Roman" w:cs="Times New Roman"/>
                <w:color w:val="000000" w:themeColor="text1"/>
              </w:rPr>
            </w:pPr>
          </w:p>
        </w:tc>
        <w:tc>
          <w:tcPr>
            <w:tcW w:w="567" w:type="dxa"/>
            <w:vAlign w:val="center"/>
          </w:tcPr>
          <w:p w:rsidR="00FA2CC4" w:rsidRPr="00BD1C64" w:rsidRDefault="00FA2CC4" w:rsidP="00115513">
            <w:pPr>
              <w:jc w:val="center"/>
              <w:rPr>
                <w:rFonts w:ascii="Times New Roman" w:hAnsi="Times New Roman" w:cs="Times New Roman"/>
                <w:color w:val="000000" w:themeColor="text1"/>
              </w:rPr>
            </w:pPr>
          </w:p>
        </w:tc>
        <w:tc>
          <w:tcPr>
            <w:tcW w:w="567" w:type="dxa"/>
            <w:gridSpan w:val="2"/>
            <w:vAlign w:val="center"/>
          </w:tcPr>
          <w:p w:rsidR="00FA2CC4" w:rsidRPr="00BD1C64" w:rsidRDefault="00FA2CC4" w:rsidP="00115513">
            <w:pPr>
              <w:jc w:val="center"/>
              <w:rPr>
                <w:rFonts w:ascii="Times New Roman" w:hAnsi="Times New Roman" w:cs="Times New Roman"/>
                <w:color w:val="000000" w:themeColor="text1"/>
              </w:rPr>
            </w:pPr>
          </w:p>
        </w:tc>
        <w:tc>
          <w:tcPr>
            <w:tcW w:w="567" w:type="dxa"/>
            <w:vAlign w:val="center"/>
          </w:tcPr>
          <w:p w:rsidR="00FA2CC4" w:rsidRPr="00BD1C64" w:rsidRDefault="00FA2CC4" w:rsidP="00115513">
            <w:pPr>
              <w:jc w:val="center"/>
              <w:rPr>
                <w:rFonts w:ascii="Times New Roman" w:hAnsi="Times New Roman" w:cs="Times New Roman"/>
                <w:color w:val="000000" w:themeColor="text1"/>
              </w:rPr>
            </w:pPr>
          </w:p>
        </w:tc>
        <w:tc>
          <w:tcPr>
            <w:tcW w:w="567" w:type="dxa"/>
            <w:vAlign w:val="center"/>
          </w:tcPr>
          <w:p w:rsidR="00FA2CC4" w:rsidRPr="00BD1C64" w:rsidRDefault="00FA2CC4" w:rsidP="00115513">
            <w:pPr>
              <w:jc w:val="center"/>
              <w:rPr>
                <w:rFonts w:ascii="Times New Roman" w:hAnsi="Times New Roman" w:cs="Times New Roman"/>
                <w:color w:val="000000" w:themeColor="text1"/>
              </w:rPr>
            </w:pPr>
          </w:p>
        </w:tc>
        <w:tc>
          <w:tcPr>
            <w:tcW w:w="1275" w:type="dxa"/>
          </w:tcPr>
          <w:p w:rsidR="00FA2CC4" w:rsidRPr="00BD1C64" w:rsidRDefault="00FA2CC4"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зачёт</w:t>
            </w:r>
          </w:p>
        </w:tc>
        <w:tc>
          <w:tcPr>
            <w:tcW w:w="2410" w:type="dxa"/>
            <w:vMerge w:val="restart"/>
          </w:tcPr>
          <w:p w:rsidR="00FA2CC4" w:rsidRPr="00BD1C64" w:rsidRDefault="00FA2CC4" w:rsidP="00115513">
            <w:pPr>
              <w:rPr>
                <w:rFonts w:ascii="Times New Roman" w:hAnsi="Times New Roman" w:cs="Times New Roman"/>
                <w:color w:val="000000" w:themeColor="text1"/>
              </w:rPr>
            </w:pPr>
            <w:r w:rsidRPr="00BD1C64">
              <w:rPr>
                <w:rFonts w:ascii="Times New Roman" w:hAnsi="Times New Roman" w:cs="Times New Roman"/>
                <w:color w:val="000000" w:themeColor="text1"/>
              </w:rPr>
              <w:t>ОК-3,ОК-8,ОК-10,ОК-</w:t>
            </w:r>
            <w:r w:rsidRPr="00BD1C64">
              <w:rPr>
                <w:rFonts w:ascii="Times New Roman" w:hAnsi="Times New Roman" w:cs="Times New Roman"/>
                <w:color w:val="000000" w:themeColor="text1"/>
              </w:rPr>
              <w:lastRenderedPageBreak/>
              <w:t>11,ПК-4,ПК-5,ПК-6,ПК-8,ПК-9,ПК-10,ПК-11,ПК-14,ПК-21,</w:t>
            </w:r>
          </w:p>
          <w:p w:rsidR="00FA2CC4" w:rsidRPr="00BD1C64" w:rsidRDefault="00FA2CC4" w:rsidP="00115513">
            <w:pPr>
              <w:rPr>
                <w:rFonts w:ascii="Times New Roman" w:hAnsi="Times New Roman" w:cs="Times New Roman"/>
                <w:color w:val="000000" w:themeColor="text1"/>
              </w:rPr>
            </w:pPr>
            <w:r w:rsidRPr="00BD1C64">
              <w:rPr>
                <w:rFonts w:ascii="Times New Roman" w:hAnsi="Times New Roman" w:cs="Times New Roman"/>
                <w:color w:val="000000" w:themeColor="text1"/>
              </w:rPr>
              <w:t>ПК-22</w:t>
            </w:r>
          </w:p>
        </w:tc>
      </w:tr>
      <w:tr w:rsidR="00FA2CC4" w:rsidRPr="00BD1C64" w:rsidTr="000B614F">
        <w:trPr>
          <w:trHeight w:val="401"/>
        </w:trPr>
        <w:tc>
          <w:tcPr>
            <w:tcW w:w="1135" w:type="dxa"/>
            <w:vAlign w:val="center"/>
          </w:tcPr>
          <w:p w:rsidR="00FA2CC4" w:rsidRPr="00BD1C64" w:rsidRDefault="00FA2CC4" w:rsidP="00115513">
            <w:pPr>
              <w:tabs>
                <w:tab w:val="left" w:pos="-108"/>
              </w:tabs>
              <w:ind w:left="34" w:right="742"/>
              <w:jc w:val="center"/>
              <w:rPr>
                <w:rFonts w:ascii="Times New Roman" w:hAnsi="Times New Roman" w:cs="Times New Roman"/>
                <w:color w:val="000000" w:themeColor="text1"/>
                <w:sz w:val="24"/>
                <w:szCs w:val="24"/>
              </w:rPr>
            </w:pPr>
          </w:p>
        </w:tc>
        <w:tc>
          <w:tcPr>
            <w:tcW w:w="4254" w:type="dxa"/>
            <w:gridSpan w:val="2"/>
            <w:vAlign w:val="center"/>
          </w:tcPr>
          <w:p w:rsidR="00FA2CC4" w:rsidRPr="00BD1C64" w:rsidRDefault="00FA2CC4"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Производственная практика</w:t>
            </w:r>
          </w:p>
        </w:tc>
        <w:tc>
          <w:tcPr>
            <w:tcW w:w="1417" w:type="dxa"/>
            <w:vAlign w:val="center"/>
          </w:tcPr>
          <w:p w:rsidR="00FA2CC4" w:rsidRPr="00BD1C64" w:rsidRDefault="00FA2CC4"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12</w:t>
            </w:r>
          </w:p>
        </w:tc>
        <w:tc>
          <w:tcPr>
            <w:tcW w:w="851" w:type="dxa"/>
            <w:vAlign w:val="center"/>
          </w:tcPr>
          <w:p w:rsidR="00FA2CC4" w:rsidRPr="00BD1C64" w:rsidRDefault="00FA2CC4"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432</w:t>
            </w:r>
          </w:p>
        </w:tc>
        <w:tc>
          <w:tcPr>
            <w:tcW w:w="567" w:type="dxa"/>
            <w:vAlign w:val="center"/>
          </w:tcPr>
          <w:p w:rsidR="00FA2CC4" w:rsidRPr="00BD1C64" w:rsidRDefault="00FA2CC4" w:rsidP="00115513">
            <w:pPr>
              <w:jc w:val="center"/>
              <w:rPr>
                <w:rFonts w:ascii="Times New Roman" w:hAnsi="Times New Roman" w:cs="Times New Roman"/>
                <w:color w:val="000000" w:themeColor="text1"/>
              </w:rPr>
            </w:pPr>
          </w:p>
        </w:tc>
        <w:tc>
          <w:tcPr>
            <w:tcW w:w="567" w:type="dxa"/>
            <w:vAlign w:val="center"/>
          </w:tcPr>
          <w:p w:rsidR="00FA2CC4" w:rsidRPr="00BD1C64" w:rsidRDefault="00FA2CC4" w:rsidP="00115513">
            <w:pPr>
              <w:jc w:val="center"/>
              <w:rPr>
                <w:rFonts w:ascii="Times New Roman" w:hAnsi="Times New Roman" w:cs="Times New Roman"/>
                <w:color w:val="000000" w:themeColor="text1"/>
              </w:rPr>
            </w:pPr>
          </w:p>
        </w:tc>
        <w:tc>
          <w:tcPr>
            <w:tcW w:w="567" w:type="dxa"/>
            <w:gridSpan w:val="2"/>
            <w:vAlign w:val="center"/>
          </w:tcPr>
          <w:p w:rsidR="00FA2CC4" w:rsidRPr="00BD1C64" w:rsidRDefault="00FA2CC4" w:rsidP="00115513">
            <w:pPr>
              <w:jc w:val="center"/>
              <w:rPr>
                <w:rFonts w:ascii="Times New Roman" w:hAnsi="Times New Roman" w:cs="Times New Roman"/>
                <w:color w:val="000000" w:themeColor="text1"/>
              </w:rPr>
            </w:pPr>
          </w:p>
        </w:tc>
        <w:tc>
          <w:tcPr>
            <w:tcW w:w="567" w:type="dxa"/>
            <w:vAlign w:val="center"/>
          </w:tcPr>
          <w:p w:rsidR="00FA2CC4" w:rsidRPr="00BD1C64" w:rsidRDefault="00FA2CC4" w:rsidP="00115513">
            <w:pPr>
              <w:jc w:val="center"/>
              <w:rPr>
                <w:rFonts w:ascii="Times New Roman" w:hAnsi="Times New Roman" w:cs="Times New Roman"/>
                <w:color w:val="000000" w:themeColor="text1"/>
              </w:rPr>
            </w:pPr>
          </w:p>
        </w:tc>
        <w:tc>
          <w:tcPr>
            <w:tcW w:w="567" w:type="dxa"/>
            <w:vAlign w:val="center"/>
          </w:tcPr>
          <w:p w:rsidR="00FA2CC4" w:rsidRPr="00BD1C64" w:rsidRDefault="00FA2CC4" w:rsidP="00115513">
            <w:pPr>
              <w:jc w:val="center"/>
              <w:rPr>
                <w:rFonts w:ascii="Times New Roman" w:hAnsi="Times New Roman" w:cs="Times New Roman"/>
                <w:color w:val="000000" w:themeColor="text1"/>
              </w:rPr>
            </w:pPr>
          </w:p>
        </w:tc>
        <w:tc>
          <w:tcPr>
            <w:tcW w:w="567" w:type="dxa"/>
            <w:gridSpan w:val="2"/>
            <w:vAlign w:val="center"/>
          </w:tcPr>
          <w:p w:rsidR="00FA2CC4" w:rsidRPr="00BD1C64" w:rsidRDefault="00FA2CC4"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567" w:type="dxa"/>
            <w:vAlign w:val="center"/>
          </w:tcPr>
          <w:p w:rsidR="00FA2CC4" w:rsidRPr="00BD1C64" w:rsidRDefault="00FA2CC4" w:rsidP="00115513">
            <w:pPr>
              <w:jc w:val="center"/>
              <w:rPr>
                <w:rFonts w:ascii="Times New Roman" w:hAnsi="Times New Roman" w:cs="Times New Roman"/>
                <w:color w:val="000000" w:themeColor="text1"/>
              </w:rPr>
            </w:pPr>
          </w:p>
        </w:tc>
        <w:tc>
          <w:tcPr>
            <w:tcW w:w="567" w:type="dxa"/>
            <w:vAlign w:val="center"/>
          </w:tcPr>
          <w:p w:rsidR="00FA2CC4" w:rsidRPr="00BD1C64" w:rsidRDefault="00FA2CC4" w:rsidP="00115513">
            <w:pPr>
              <w:jc w:val="cente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1275" w:type="dxa"/>
          </w:tcPr>
          <w:p w:rsidR="00FA2CC4" w:rsidRPr="00BD1C64" w:rsidRDefault="00FA2CC4"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зачёт</w:t>
            </w:r>
          </w:p>
        </w:tc>
        <w:tc>
          <w:tcPr>
            <w:tcW w:w="2410" w:type="dxa"/>
            <w:vMerge/>
          </w:tcPr>
          <w:p w:rsidR="00FA2CC4" w:rsidRPr="00BD1C64" w:rsidRDefault="00FA2CC4" w:rsidP="00115513">
            <w:pPr>
              <w:rPr>
                <w:rFonts w:ascii="Times New Roman" w:hAnsi="Times New Roman" w:cs="Times New Roman"/>
                <w:color w:val="000000" w:themeColor="text1"/>
              </w:rPr>
            </w:pPr>
          </w:p>
        </w:tc>
      </w:tr>
      <w:tr w:rsidR="00FA2CC4" w:rsidRPr="00BD1C64" w:rsidTr="000B614F">
        <w:trPr>
          <w:trHeight w:val="401"/>
        </w:trPr>
        <w:tc>
          <w:tcPr>
            <w:tcW w:w="1135" w:type="dxa"/>
            <w:vAlign w:val="center"/>
          </w:tcPr>
          <w:p w:rsidR="00FA2CC4" w:rsidRPr="00BD1C64" w:rsidRDefault="00FA2CC4" w:rsidP="00115513">
            <w:pPr>
              <w:tabs>
                <w:tab w:val="left" w:pos="-108"/>
              </w:tabs>
              <w:ind w:left="34" w:right="742"/>
              <w:jc w:val="center"/>
              <w:rPr>
                <w:rFonts w:ascii="Times New Roman" w:hAnsi="Times New Roman" w:cs="Times New Roman"/>
                <w:color w:val="000000" w:themeColor="text1"/>
                <w:sz w:val="24"/>
                <w:szCs w:val="24"/>
              </w:rPr>
            </w:pPr>
          </w:p>
        </w:tc>
        <w:tc>
          <w:tcPr>
            <w:tcW w:w="4254" w:type="dxa"/>
            <w:gridSpan w:val="2"/>
          </w:tcPr>
          <w:p w:rsidR="000B614F" w:rsidRPr="00BD1C64" w:rsidRDefault="000B614F" w:rsidP="00115513">
            <w:pPr>
              <w:rPr>
                <w:rFonts w:ascii="Times New Roman" w:hAnsi="Times New Roman" w:cs="Times New Roman"/>
                <w:color w:val="000000" w:themeColor="text1"/>
                <w:sz w:val="24"/>
                <w:szCs w:val="24"/>
              </w:rPr>
            </w:pPr>
          </w:p>
          <w:p w:rsidR="000B614F" w:rsidRPr="00BD1C64" w:rsidRDefault="000B614F" w:rsidP="00115513">
            <w:pPr>
              <w:rPr>
                <w:rFonts w:ascii="Times New Roman" w:hAnsi="Times New Roman" w:cs="Times New Roman"/>
                <w:color w:val="000000" w:themeColor="text1"/>
                <w:sz w:val="24"/>
                <w:szCs w:val="24"/>
              </w:rPr>
            </w:pPr>
          </w:p>
          <w:p w:rsidR="000B614F" w:rsidRPr="00BD1C64" w:rsidRDefault="000B614F" w:rsidP="00115513">
            <w:pPr>
              <w:rPr>
                <w:rFonts w:ascii="Times New Roman" w:hAnsi="Times New Roman" w:cs="Times New Roman"/>
                <w:color w:val="000000" w:themeColor="text1"/>
                <w:sz w:val="24"/>
                <w:szCs w:val="24"/>
              </w:rPr>
            </w:pPr>
          </w:p>
          <w:p w:rsidR="000B614F" w:rsidRPr="00BD1C64" w:rsidRDefault="000B614F" w:rsidP="00115513">
            <w:pPr>
              <w:rPr>
                <w:rFonts w:ascii="Times New Roman" w:hAnsi="Times New Roman" w:cs="Times New Roman"/>
                <w:color w:val="000000" w:themeColor="text1"/>
                <w:sz w:val="24"/>
                <w:szCs w:val="24"/>
              </w:rPr>
            </w:pPr>
          </w:p>
          <w:p w:rsidR="000B614F" w:rsidRPr="00BD1C64" w:rsidRDefault="000B614F" w:rsidP="00115513">
            <w:pPr>
              <w:rPr>
                <w:rFonts w:ascii="Times New Roman" w:hAnsi="Times New Roman" w:cs="Times New Roman"/>
                <w:color w:val="000000" w:themeColor="text1"/>
                <w:sz w:val="24"/>
                <w:szCs w:val="24"/>
              </w:rPr>
            </w:pPr>
          </w:p>
          <w:p w:rsidR="000B614F" w:rsidRPr="00BD1C64" w:rsidRDefault="000B614F" w:rsidP="00115513">
            <w:pPr>
              <w:rPr>
                <w:rFonts w:ascii="Times New Roman" w:hAnsi="Times New Roman" w:cs="Times New Roman"/>
                <w:color w:val="000000" w:themeColor="text1"/>
                <w:sz w:val="24"/>
                <w:szCs w:val="24"/>
              </w:rPr>
            </w:pPr>
          </w:p>
          <w:p w:rsidR="00FA2CC4" w:rsidRPr="00BD1C64" w:rsidRDefault="00FA2CC4"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Итоговая государственная аттестация</w:t>
            </w:r>
          </w:p>
        </w:tc>
        <w:tc>
          <w:tcPr>
            <w:tcW w:w="1417" w:type="dxa"/>
            <w:vAlign w:val="center"/>
          </w:tcPr>
          <w:p w:rsidR="00FA2CC4" w:rsidRPr="00BD1C64" w:rsidRDefault="00FA2CC4"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12</w:t>
            </w:r>
          </w:p>
        </w:tc>
        <w:tc>
          <w:tcPr>
            <w:tcW w:w="851" w:type="dxa"/>
            <w:vAlign w:val="center"/>
          </w:tcPr>
          <w:p w:rsidR="00FA2CC4" w:rsidRPr="00BD1C64" w:rsidRDefault="00FA2CC4" w:rsidP="00115513">
            <w:pPr>
              <w:jc w:val="cente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432</w:t>
            </w:r>
          </w:p>
        </w:tc>
        <w:tc>
          <w:tcPr>
            <w:tcW w:w="567" w:type="dxa"/>
            <w:vAlign w:val="center"/>
          </w:tcPr>
          <w:p w:rsidR="00FA2CC4" w:rsidRPr="00BD1C64" w:rsidRDefault="00FA2CC4" w:rsidP="00115513">
            <w:pPr>
              <w:jc w:val="center"/>
              <w:rPr>
                <w:rFonts w:ascii="Times New Roman" w:hAnsi="Times New Roman" w:cs="Times New Roman"/>
                <w:color w:val="000000" w:themeColor="text1"/>
              </w:rPr>
            </w:pPr>
          </w:p>
        </w:tc>
        <w:tc>
          <w:tcPr>
            <w:tcW w:w="567" w:type="dxa"/>
            <w:vAlign w:val="center"/>
          </w:tcPr>
          <w:p w:rsidR="00FA2CC4" w:rsidRPr="00BD1C64" w:rsidRDefault="00FA2CC4" w:rsidP="00115513">
            <w:pPr>
              <w:jc w:val="center"/>
              <w:rPr>
                <w:rFonts w:ascii="Times New Roman" w:hAnsi="Times New Roman" w:cs="Times New Roman"/>
                <w:color w:val="000000" w:themeColor="text1"/>
              </w:rPr>
            </w:pPr>
          </w:p>
        </w:tc>
        <w:tc>
          <w:tcPr>
            <w:tcW w:w="567" w:type="dxa"/>
            <w:gridSpan w:val="2"/>
            <w:vAlign w:val="center"/>
          </w:tcPr>
          <w:p w:rsidR="00FA2CC4" w:rsidRPr="00BD1C64" w:rsidRDefault="00FA2CC4" w:rsidP="00115513">
            <w:pPr>
              <w:jc w:val="center"/>
              <w:rPr>
                <w:rFonts w:ascii="Times New Roman" w:hAnsi="Times New Roman" w:cs="Times New Roman"/>
                <w:color w:val="000000" w:themeColor="text1"/>
              </w:rPr>
            </w:pPr>
          </w:p>
        </w:tc>
        <w:tc>
          <w:tcPr>
            <w:tcW w:w="567" w:type="dxa"/>
            <w:vAlign w:val="center"/>
          </w:tcPr>
          <w:p w:rsidR="00FA2CC4" w:rsidRPr="00BD1C64" w:rsidRDefault="00FA2CC4" w:rsidP="00115513">
            <w:pPr>
              <w:jc w:val="center"/>
              <w:rPr>
                <w:rFonts w:ascii="Times New Roman" w:hAnsi="Times New Roman" w:cs="Times New Roman"/>
                <w:color w:val="000000" w:themeColor="text1"/>
              </w:rPr>
            </w:pPr>
          </w:p>
        </w:tc>
        <w:tc>
          <w:tcPr>
            <w:tcW w:w="567" w:type="dxa"/>
            <w:vAlign w:val="center"/>
          </w:tcPr>
          <w:p w:rsidR="00FA2CC4" w:rsidRPr="00BD1C64" w:rsidRDefault="00FA2CC4" w:rsidP="00115513">
            <w:pPr>
              <w:jc w:val="center"/>
              <w:rPr>
                <w:rFonts w:ascii="Times New Roman" w:hAnsi="Times New Roman" w:cs="Times New Roman"/>
                <w:color w:val="000000" w:themeColor="text1"/>
              </w:rPr>
            </w:pPr>
          </w:p>
        </w:tc>
        <w:tc>
          <w:tcPr>
            <w:tcW w:w="567" w:type="dxa"/>
            <w:gridSpan w:val="2"/>
            <w:vAlign w:val="center"/>
          </w:tcPr>
          <w:p w:rsidR="00FA2CC4" w:rsidRPr="00BD1C64" w:rsidRDefault="00FA2CC4" w:rsidP="00115513">
            <w:pPr>
              <w:jc w:val="center"/>
              <w:rPr>
                <w:rFonts w:ascii="Times New Roman" w:hAnsi="Times New Roman" w:cs="Times New Roman"/>
                <w:color w:val="000000" w:themeColor="text1"/>
              </w:rPr>
            </w:pPr>
          </w:p>
        </w:tc>
        <w:tc>
          <w:tcPr>
            <w:tcW w:w="567" w:type="dxa"/>
            <w:vAlign w:val="center"/>
          </w:tcPr>
          <w:p w:rsidR="00FA2CC4" w:rsidRPr="00BD1C64" w:rsidRDefault="00FA2CC4" w:rsidP="00115513">
            <w:pPr>
              <w:jc w:val="center"/>
              <w:rPr>
                <w:rFonts w:ascii="Times New Roman" w:hAnsi="Times New Roman" w:cs="Times New Roman"/>
                <w:color w:val="000000" w:themeColor="text1"/>
              </w:rPr>
            </w:pPr>
          </w:p>
        </w:tc>
        <w:tc>
          <w:tcPr>
            <w:tcW w:w="567" w:type="dxa"/>
            <w:vAlign w:val="center"/>
          </w:tcPr>
          <w:p w:rsidR="00FA2CC4" w:rsidRPr="00BD1C64" w:rsidRDefault="00FA2CC4" w:rsidP="00115513">
            <w:pPr>
              <w:rPr>
                <w:rFonts w:ascii="Times New Roman" w:hAnsi="Times New Roman" w:cs="Times New Roman"/>
                <w:color w:val="000000" w:themeColor="text1"/>
              </w:rPr>
            </w:pPr>
            <w:r w:rsidRPr="00BD1C64">
              <w:rPr>
                <w:rFonts w:ascii="Times New Roman" w:hAnsi="Times New Roman" w:cs="Times New Roman"/>
                <w:color w:val="000000" w:themeColor="text1"/>
              </w:rPr>
              <w:t>Х</w:t>
            </w:r>
          </w:p>
        </w:tc>
        <w:tc>
          <w:tcPr>
            <w:tcW w:w="1275" w:type="dxa"/>
          </w:tcPr>
          <w:p w:rsidR="00FA2CC4" w:rsidRPr="00BD1C64" w:rsidRDefault="00FA2CC4" w:rsidP="00115513">
            <w:pPr>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экзамен</w:t>
            </w:r>
          </w:p>
        </w:tc>
        <w:tc>
          <w:tcPr>
            <w:tcW w:w="2410" w:type="dxa"/>
          </w:tcPr>
          <w:p w:rsidR="00ED18B9" w:rsidRPr="00BD1C64" w:rsidRDefault="00ED18B9" w:rsidP="00115513">
            <w:pPr>
              <w:rPr>
                <w:rFonts w:ascii="Times New Roman" w:hAnsi="Times New Roman" w:cs="Times New Roman"/>
                <w:color w:val="000000" w:themeColor="text1"/>
              </w:rPr>
            </w:pPr>
            <w:r w:rsidRPr="00BD1C64">
              <w:rPr>
                <w:rFonts w:ascii="Times New Roman" w:hAnsi="Times New Roman" w:cs="Times New Roman"/>
                <w:color w:val="000000" w:themeColor="text1"/>
              </w:rPr>
              <w:t>ОК-1,ОК-2,ОК-3,ОК-4,ОК-5,ОК-6,ОК-7, ОК-8,ОК-9,</w:t>
            </w:r>
          </w:p>
          <w:p w:rsidR="00ED18B9" w:rsidRPr="00BD1C64" w:rsidRDefault="00ED18B9" w:rsidP="00115513">
            <w:pPr>
              <w:rPr>
                <w:rFonts w:ascii="Times New Roman" w:hAnsi="Times New Roman" w:cs="Times New Roman"/>
                <w:color w:val="000000" w:themeColor="text1"/>
              </w:rPr>
            </w:pPr>
            <w:r w:rsidRPr="00BD1C64">
              <w:rPr>
                <w:rFonts w:ascii="Times New Roman" w:hAnsi="Times New Roman" w:cs="Times New Roman"/>
                <w:color w:val="000000" w:themeColor="text1"/>
              </w:rPr>
              <w:t>ОК-11, ОК-13,</w:t>
            </w:r>
          </w:p>
          <w:p w:rsidR="00ED18B9" w:rsidRPr="00BD1C64" w:rsidRDefault="00ED18B9" w:rsidP="00115513">
            <w:pPr>
              <w:rPr>
                <w:rFonts w:ascii="Times New Roman" w:hAnsi="Times New Roman" w:cs="Times New Roman"/>
                <w:color w:val="000000" w:themeColor="text1"/>
              </w:rPr>
            </w:pPr>
            <w:r w:rsidRPr="00BD1C64">
              <w:rPr>
                <w:rFonts w:ascii="Times New Roman" w:hAnsi="Times New Roman" w:cs="Times New Roman"/>
                <w:color w:val="000000" w:themeColor="text1"/>
              </w:rPr>
              <w:t>ОК-14,ПК-1,</w:t>
            </w:r>
          </w:p>
          <w:p w:rsidR="00ED18B9" w:rsidRPr="00BD1C64" w:rsidRDefault="00ED18B9" w:rsidP="00115513">
            <w:pPr>
              <w:rPr>
                <w:rFonts w:ascii="Times New Roman" w:hAnsi="Times New Roman" w:cs="Times New Roman"/>
                <w:color w:val="000000" w:themeColor="text1"/>
              </w:rPr>
            </w:pPr>
            <w:r w:rsidRPr="00BD1C64">
              <w:rPr>
                <w:rFonts w:ascii="Times New Roman" w:hAnsi="Times New Roman" w:cs="Times New Roman"/>
                <w:color w:val="000000" w:themeColor="text1"/>
              </w:rPr>
              <w:t>ПК-2,ПК-3,</w:t>
            </w:r>
          </w:p>
          <w:p w:rsidR="00ED18B9" w:rsidRPr="00BD1C64" w:rsidRDefault="00ED18B9" w:rsidP="00115513">
            <w:pPr>
              <w:rPr>
                <w:rFonts w:ascii="Times New Roman" w:hAnsi="Times New Roman" w:cs="Times New Roman"/>
                <w:color w:val="000000" w:themeColor="text1"/>
              </w:rPr>
            </w:pPr>
            <w:r w:rsidRPr="00BD1C64">
              <w:rPr>
                <w:rFonts w:ascii="Times New Roman" w:hAnsi="Times New Roman" w:cs="Times New Roman"/>
                <w:color w:val="000000" w:themeColor="text1"/>
              </w:rPr>
              <w:t>ПК-4,ПК-5,</w:t>
            </w:r>
          </w:p>
          <w:p w:rsidR="00ED18B9" w:rsidRPr="00BD1C64" w:rsidRDefault="00ED18B9" w:rsidP="00115513">
            <w:pPr>
              <w:rPr>
                <w:rFonts w:ascii="Times New Roman" w:hAnsi="Times New Roman" w:cs="Times New Roman"/>
                <w:color w:val="000000" w:themeColor="text1"/>
              </w:rPr>
            </w:pPr>
            <w:r w:rsidRPr="00BD1C64">
              <w:rPr>
                <w:rFonts w:ascii="Times New Roman" w:hAnsi="Times New Roman" w:cs="Times New Roman"/>
                <w:color w:val="000000" w:themeColor="text1"/>
              </w:rPr>
              <w:t>ПК-6,ПК-7,</w:t>
            </w:r>
          </w:p>
          <w:p w:rsidR="00ED18B9" w:rsidRPr="00BD1C64" w:rsidRDefault="00ED18B9" w:rsidP="00115513">
            <w:pPr>
              <w:rPr>
                <w:rFonts w:ascii="Times New Roman" w:hAnsi="Times New Roman" w:cs="Times New Roman"/>
                <w:color w:val="000000" w:themeColor="text1"/>
              </w:rPr>
            </w:pPr>
            <w:r w:rsidRPr="00BD1C64">
              <w:rPr>
                <w:rFonts w:ascii="Times New Roman" w:hAnsi="Times New Roman" w:cs="Times New Roman"/>
                <w:color w:val="000000" w:themeColor="text1"/>
              </w:rPr>
              <w:t>ПК-8,ПК-9,</w:t>
            </w:r>
          </w:p>
          <w:p w:rsidR="00ED18B9" w:rsidRPr="00BD1C64" w:rsidRDefault="00ED18B9" w:rsidP="00115513">
            <w:pPr>
              <w:rPr>
                <w:rFonts w:ascii="Times New Roman" w:hAnsi="Times New Roman" w:cs="Times New Roman"/>
                <w:color w:val="000000" w:themeColor="text1"/>
              </w:rPr>
            </w:pPr>
            <w:r w:rsidRPr="00BD1C64">
              <w:rPr>
                <w:rFonts w:ascii="Times New Roman" w:hAnsi="Times New Roman" w:cs="Times New Roman"/>
                <w:color w:val="000000" w:themeColor="text1"/>
              </w:rPr>
              <w:t>ПК-10,ПК-11,</w:t>
            </w:r>
          </w:p>
          <w:p w:rsidR="00ED18B9" w:rsidRPr="00BD1C64" w:rsidRDefault="00ED18B9" w:rsidP="00115513">
            <w:pPr>
              <w:rPr>
                <w:rFonts w:ascii="Times New Roman" w:hAnsi="Times New Roman" w:cs="Times New Roman"/>
                <w:color w:val="000000" w:themeColor="text1"/>
              </w:rPr>
            </w:pPr>
            <w:r w:rsidRPr="00BD1C64">
              <w:rPr>
                <w:rFonts w:ascii="Times New Roman" w:hAnsi="Times New Roman" w:cs="Times New Roman"/>
                <w:color w:val="000000" w:themeColor="text1"/>
              </w:rPr>
              <w:t>ПК-12,ПК-13,</w:t>
            </w:r>
          </w:p>
          <w:p w:rsidR="00ED18B9" w:rsidRPr="00BD1C64" w:rsidRDefault="00ED18B9" w:rsidP="00115513">
            <w:pPr>
              <w:rPr>
                <w:rFonts w:ascii="Times New Roman" w:hAnsi="Times New Roman" w:cs="Times New Roman"/>
                <w:color w:val="000000" w:themeColor="text1"/>
              </w:rPr>
            </w:pPr>
            <w:r w:rsidRPr="00BD1C64">
              <w:rPr>
                <w:rFonts w:ascii="Times New Roman" w:hAnsi="Times New Roman" w:cs="Times New Roman"/>
                <w:color w:val="000000" w:themeColor="text1"/>
              </w:rPr>
              <w:t>ПК-14,ПК-15,</w:t>
            </w:r>
          </w:p>
          <w:p w:rsidR="00ED18B9" w:rsidRPr="00BD1C64" w:rsidRDefault="00ED18B9" w:rsidP="00115513">
            <w:pPr>
              <w:rPr>
                <w:rFonts w:ascii="Times New Roman" w:hAnsi="Times New Roman" w:cs="Times New Roman"/>
                <w:color w:val="000000" w:themeColor="text1"/>
              </w:rPr>
            </w:pPr>
            <w:r w:rsidRPr="00BD1C64">
              <w:rPr>
                <w:rFonts w:ascii="Times New Roman" w:hAnsi="Times New Roman" w:cs="Times New Roman"/>
                <w:color w:val="000000" w:themeColor="text1"/>
              </w:rPr>
              <w:t>ПК-16,ПК-17</w:t>
            </w:r>
          </w:p>
          <w:p w:rsidR="00ED18B9" w:rsidRPr="00BD1C64" w:rsidRDefault="00ED18B9" w:rsidP="00115513">
            <w:pPr>
              <w:rPr>
                <w:rFonts w:ascii="Times New Roman" w:hAnsi="Times New Roman" w:cs="Times New Roman"/>
                <w:color w:val="000000" w:themeColor="text1"/>
              </w:rPr>
            </w:pPr>
            <w:r w:rsidRPr="00BD1C64">
              <w:rPr>
                <w:rFonts w:ascii="Times New Roman" w:hAnsi="Times New Roman" w:cs="Times New Roman"/>
                <w:color w:val="000000" w:themeColor="text1"/>
              </w:rPr>
              <w:t>ПК-18,ПК-19,</w:t>
            </w:r>
          </w:p>
          <w:p w:rsidR="00FA2CC4" w:rsidRPr="00BD1C64" w:rsidRDefault="00ED18B9" w:rsidP="00115513">
            <w:pPr>
              <w:rPr>
                <w:rFonts w:ascii="Times New Roman" w:hAnsi="Times New Roman" w:cs="Times New Roman"/>
                <w:color w:val="000000" w:themeColor="text1"/>
              </w:rPr>
            </w:pPr>
            <w:r w:rsidRPr="00BD1C64">
              <w:rPr>
                <w:rFonts w:ascii="Times New Roman" w:hAnsi="Times New Roman" w:cs="Times New Roman"/>
                <w:color w:val="000000" w:themeColor="text1"/>
              </w:rPr>
              <w:t>ПК-20,ПК-22</w:t>
            </w:r>
          </w:p>
        </w:tc>
      </w:tr>
    </w:tbl>
    <w:p w:rsidR="001909BE" w:rsidRPr="00BD1C64" w:rsidRDefault="001909BE" w:rsidP="00115513">
      <w:pPr>
        <w:spacing w:after="0"/>
        <w:jc w:val="center"/>
        <w:rPr>
          <w:rFonts w:ascii="Times New Roman" w:hAnsi="Times New Roman" w:cs="Times New Roman"/>
          <w:color w:val="000000" w:themeColor="text1"/>
          <w:sz w:val="28"/>
        </w:rPr>
      </w:pPr>
    </w:p>
    <w:p w:rsidR="001909BE" w:rsidRPr="00BD1C64" w:rsidRDefault="001909BE" w:rsidP="00115513">
      <w:pPr>
        <w:spacing w:after="0"/>
        <w:jc w:val="center"/>
        <w:rPr>
          <w:rFonts w:ascii="Times New Roman" w:hAnsi="Times New Roman" w:cs="Times New Roman"/>
          <w:color w:val="000000" w:themeColor="text1"/>
          <w:sz w:val="28"/>
        </w:rPr>
      </w:pPr>
    </w:p>
    <w:p w:rsidR="001909BE" w:rsidRPr="00BD1C64" w:rsidRDefault="001909BE" w:rsidP="00115513">
      <w:pPr>
        <w:spacing w:after="0"/>
        <w:jc w:val="center"/>
        <w:rPr>
          <w:rFonts w:ascii="Times New Roman" w:hAnsi="Times New Roman" w:cs="Times New Roman"/>
          <w:color w:val="000000" w:themeColor="text1"/>
          <w:sz w:val="28"/>
        </w:rPr>
      </w:pPr>
    </w:p>
    <w:p w:rsidR="001909BE" w:rsidRPr="00BD1C64" w:rsidRDefault="001909BE" w:rsidP="00115513">
      <w:pPr>
        <w:spacing w:after="0"/>
        <w:jc w:val="center"/>
        <w:rPr>
          <w:rFonts w:ascii="Times New Roman" w:hAnsi="Times New Roman" w:cs="Times New Roman"/>
          <w:color w:val="000000" w:themeColor="text1"/>
          <w:sz w:val="28"/>
        </w:rPr>
      </w:pPr>
    </w:p>
    <w:p w:rsidR="001909BE" w:rsidRPr="00BD1C64" w:rsidRDefault="001909BE" w:rsidP="00115513">
      <w:pPr>
        <w:spacing w:after="0"/>
        <w:jc w:val="center"/>
        <w:rPr>
          <w:rFonts w:ascii="Times New Roman" w:hAnsi="Times New Roman" w:cs="Times New Roman"/>
          <w:color w:val="000000" w:themeColor="text1"/>
          <w:sz w:val="28"/>
        </w:rPr>
      </w:pPr>
    </w:p>
    <w:p w:rsidR="001909BE" w:rsidRPr="00BD1C64" w:rsidRDefault="001909BE" w:rsidP="00115513">
      <w:pPr>
        <w:spacing w:after="0"/>
        <w:jc w:val="center"/>
        <w:rPr>
          <w:rFonts w:ascii="Times New Roman" w:hAnsi="Times New Roman" w:cs="Times New Roman"/>
          <w:color w:val="000000" w:themeColor="text1"/>
          <w:sz w:val="28"/>
        </w:rPr>
      </w:pPr>
    </w:p>
    <w:p w:rsidR="001909BE" w:rsidRPr="00BD1C64" w:rsidRDefault="001909BE" w:rsidP="00115513">
      <w:pPr>
        <w:spacing w:after="0"/>
        <w:jc w:val="center"/>
        <w:rPr>
          <w:rFonts w:ascii="Times New Roman" w:hAnsi="Times New Roman" w:cs="Times New Roman"/>
          <w:color w:val="000000" w:themeColor="text1"/>
          <w:sz w:val="28"/>
        </w:rPr>
      </w:pPr>
      <w:r w:rsidRPr="00BD1C64">
        <w:rPr>
          <w:rFonts w:ascii="Times New Roman" w:hAnsi="Times New Roman" w:cs="Times New Roman"/>
          <w:color w:val="000000" w:themeColor="text1"/>
          <w:sz w:val="28"/>
        </w:rPr>
        <w:t xml:space="preserve">Аннотации дисциплин </w:t>
      </w:r>
    </w:p>
    <w:p w:rsidR="001909BE" w:rsidRPr="00BD1C64" w:rsidRDefault="001909BE" w:rsidP="00115513">
      <w:pPr>
        <w:spacing w:after="0"/>
        <w:jc w:val="both"/>
        <w:rPr>
          <w:rFonts w:ascii="Times New Roman" w:hAnsi="Times New Roman" w:cs="Times New Roman"/>
          <w:b/>
          <w:color w:val="000000" w:themeColor="text1"/>
          <w:sz w:val="24"/>
          <w:szCs w:val="24"/>
          <w:u w:val="single"/>
        </w:rPr>
      </w:pPr>
      <w:r w:rsidRPr="00BD1C64">
        <w:rPr>
          <w:rFonts w:ascii="Times New Roman" w:hAnsi="Times New Roman" w:cs="Times New Roman"/>
          <w:b/>
          <w:color w:val="000000" w:themeColor="text1"/>
          <w:sz w:val="24"/>
          <w:szCs w:val="24"/>
          <w:u w:val="single"/>
        </w:rPr>
        <w:t>ФИЛОСОФИЯ</w:t>
      </w:r>
    </w:p>
    <w:p w:rsidR="001909BE" w:rsidRPr="00BD1C64" w:rsidRDefault="001909BE" w:rsidP="00115513">
      <w:pPr>
        <w:pStyle w:val="Iniiaiieoaenonionooiii"/>
        <w:jc w:val="both"/>
        <w:rPr>
          <w:color w:val="000000" w:themeColor="text1"/>
        </w:rPr>
      </w:pPr>
      <w:r w:rsidRPr="00BD1C64">
        <w:rPr>
          <w:b/>
          <w:color w:val="000000" w:themeColor="text1"/>
        </w:rPr>
        <w:t>Цели и задачи дисциплины:</w:t>
      </w:r>
      <w:r w:rsidRPr="00BD1C64">
        <w:rPr>
          <w:color w:val="000000" w:themeColor="text1"/>
        </w:rPr>
        <w:t xml:space="preserve"> формирование у студентов представлений о  проблематике и языке философии, ее средствах и методах, понятиях и категориях, об истории философии и ее современных проблемах для  самостоятельной ориентации не только в отвлеченных научно-философских понятиях и категориях, но и в не менее сложных взаимосвязях жизненной реальности, во всей их полноте, глубине и противоречивости. </w:t>
      </w:r>
    </w:p>
    <w:p w:rsidR="00C705BF" w:rsidRPr="00BD1C64" w:rsidRDefault="00C705BF" w:rsidP="00115513">
      <w:pPr>
        <w:spacing w:after="0"/>
        <w:jc w:val="both"/>
        <w:rPr>
          <w:rFonts w:ascii="Times New Roman" w:hAnsi="Times New Roman" w:cs="Times New Roman"/>
          <w:b/>
          <w:color w:val="000000" w:themeColor="text1"/>
        </w:rPr>
      </w:pPr>
      <w:r w:rsidRPr="00BD1C64">
        <w:rPr>
          <w:rFonts w:ascii="Times New Roman" w:hAnsi="Times New Roman" w:cs="Times New Roman"/>
          <w:b/>
          <w:color w:val="000000" w:themeColor="text1"/>
        </w:rPr>
        <w:lastRenderedPageBreak/>
        <w:t>Место дисциплины в структуре ООП бакалавриата.</w:t>
      </w:r>
    </w:p>
    <w:p w:rsidR="00C705BF" w:rsidRPr="00BD1C64" w:rsidRDefault="00C705BF" w:rsidP="00115513">
      <w:pPr>
        <w:spacing w:after="0"/>
        <w:jc w:val="both"/>
        <w:rPr>
          <w:rFonts w:ascii="Times New Roman" w:hAnsi="Times New Roman" w:cs="Times New Roman"/>
          <w:bCs/>
          <w:iCs/>
          <w:color w:val="000000" w:themeColor="text1"/>
        </w:rPr>
      </w:pPr>
      <w:r w:rsidRPr="00BD1C64">
        <w:rPr>
          <w:rFonts w:ascii="Times New Roman" w:hAnsi="Times New Roman" w:cs="Times New Roman"/>
          <w:bCs/>
          <w:iCs/>
          <w:color w:val="000000" w:themeColor="text1"/>
        </w:rPr>
        <w:t>Б.1. Гуманитарный, социальный и экономический цикл. Базовая  часть.</w:t>
      </w:r>
    </w:p>
    <w:p w:rsidR="00424857" w:rsidRPr="00BD1C64" w:rsidRDefault="00424857" w:rsidP="00115513">
      <w:pPr>
        <w:spacing w:after="0"/>
        <w:rPr>
          <w:rFonts w:ascii="Times New Roman" w:hAnsi="Times New Roman" w:cs="Times New Roman"/>
          <w:color w:val="000000" w:themeColor="text1"/>
          <w:lang w:eastAsia="ru-RU"/>
        </w:rPr>
      </w:pPr>
      <w:r w:rsidRPr="00BD1C64">
        <w:rPr>
          <w:rFonts w:ascii="Times New Roman" w:hAnsi="Times New Roman" w:cs="Times New Roman"/>
          <w:b/>
          <w:color w:val="000000" w:themeColor="text1"/>
          <w:sz w:val="24"/>
          <w:szCs w:val="24"/>
          <w:u w:val="single"/>
          <w:lang w:eastAsia="ru-RU"/>
        </w:rPr>
        <w:t>Компетенции</w:t>
      </w:r>
      <w:r w:rsidRPr="00BD1C64">
        <w:rPr>
          <w:rFonts w:ascii="Times New Roman" w:hAnsi="Times New Roman" w:cs="Times New Roman"/>
          <w:b/>
          <w:color w:val="000000" w:themeColor="text1"/>
          <w:sz w:val="24"/>
          <w:szCs w:val="24"/>
          <w:lang w:eastAsia="ru-RU"/>
        </w:rPr>
        <w:t>:ОК-1,ОК-5,ОК-7.</w:t>
      </w:r>
    </w:p>
    <w:p w:rsidR="001909BE" w:rsidRPr="00BD1C64" w:rsidRDefault="001909BE" w:rsidP="00115513">
      <w:pPr>
        <w:spacing w:after="0"/>
        <w:jc w:val="both"/>
        <w:rPr>
          <w:rFonts w:ascii="Times New Roman" w:hAnsi="Times New Roman" w:cs="Times New Roman"/>
          <w:b/>
          <w:color w:val="000000" w:themeColor="text1"/>
          <w:sz w:val="24"/>
          <w:szCs w:val="24"/>
          <w:u w:val="single"/>
        </w:rPr>
      </w:pPr>
      <w:r w:rsidRPr="00BD1C64">
        <w:rPr>
          <w:rFonts w:ascii="Times New Roman" w:hAnsi="Times New Roman" w:cs="Times New Roman"/>
          <w:b/>
          <w:color w:val="000000" w:themeColor="text1"/>
          <w:sz w:val="24"/>
          <w:szCs w:val="24"/>
          <w:u w:val="single"/>
        </w:rPr>
        <w:t>ИСТОРИЯ</w:t>
      </w:r>
    </w:p>
    <w:p w:rsidR="00424857" w:rsidRPr="00BD1C64" w:rsidRDefault="001909BE" w:rsidP="00115513">
      <w:pPr>
        <w:spacing w:after="0"/>
        <w:jc w:val="both"/>
        <w:rPr>
          <w:rFonts w:ascii="Times New Roman" w:hAnsi="Times New Roman" w:cs="Times New Roman"/>
          <w:color w:val="000000" w:themeColor="text1"/>
          <w:sz w:val="24"/>
          <w:szCs w:val="24"/>
        </w:rPr>
      </w:pPr>
      <w:r w:rsidRPr="00BD1C64">
        <w:rPr>
          <w:rFonts w:ascii="Times New Roman" w:hAnsi="Times New Roman" w:cs="Times New Roman"/>
          <w:b/>
          <w:color w:val="000000" w:themeColor="text1"/>
          <w:sz w:val="24"/>
          <w:szCs w:val="24"/>
        </w:rPr>
        <w:t xml:space="preserve">Цели и задачи дисциплины: </w:t>
      </w:r>
      <w:r w:rsidRPr="00BD1C64">
        <w:rPr>
          <w:rFonts w:ascii="Times New Roman" w:hAnsi="Times New Roman" w:cs="Times New Roman"/>
          <w:color w:val="000000" w:themeColor="text1"/>
          <w:sz w:val="24"/>
          <w:szCs w:val="24"/>
        </w:rPr>
        <w:t>формирование у студентов системных представлений об историческом пути России от эпохи расселения восточных славян и создания Древнерусского государства до настоящего времени в контексте всемирной истории, через призму выявления воздействия мощных формирующих центров – Востока и Запада. Изучение реформ и контрреформ, проводимых в стране; прогрессивных и регрессивных процессов  в обществе; возможных альтернатив социального и политического развития общества, появляющихся на переломных этапах его истории; коллизий борьбы вокруг проблемы исторического выбора и причин победы определенных сил в тот или иной момент.</w:t>
      </w:r>
    </w:p>
    <w:p w:rsidR="00C705BF" w:rsidRPr="00BD1C64" w:rsidRDefault="00C705BF" w:rsidP="00115513">
      <w:pPr>
        <w:spacing w:after="0"/>
        <w:jc w:val="both"/>
        <w:rPr>
          <w:rFonts w:ascii="Times New Roman" w:hAnsi="Times New Roman" w:cs="Times New Roman"/>
          <w:b/>
          <w:color w:val="000000" w:themeColor="text1"/>
        </w:rPr>
      </w:pPr>
      <w:r w:rsidRPr="00BD1C64">
        <w:rPr>
          <w:rFonts w:ascii="Times New Roman" w:hAnsi="Times New Roman" w:cs="Times New Roman"/>
          <w:b/>
          <w:color w:val="000000" w:themeColor="text1"/>
        </w:rPr>
        <w:t>Место дисциплины в структуре ООП бакалавриата.</w:t>
      </w:r>
    </w:p>
    <w:p w:rsidR="00C705BF" w:rsidRPr="00BD1C64" w:rsidRDefault="00C705BF" w:rsidP="00115513">
      <w:pPr>
        <w:spacing w:after="0"/>
        <w:jc w:val="both"/>
        <w:rPr>
          <w:rFonts w:ascii="Times New Roman" w:hAnsi="Times New Roman" w:cs="Times New Roman"/>
          <w:bCs/>
          <w:iCs/>
          <w:color w:val="000000" w:themeColor="text1"/>
        </w:rPr>
      </w:pPr>
      <w:r w:rsidRPr="00BD1C64">
        <w:rPr>
          <w:rFonts w:ascii="Times New Roman" w:hAnsi="Times New Roman" w:cs="Times New Roman"/>
          <w:bCs/>
          <w:iCs/>
          <w:color w:val="000000" w:themeColor="text1"/>
        </w:rPr>
        <w:t>Б.1. Гуманитарный, социальный и экономический цикл. Базовая  часть.</w:t>
      </w:r>
    </w:p>
    <w:p w:rsidR="00424857" w:rsidRPr="00BD1C64" w:rsidRDefault="00424857" w:rsidP="00115513">
      <w:pPr>
        <w:spacing w:after="0"/>
        <w:jc w:val="both"/>
        <w:rPr>
          <w:rFonts w:ascii="Times New Roman" w:hAnsi="Times New Roman" w:cs="Times New Roman"/>
          <w:b/>
          <w:color w:val="000000" w:themeColor="text1"/>
          <w:sz w:val="24"/>
          <w:szCs w:val="24"/>
          <w:lang w:eastAsia="ru-RU"/>
        </w:rPr>
      </w:pPr>
      <w:r w:rsidRPr="00BD1C64">
        <w:rPr>
          <w:rFonts w:ascii="Times New Roman" w:hAnsi="Times New Roman" w:cs="Times New Roman"/>
          <w:b/>
          <w:color w:val="000000" w:themeColor="text1"/>
          <w:sz w:val="24"/>
          <w:szCs w:val="24"/>
          <w:u w:val="single"/>
          <w:lang w:eastAsia="ru-RU"/>
        </w:rPr>
        <w:t>Компетенции</w:t>
      </w:r>
      <w:r w:rsidRPr="00BD1C64">
        <w:rPr>
          <w:rFonts w:ascii="Times New Roman" w:hAnsi="Times New Roman" w:cs="Times New Roman"/>
          <w:b/>
          <w:color w:val="000000" w:themeColor="text1"/>
          <w:sz w:val="24"/>
          <w:szCs w:val="24"/>
          <w:lang w:eastAsia="ru-RU"/>
        </w:rPr>
        <w:t>:ОК-1,ОК-11.</w:t>
      </w:r>
    </w:p>
    <w:p w:rsidR="00516EE1" w:rsidRPr="00BD1C64" w:rsidRDefault="00516EE1" w:rsidP="00115513">
      <w:pPr>
        <w:spacing w:after="0"/>
        <w:jc w:val="both"/>
        <w:rPr>
          <w:rFonts w:ascii="Times New Roman" w:hAnsi="Times New Roman" w:cs="Times New Roman"/>
          <w:b/>
          <w:color w:val="000000" w:themeColor="text1"/>
          <w:sz w:val="24"/>
          <w:szCs w:val="24"/>
          <w:lang w:eastAsia="ru-RU"/>
        </w:rPr>
      </w:pPr>
    </w:p>
    <w:p w:rsidR="00516EE1" w:rsidRPr="00BD1C64" w:rsidRDefault="00516EE1" w:rsidP="00115513">
      <w:pPr>
        <w:pStyle w:val="a7"/>
        <w:tabs>
          <w:tab w:val="left" w:pos="708"/>
        </w:tabs>
        <w:rPr>
          <w:rFonts w:ascii="Times New Roman" w:hAnsi="Times New Roman" w:cs="Times New Roman"/>
          <w:b/>
          <w:caps/>
          <w:color w:val="000000" w:themeColor="text1"/>
          <w:u w:val="single"/>
        </w:rPr>
      </w:pPr>
      <w:r w:rsidRPr="00BD1C64">
        <w:rPr>
          <w:rFonts w:ascii="Times New Roman" w:hAnsi="Times New Roman" w:cs="Times New Roman"/>
          <w:b/>
          <w:caps/>
          <w:color w:val="000000" w:themeColor="text1"/>
          <w:u w:val="single"/>
        </w:rPr>
        <w:t>Культурология</w:t>
      </w:r>
    </w:p>
    <w:p w:rsidR="00516EE1" w:rsidRPr="00BD1C64" w:rsidRDefault="00516EE1" w:rsidP="00115513">
      <w:pPr>
        <w:spacing w:after="0"/>
        <w:jc w:val="both"/>
        <w:rPr>
          <w:rFonts w:ascii="Times New Roman" w:hAnsi="Times New Roman" w:cs="Times New Roman"/>
          <w:b/>
          <w:color w:val="000000" w:themeColor="text1"/>
        </w:rPr>
      </w:pPr>
      <w:r w:rsidRPr="00BD1C64">
        <w:rPr>
          <w:rFonts w:ascii="Times New Roman" w:hAnsi="Times New Roman" w:cs="Times New Roman"/>
          <w:b/>
          <w:color w:val="000000" w:themeColor="text1"/>
        </w:rPr>
        <w:t xml:space="preserve">Цели освоения дисциплины: </w:t>
      </w:r>
      <w:r w:rsidRPr="00BD1C64">
        <w:rPr>
          <w:rFonts w:ascii="Times New Roman" w:hAnsi="Times New Roman" w:cs="Times New Roman"/>
          <w:color w:val="000000" w:themeColor="text1"/>
        </w:rPr>
        <w:t>Получить представление об истории и современном состоянии гуманитарных знаний в области теории и истории культуры, сформировать целостный взгляд на социо-культурные процессы прошлого и современности, овладеть навыками интерпретации явлений духовной культуры в культурологическом аспекте.</w:t>
      </w:r>
    </w:p>
    <w:p w:rsidR="00516EE1" w:rsidRPr="00BD1C64" w:rsidRDefault="00516EE1" w:rsidP="00115513">
      <w:pPr>
        <w:spacing w:after="0"/>
        <w:jc w:val="both"/>
        <w:rPr>
          <w:rFonts w:ascii="Times New Roman" w:hAnsi="Times New Roman" w:cs="Times New Roman"/>
          <w:b/>
          <w:color w:val="000000" w:themeColor="text1"/>
        </w:rPr>
      </w:pPr>
      <w:r w:rsidRPr="00BD1C64">
        <w:rPr>
          <w:rFonts w:ascii="Times New Roman" w:hAnsi="Times New Roman" w:cs="Times New Roman"/>
          <w:b/>
          <w:color w:val="000000" w:themeColor="text1"/>
        </w:rPr>
        <w:t>Место дисциплины в структуре ООП бакалавриата.</w:t>
      </w:r>
    </w:p>
    <w:p w:rsidR="00516EE1" w:rsidRPr="00BD1C64" w:rsidRDefault="00516EE1" w:rsidP="00115513">
      <w:pPr>
        <w:spacing w:after="0"/>
        <w:jc w:val="both"/>
        <w:rPr>
          <w:rFonts w:ascii="Times New Roman" w:hAnsi="Times New Roman" w:cs="Times New Roman"/>
          <w:bCs/>
          <w:iCs/>
          <w:color w:val="000000" w:themeColor="text1"/>
        </w:rPr>
      </w:pPr>
      <w:r w:rsidRPr="00BD1C64">
        <w:rPr>
          <w:rFonts w:ascii="Times New Roman" w:hAnsi="Times New Roman" w:cs="Times New Roman"/>
          <w:bCs/>
          <w:iCs/>
          <w:color w:val="000000" w:themeColor="text1"/>
        </w:rPr>
        <w:t>Б.1. Гуманитарный, социальный и экономический цикл. Базовая  часть.</w:t>
      </w:r>
    </w:p>
    <w:p w:rsidR="00516EE1" w:rsidRPr="00BD1C64" w:rsidRDefault="00516EE1" w:rsidP="00115513">
      <w:pPr>
        <w:spacing w:after="0"/>
        <w:ind w:firstLine="720"/>
        <w:jc w:val="both"/>
        <w:rPr>
          <w:rFonts w:ascii="Times New Roman" w:hAnsi="Times New Roman" w:cs="Times New Roman"/>
          <w:color w:val="000000" w:themeColor="text1"/>
        </w:rPr>
      </w:pPr>
      <w:r w:rsidRPr="00BD1C64">
        <w:rPr>
          <w:rFonts w:ascii="Times New Roman" w:hAnsi="Times New Roman" w:cs="Times New Roman"/>
          <w:color w:val="000000" w:themeColor="text1"/>
        </w:rPr>
        <w:t>Для изучения дисциплины необходимы знания, умения и компетенции, полученные обучающимися в средней общеобразовательной школе, в результате изучения дисциплин гуманитарного, социального и экономического цикла, а также общепрофессионального цикла («Введение в литературоведение», история литературы и др.).</w:t>
      </w:r>
    </w:p>
    <w:p w:rsidR="00516EE1" w:rsidRPr="00BD1C64" w:rsidRDefault="00516EE1" w:rsidP="00115513">
      <w:pPr>
        <w:pStyle w:val="23"/>
        <w:spacing w:after="0" w:line="240" w:lineRule="auto"/>
        <w:ind w:left="0" w:firstLine="720"/>
        <w:jc w:val="both"/>
        <w:rPr>
          <w:rFonts w:ascii="Times New Roman" w:hAnsi="Times New Roman" w:cs="Times New Roman"/>
          <w:color w:val="000000" w:themeColor="text1"/>
        </w:rPr>
      </w:pPr>
      <w:r w:rsidRPr="00BD1C64">
        <w:rPr>
          <w:rFonts w:ascii="Times New Roman" w:hAnsi="Times New Roman" w:cs="Times New Roman"/>
          <w:color w:val="000000" w:themeColor="text1"/>
        </w:rPr>
        <w:t>Учебная дисциплина носит обобщающий характер, ее изучение предполагает систематизацию ранее полученных знаний. Она входит в число теоретических курсов, завершающих процесс формирования системы фундаментальных гуманитарных знаний: общее языкознание, теория литературы, история лингвистических учений, история литературоведческих учений.</w:t>
      </w:r>
    </w:p>
    <w:p w:rsidR="00516EE1" w:rsidRPr="00BD1C64" w:rsidRDefault="00516EE1" w:rsidP="00115513">
      <w:pPr>
        <w:spacing w:after="0"/>
        <w:ind w:firstLine="720"/>
        <w:jc w:val="both"/>
        <w:rPr>
          <w:rFonts w:ascii="Times New Roman" w:hAnsi="Times New Roman" w:cs="Times New Roman"/>
          <w:color w:val="000000" w:themeColor="text1"/>
        </w:rPr>
      </w:pPr>
      <w:r w:rsidRPr="00BD1C64">
        <w:rPr>
          <w:rFonts w:ascii="Times New Roman" w:hAnsi="Times New Roman" w:cs="Times New Roman"/>
          <w:color w:val="000000" w:themeColor="text1"/>
        </w:rPr>
        <w:t xml:space="preserve">Культурология как наука. Многообразие подходов к определению термина «культура». Методы культурологии. Морфология культуры. Традиции, ценности, нормы. Адаптивные функции культуры. Многообразие культур: этнокультуры, национальные культуры, субкультуры. Теории культурной эволюции и макрокультурной динамики. Культура и психология личности: основные концепции, актуальные направления. Принципы типологизации культуры: эволюционный и цивилизационный подходы, культурный релятивизм. Древнейшие формы культуры и мифологическое сознание. Особенности развития западноевропейской и американской культуры. Цивилизации Востока. Специфика русской культуры, место России в </w:t>
      </w:r>
      <w:r w:rsidRPr="00BD1C64">
        <w:rPr>
          <w:rFonts w:ascii="Times New Roman" w:hAnsi="Times New Roman" w:cs="Times New Roman"/>
          <w:color w:val="000000" w:themeColor="text1"/>
        </w:rPr>
        <w:lastRenderedPageBreak/>
        <w:t>мировом культурном процессе. Религия и культура: культурное наследие мировых религий, религиозные культы в системе культуры. Культурная модернизация и глобализация, тенденции развития мирового культурного процесса. Современные парадигмы культурологического знания.</w:t>
      </w:r>
    </w:p>
    <w:p w:rsidR="00CE408F" w:rsidRPr="00BD1C64" w:rsidRDefault="00CE408F" w:rsidP="00115513">
      <w:pPr>
        <w:spacing w:after="0"/>
        <w:jc w:val="both"/>
        <w:rPr>
          <w:rFonts w:ascii="Times New Roman" w:hAnsi="Times New Roman" w:cs="Times New Roman"/>
          <w:b/>
          <w:color w:val="000000" w:themeColor="text1"/>
          <w:sz w:val="24"/>
          <w:szCs w:val="24"/>
          <w:lang w:eastAsia="ru-RU"/>
        </w:rPr>
      </w:pPr>
      <w:r w:rsidRPr="00BD1C64">
        <w:rPr>
          <w:rFonts w:ascii="Times New Roman" w:hAnsi="Times New Roman" w:cs="Times New Roman"/>
          <w:b/>
          <w:color w:val="000000" w:themeColor="text1"/>
          <w:sz w:val="24"/>
          <w:szCs w:val="24"/>
          <w:u w:val="single"/>
          <w:lang w:eastAsia="ru-RU"/>
        </w:rPr>
        <w:t>Компетенции</w:t>
      </w:r>
      <w:r w:rsidRPr="00BD1C64">
        <w:rPr>
          <w:rFonts w:ascii="Times New Roman" w:hAnsi="Times New Roman" w:cs="Times New Roman"/>
          <w:b/>
          <w:color w:val="000000" w:themeColor="text1"/>
          <w:sz w:val="24"/>
          <w:szCs w:val="24"/>
          <w:lang w:eastAsia="ru-RU"/>
        </w:rPr>
        <w:t>: ОК-2,ОК-6, ОК-11.</w:t>
      </w:r>
    </w:p>
    <w:p w:rsidR="00CE408F" w:rsidRPr="00BD1C64" w:rsidRDefault="00CE408F" w:rsidP="00115513">
      <w:pPr>
        <w:spacing w:after="0"/>
        <w:ind w:firstLine="720"/>
        <w:jc w:val="both"/>
        <w:rPr>
          <w:rFonts w:ascii="Times New Roman" w:hAnsi="Times New Roman" w:cs="Times New Roman"/>
          <w:color w:val="000000" w:themeColor="text1"/>
        </w:rPr>
      </w:pPr>
    </w:p>
    <w:p w:rsidR="001909BE" w:rsidRPr="00BD1C64" w:rsidRDefault="001909BE" w:rsidP="00115513">
      <w:pPr>
        <w:spacing w:after="0"/>
        <w:jc w:val="both"/>
        <w:rPr>
          <w:rFonts w:ascii="Times New Roman" w:hAnsi="Times New Roman" w:cs="Times New Roman"/>
          <w:b/>
          <w:color w:val="000000" w:themeColor="text1"/>
          <w:sz w:val="24"/>
          <w:szCs w:val="24"/>
          <w:u w:val="single"/>
        </w:rPr>
      </w:pPr>
      <w:r w:rsidRPr="00BD1C64">
        <w:rPr>
          <w:rFonts w:ascii="Times New Roman" w:hAnsi="Times New Roman" w:cs="Times New Roman"/>
          <w:b/>
          <w:color w:val="000000" w:themeColor="text1"/>
          <w:sz w:val="24"/>
          <w:szCs w:val="24"/>
          <w:u w:val="single"/>
        </w:rPr>
        <w:t>ИНОСТРАННЫЙ ЯЗЫК</w:t>
      </w:r>
    </w:p>
    <w:p w:rsidR="001909BE" w:rsidRPr="00BD1C64" w:rsidRDefault="001909BE" w:rsidP="00115513">
      <w:pPr>
        <w:spacing w:after="0"/>
        <w:jc w:val="both"/>
        <w:rPr>
          <w:rFonts w:ascii="Times New Roman" w:hAnsi="Times New Roman" w:cs="Times New Roman"/>
          <w:color w:val="000000" w:themeColor="text1"/>
          <w:sz w:val="24"/>
          <w:szCs w:val="24"/>
        </w:rPr>
      </w:pPr>
      <w:r w:rsidRPr="00BD1C64">
        <w:rPr>
          <w:rFonts w:ascii="Times New Roman" w:hAnsi="Times New Roman" w:cs="Times New Roman"/>
          <w:b/>
          <w:color w:val="000000" w:themeColor="text1"/>
          <w:sz w:val="24"/>
          <w:szCs w:val="24"/>
        </w:rPr>
        <w:t>Цели и задачи дисциплины:</w:t>
      </w:r>
      <w:r w:rsidRPr="00BD1C64">
        <w:rPr>
          <w:rFonts w:ascii="Times New Roman" w:hAnsi="Times New Roman" w:cs="Times New Roman"/>
          <w:color w:val="000000" w:themeColor="text1"/>
          <w:sz w:val="24"/>
          <w:szCs w:val="24"/>
        </w:rPr>
        <w:t xml:space="preserve"> Формирование у студентов  такого объема языковых данных, на базе которого отрабатываются коммуникативные компетенции в различных сферах  общения социально-базового, социально-культурного, межкультурного и профессионально-делового характера. </w:t>
      </w:r>
    </w:p>
    <w:p w:rsidR="00C705BF" w:rsidRPr="00BD1C64" w:rsidRDefault="00C705BF" w:rsidP="00115513">
      <w:pPr>
        <w:spacing w:after="0"/>
        <w:jc w:val="both"/>
        <w:rPr>
          <w:rFonts w:ascii="Times New Roman" w:hAnsi="Times New Roman" w:cs="Times New Roman"/>
          <w:b/>
          <w:color w:val="000000" w:themeColor="text1"/>
        </w:rPr>
      </w:pPr>
      <w:r w:rsidRPr="00BD1C64">
        <w:rPr>
          <w:rFonts w:ascii="Times New Roman" w:hAnsi="Times New Roman" w:cs="Times New Roman"/>
          <w:b/>
          <w:color w:val="000000" w:themeColor="text1"/>
        </w:rPr>
        <w:t>Место дисциплины в структуре ООП бакалавриата.</w:t>
      </w:r>
    </w:p>
    <w:p w:rsidR="00C705BF" w:rsidRPr="00BD1C64" w:rsidRDefault="00C705BF" w:rsidP="00115513">
      <w:pPr>
        <w:spacing w:after="0"/>
        <w:jc w:val="both"/>
        <w:rPr>
          <w:rFonts w:ascii="Times New Roman" w:hAnsi="Times New Roman" w:cs="Times New Roman"/>
          <w:bCs/>
          <w:iCs/>
          <w:color w:val="000000" w:themeColor="text1"/>
        </w:rPr>
      </w:pPr>
      <w:r w:rsidRPr="00BD1C64">
        <w:rPr>
          <w:rFonts w:ascii="Times New Roman" w:hAnsi="Times New Roman" w:cs="Times New Roman"/>
          <w:bCs/>
          <w:iCs/>
          <w:color w:val="000000" w:themeColor="text1"/>
        </w:rPr>
        <w:t>Б.1. Гуманитарный, социальный и экономический цикл. Базовая  часть.</w:t>
      </w:r>
    </w:p>
    <w:p w:rsidR="00424857" w:rsidRPr="00BD1C64" w:rsidRDefault="00424857" w:rsidP="00115513">
      <w:pPr>
        <w:spacing w:after="0"/>
        <w:jc w:val="both"/>
        <w:rPr>
          <w:rFonts w:ascii="Times New Roman" w:hAnsi="Times New Roman" w:cs="Times New Roman"/>
          <w:b/>
          <w:color w:val="000000" w:themeColor="text1"/>
          <w:sz w:val="24"/>
          <w:szCs w:val="24"/>
          <w:lang w:eastAsia="ru-RU"/>
        </w:rPr>
      </w:pPr>
      <w:r w:rsidRPr="00BD1C64">
        <w:rPr>
          <w:rFonts w:ascii="Times New Roman" w:hAnsi="Times New Roman" w:cs="Times New Roman"/>
          <w:b/>
          <w:color w:val="000000" w:themeColor="text1"/>
          <w:sz w:val="24"/>
          <w:szCs w:val="24"/>
          <w:u w:val="single"/>
          <w:lang w:eastAsia="ru-RU"/>
        </w:rPr>
        <w:t>Компетенции</w:t>
      </w:r>
      <w:r w:rsidRPr="00BD1C64">
        <w:rPr>
          <w:rFonts w:ascii="Times New Roman" w:hAnsi="Times New Roman" w:cs="Times New Roman"/>
          <w:b/>
          <w:color w:val="000000" w:themeColor="text1"/>
          <w:sz w:val="24"/>
          <w:szCs w:val="24"/>
          <w:lang w:eastAsia="ru-RU"/>
        </w:rPr>
        <w:t>:ОК-1,ОК-9.</w:t>
      </w:r>
    </w:p>
    <w:p w:rsidR="00C705BF" w:rsidRPr="00BD1C64" w:rsidRDefault="00C705BF" w:rsidP="00115513">
      <w:pPr>
        <w:spacing w:after="0"/>
        <w:jc w:val="both"/>
        <w:rPr>
          <w:rFonts w:ascii="Times New Roman" w:hAnsi="Times New Roman" w:cs="Times New Roman"/>
          <w:b/>
          <w:color w:val="000000" w:themeColor="text1"/>
          <w:sz w:val="24"/>
          <w:szCs w:val="24"/>
          <w:lang w:eastAsia="ru-RU"/>
        </w:rPr>
      </w:pPr>
    </w:p>
    <w:p w:rsidR="001909BE" w:rsidRPr="00BD1C64" w:rsidRDefault="001909BE" w:rsidP="00115513">
      <w:pPr>
        <w:spacing w:after="0"/>
        <w:jc w:val="both"/>
        <w:rPr>
          <w:rFonts w:ascii="Times New Roman" w:hAnsi="Times New Roman" w:cs="Times New Roman"/>
          <w:b/>
          <w:color w:val="000000" w:themeColor="text1"/>
          <w:sz w:val="24"/>
          <w:szCs w:val="24"/>
          <w:u w:val="single"/>
        </w:rPr>
      </w:pPr>
      <w:r w:rsidRPr="00BD1C64">
        <w:rPr>
          <w:rFonts w:ascii="Times New Roman" w:hAnsi="Times New Roman" w:cs="Times New Roman"/>
          <w:b/>
          <w:color w:val="000000" w:themeColor="text1"/>
          <w:sz w:val="24"/>
          <w:szCs w:val="24"/>
          <w:u w:val="single"/>
        </w:rPr>
        <w:t>ЭКОНОМИЧЕСКАЯ ТЕОРИЯ</w:t>
      </w:r>
    </w:p>
    <w:p w:rsidR="001909BE" w:rsidRPr="00BD1C64" w:rsidRDefault="001909BE" w:rsidP="00115513">
      <w:pPr>
        <w:spacing w:after="0"/>
        <w:jc w:val="both"/>
        <w:rPr>
          <w:rFonts w:ascii="Times New Roman" w:hAnsi="Times New Roman" w:cs="Times New Roman"/>
          <w:color w:val="000000" w:themeColor="text1"/>
          <w:sz w:val="24"/>
          <w:szCs w:val="24"/>
        </w:rPr>
      </w:pPr>
      <w:r w:rsidRPr="00BD1C64">
        <w:rPr>
          <w:rFonts w:ascii="Times New Roman" w:hAnsi="Times New Roman" w:cs="Times New Roman"/>
          <w:b/>
          <w:color w:val="000000" w:themeColor="text1"/>
          <w:sz w:val="24"/>
          <w:szCs w:val="24"/>
        </w:rPr>
        <w:t xml:space="preserve">Цели и задачи дисциплины: </w:t>
      </w:r>
      <w:r w:rsidRPr="00BD1C64">
        <w:rPr>
          <w:rFonts w:ascii="Times New Roman" w:hAnsi="Times New Roman" w:cs="Times New Roman"/>
          <w:color w:val="000000" w:themeColor="text1"/>
          <w:sz w:val="24"/>
          <w:szCs w:val="24"/>
        </w:rPr>
        <w:t>формирование у студентов знаний и умений  в области  функционирования рыночного механизма,  ценообразования под воздействием спроса и предложения,   экономических явлений в  различных рыночных структурах, а также  закономерностей экономики на макроуровне:  выявления законов функционирования народного хозяйства как единого целого в целях осуществления экономического роста, полной занятости, стабильности цен.</w:t>
      </w:r>
    </w:p>
    <w:p w:rsidR="00C705BF" w:rsidRPr="00BD1C64" w:rsidRDefault="00C705BF" w:rsidP="00115513">
      <w:pPr>
        <w:spacing w:after="0"/>
        <w:jc w:val="both"/>
        <w:rPr>
          <w:rFonts w:ascii="Times New Roman" w:hAnsi="Times New Roman" w:cs="Times New Roman"/>
          <w:b/>
          <w:color w:val="000000" w:themeColor="text1"/>
        </w:rPr>
      </w:pPr>
      <w:r w:rsidRPr="00BD1C64">
        <w:rPr>
          <w:rFonts w:ascii="Times New Roman" w:hAnsi="Times New Roman" w:cs="Times New Roman"/>
          <w:b/>
          <w:color w:val="000000" w:themeColor="text1"/>
        </w:rPr>
        <w:t>Место дисциплины в структуре ООП бакалавриата.</w:t>
      </w:r>
    </w:p>
    <w:p w:rsidR="00C705BF" w:rsidRPr="00BD1C64" w:rsidRDefault="00C705BF" w:rsidP="00115513">
      <w:pPr>
        <w:spacing w:after="0"/>
        <w:jc w:val="both"/>
        <w:rPr>
          <w:rFonts w:ascii="Times New Roman" w:hAnsi="Times New Roman" w:cs="Times New Roman"/>
          <w:bCs/>
          <w:iCs/>
          <w:color w:val="000000" w:themeColor="text1"/>
        </w:rPr>
      </w:pPr>
      <w:r w:rsidRPr="00BD1C64">
        <w:rPr>
          <w:rFonts w:ascii="Times New Roman" w:hAnsi="Times New Roman" w:cs="Times New Roman"/>
          <w:bCs/>
          <w:iCs/>
          <w:color w:val="000000" w:themeColor="text1"/>
        </w:rPr>
        <w:t>Б.1. Гуманитарный, социальный и экономический цикл. Базовая  часть.</w:t>
      </w:r>
    </w:p>
    <w:p w:rsidR="00424857" w:rsidRPr="00BD1C64" w:rsidRDefault="00424857" w:rsidP="00115513">
      <w:pPr>
        <w:tabs>
          <w:tab w:val="left" w:pos="2640"/>
        </w:tabs>
        <w:spacing w:after="0"/>
        <w:jc w:val="both"/>
        <w:rPr>
          <w:rFonts w:ascii="Times New Roman" w:hAnsi="Times New Roman" w:cs="Times New Roman"/>
          <w:color w:val="000000" w:themeColor="text1"/>
          <w:sz w:val="24"/>
          <w:szCs w:val="24"/>
        </w:rPr>
      </w:pPr>
      <w:r w:rsidRPr="00BD1C64">
        <w:rPr>
          <w:rFonts w:ascii="Times New Roman" w:hAnsi="Times New Roman" w:cs="Times New Roman"/>
          <w:b/>
          <w:color w:val="000000" w:themeColor="text1"/>
          <w:sz w:val="24"/>
          <w:szCs w:val="24"/>
          <w:u w:val="single"/>
          <w:lang w:eastAsia="ru-RU"/>
        </w:rPr>
        <w:t>Компетенции</w:t>
      </w:r>
      <w:r w:rsidRPr="00BD1C64">
        <w:rPr>
          <w:rFonts w:ascii="Times New Roman" w:hAnsi="Times New Roman" w:cs="Times New Roman"/>
          <w:b/>
          <w:color w:val="000000" w:themeColor="text1"/>
          <w:sz w:val="24"/>
          <w:szCs w:val="24"/>
          <w:lang w:eastAsia="ru-RU"/>
        </w:rPr>
        <w:t>:</w:t>
      </w:r>
      <w:r w:rsidR="00E13A7A" w:rsidRPr="00BD1C64">
        <w:rPr>
          <w:rFonts w:ascii="Times New Roman" w:hAnsi="Times New Roman" w:cs="Times New Roman"/>
          <w:b/>
          <w:color w:val="000000" w:themeColor="text1"/>
          <w:sz w:val="24"/>
          <w:szCs w:val="24"/>
          <w:lang w:eastAsia="ru-RU"/>
        </w:rPr>
        <w:t xml:space="preserve"> ОК-3,ПК-15,ПКв2.</w:t>
      </w:r>
    </w:p>
    <w:p w:rsidR="001909BE" w:rsidRPr="00BD1C64" w:rsidRDefault="001909BE" w:rsidP="00115513">
      <w:pPr>
        <w:spacing w:after="0"/>
        <w:jc w:val="both"/>
        <w:rPr>
          <w:rFonts w:ascii="Times New Roman" w:hAnsi="Times New Roman" w:cs="Times New Roman"/>
          <w:b/>
          <w:bCs/>
          <w:color w:val="000000" w:themeColor="text1"/>
          <w:sz w:val="24"/>
          <w:szCs w:val="24"/>
          <w:u w:val="single"/>
        </w:rPr>
      </w:pPr>
    </w:p>
    <w:p w:rsidR="001909BE" w:rsidRPr="00BD1C64" w:rsidRDefault="001909BE" w:rsidP="00115513">
      <w:pPr>
        <w:spacing w:after="0"/>
        <w:jc w:val="both"/>
        <w:rPr>
          <w:rFonts w:ascii="Times New Roman" w:hAnsi="Times New Roman" w:cs="Times New Roman"/>
          <w:b/>
          <w:bCs/>
          <w:color w:val="000000" w:themeColor="text1"/>
          <w:sz w:val="24"/>
          <w:szCs w:val="24"/>
          <w:u w:val="single"/>
        </w:rPr>
      </w:pPr>
      <w:r w:rsidRPr="00BD1C64">
        <w:rPr>
          <w:rFonts w:ascii="Times New Roman" w:hAnsi="Times New Roman" w:cs="Times New Roman"/>
          <w:b/>
          <w:bCs/>
          <w:color w:val="000000" w:themeColor="text1"/>
          <w:sz w:val="24"/>
          <w:szCs w:val="24"/>
          <w:u w:val="single"/>
        </w:rPr>
        <w:t>БУХГАЛТЕРСКИЙ УЧЕТ</w:t>
      </w:r>
    </w:p>
    <w:p w:rsidR="001909BE" w:rsidRPr="00BD1C64" w:rsidRDefault="001909BE" w:rsidP="00115513">
      <w:pPr>
        <w:spacing w:after="0"/>
        <w:jc w:val="both"/>
        <w:rPr>
          <w:rFonts w:ascii="Times New Roman" w:hAnsi="Times New Roman" w:cs="Times New Roman"/>
          <w:color w:val="000000" w:themeColor="text1"/>
          <w:sz w:val="24"/>
          <w:szCs w:val="24"/>
        </w:rPr>
      </w:pPr>
      <w:r w:rsidRPr="00BD1C64">
        <w:rPr>
          <w:rFonts w:ascii="Times New Roman" w:hAnsi="Times New Roman" w:cs="Times New Roman"/>
          <w:b/>
          <w:color w:val="000000" w:themeColor="text1"/>
          <w:sz w:val="24"/>
          <w:szCs w:val="24"/>
        </w:rPr>
        <w:t xml:space="preserve">Цели изучения дисциплины. </w:t>
      </w:r>
      <w:r w:rsidRPr="00BD1C64">
        <w:rPr>
          <w:rFonts w:ascii="Times New Roman" w:hAnsi="Times New Roman" w:cs="Times New Roman"/>
          <w:color w:val="000000" w:themeColor="text1"/>
          <w:sz w:val="24"/>
          <w:szCs w:val="24"/>
        </w:rPr>
        <w:t>Целью изучения дисциплины является: рассмотрение теоретических и методологических основ организации и ведения бухгалтерского учета в организациях Российской Федерации; формирование у студентов  фундаментальных знаний по учетной политике предприятия в целях бухгалтерского учета; методологии учета объектов бухгалтерского наблюдения; методике формирования показателей в системе аналитического и синтетического учета. Задачей изучения дисциплины является ознакомление студентов с основными  законодательными  и нормативными актами, регламентирующими   ведение бухгалтерского  учета активов, собственного капитала, обязательств, хозяйственных процессов, доходов, расходов и финансового результата; с понятиями и определениями отдельных объектов бухгалтерского наблюдения и методами их оценки, выработка у студентов практических навыков по разработке учетной политики предприятия в целях бухгалтерского учета.</w:t>
      </w:r>
    </w:p>
    <w:p w:rsidR="00C705BF" w:rsidRPr="00BD1C64" w:rsidRDefault="00C705BF" w:rsidP="00115513">
      <w:pPr>
        <w:spacing w:after="0"/>
        <w:jc w:val="both"/>
        <w:rPr>
          <w:rFonts w:ascii="Times New Roman" w:hAnsi="Times New Roman" w:cs="Times New Roman"/>
          <w:b/>
          <w:color w:val="000000" w:themeColor="text1"/>
        </w:rPr>
      </w:pPr>
      <w:r w:rsidRPr="00BD1C64">
        <w:rPr>
          <w:rFonts w:ascii="Times New Roman" w:hAnsi="Times New Roman" w:cs="Times New Roman"/>
          <w:b/>
          <w:color w:val="000000" w:themeColor="text1"/>
        </w:rPr>
        <w:lastRenderedPageBreak/>
        <w:t>Место дисциплины в структуре ООП бакалавриата.</w:t>
      </w:r>
    </w:p>
    <w:p w:rsidR="00C705BF" w:rsidRPr="00BD1C64" w:rsidRDefault="00C705BF" w:rsidP="00115513">
      <w:pPr>
        <w:spacing w:after="0"/>
        <w:jc w:val="both"/>
        <w:rPr>
          <w:rFonts w:ascii="Times New Roman" w:hAnsi="Times New Roman" w:cs="Times New Roman"/>
          <w:bCs/>
          <w:iCs/>
          <w:color w:val="000000" w:themeColor="text1"/>
        </w:rPr>
      </w:pPr>
      <w:r w:rsidRPr="00BD1C64">
        <w:rPr>
          <w:rFonts w:ascii="Times New Roman" w:hAnsi="Times New Roman" w:cs="Times New Roman"/>
          <w:bCs/>
          <w:iCs/>
          <w:color w:val="000000" w:themeColor="text1"/>
        </w:rPr>
        <w:t>Б.3. Профессиональный цикл.  Базовая  часть.</w:t>
      </w:r>
    </w:p>
    <w:p w:rsidR="00424857" w:rsidRPr="00BD1C64" w:rsidRDefault="00424857" w:rsidP="00115513">
      <w:pPr>
        <w:spacing w:after="0"/>
        <w:jc w:val="both"/>
        <w:rPr>
          <w:rFonts w:ascii="Times New Roman" w:hAnsi="Times New Roman" w:cs="Times New Roman"/>
          <w:color w:val="000000" w:themeColor="text1"/>
          <w:sz w:val="24"/>
          <w:szCs w:val="24"/>
        </w:rPr>
      </w:pPr>
      <w:r w:rsidRPr="00BD1C64">
        <w:rPr>
          <w:rFonts w:ascii="Times New Roman" w:hAnsi="Times New Roman" w:cs="Times New Roman"/>
          <w:b/>
          <w:color w:val="000000" w:themeColor="text1"/>
          <w:sz w:val="24"/>
          <w:szCs w:val="24"/>
          <w:u w:val="single"/>
          <w:lang w:eastAsia="ru-RU"/>
        </w:rPr>
        <w:t>Компетенции</w:t>
      </w:r>
      <w:r w:rsidRPr="00BD1C64">
        <w:rPr>
          <w:rFonts w:ascii="Times New Roman" w:hAnsi="Times New Roman" w:cs="Times New Roman"/>
          <w:b/>
          <w:color w:val="000000" w:themeColor="text1"/>
          <w:sz w:val="24"/>
          <w:szCs w:val="24"/>
          <w:lang w:eastAsia="ru-RU"/>
        </w:rPr>
        <w:t>:ПК-15,ПКв1,ПКв2.</w:t>
      </w:r>
    </w:p>
    <w:p w:rsidR="00C705BF" w:rsidRPr="00BD1C64" w:rsidRDefault="00C705BF" w:rsidP="00115513">
      <w:pPr>
        <w:spacing w:after="0"/>
        <w:jc w:val="both"/>
        <w:rPr>
          <w:rFonts w:ascii="Times New Roman" w:hAnsi="Times New Roman" w:cs="Times New Roman"/>
          <w:b/>
          <w:bCs/>
          <w:color w:val="000000" w:themeColor="text1"/>
          <w:sz w:val="24"/>
          <w:szCs w:val="24"/>
          <w:u w:val="single"/>
        </w:rPr>
      </w:pPr>
    </w:p>
    <w:p w:rsidR="001909BE" w:rsidRPr="00BD1C64" w:rsidRDefault="001909BE" w:rsidP="00115513">
      <w:pPr>
        <w:spacing w:after="0"/>
        <w:jc w:val="both"/>
        <w:rPr>
          <w:rFonts w:ascii="Times New Roman" w:hAnsi="Times New Roman" w:cs="Times New Roman"/>
          <w:b/>
          <w:bCs/>
          <w:color w:val="000000" w:themeColor="text1"/>
          <w:sz w:val="24"/>
          <w:szCs w:val="24"/>
          <w:u w:val="single"/>
        </w:rPr>
      </w:pPr>
      <w:r w:rsidRPr="00BD1C64">
        <w:rPr>
          <w:rFonts w:ascii="Times New Roman" w:hAnsi="Times New Roman" w:cs="Times New Roman"/>
          <w:b/>
          <w:bCs/>
          <w:color w:val="000000" w:themeColor="text1"/>
          <w:sz w:val="24"/>
          <w:szCs w:val="24"/>
          <w:u w:val="single"/>
        </w:rPr>
        <w:t>МАТЕМАТИКА</w:t>
      </w:r>
    </w:p>
    <w:p w:rsidR="00E13A7A" w:rsidRPr="00BD1C64" w:rsidRDefault="001909BE" w:rsidP="00115513">
      <w:pPr>
        <w:spacing w:after="0"/>
        <w:jc w:val="both"/>
        <w:rPr>
          <w:rFonts w:ascii="Times New Roman" w:hAnsi="Times New Roman" w:cs="Times New Roman"/>
          <w:b/>
          <w:color w:val="000000" w:themeColor="text1"/>
          <w:sz w:val="24"/>
          <w:szCs w:val="24"/>
          <w:u w:val="single"/>
          <w:lang w:eastAsia="ru-RU"/>
        </w:rPr>
      </w:pPr>
      <w:r w:rsidRPr="00BD1C64">
        <w:rPr>
          <w:rFonts w:ascii="Times New Roman" w:hAnsi="Times New Roman" w:cs="Times New Roman"/>
          <w:b/>
          <w:color w:val="000000" w:themeColor="text1"/>
          <w:sz w:val="24"/>
          <w:szCs w:val="24"/>
        </w:rPr>
        <w:t>Цели и задачи дисциплины</w:t>
      </w:r>
      <w:r w:rsidRPr="00BD1C64">
        <w:rPr>
          <w:rFonts w:ascii="Times New Roman" w:hAnsi="Times New Roman" w:cs="Times New Roman"/>
          <w:color w:val="000000" w:themeColor="text1"/>
          <w:sz w:val="24"/>
          <w:szCs w:val="24"/>
        </w:rPr>
        <w:t>:</w:t>
      </w:r>
      <w:r w:rsidRPr="00BD1C64">
        <w:rPr>
          <w:rFonts w:ascii="Times New Roman" w:hAnsi="Times New Roman" w:cs="Times New Roman"/>
          <w:bCs/>
          <w:color w:val="000000" w:themeColor="text1"/>
          <w:sz w:val="24"/>
          <w:szCs w:val="24"/>
        </w:rPr>
        <w:t xml:space="preserve"> Целью изучения дисциплины является обучение студентов основным понятиям, положениям и методам курса математики,  навыкам построения математических доказательств путем непротиворечивых логических рассуждений, методам решения задач. Этот курс включает  в себя линейную алгебру, аналитическую геометрию и топологию, математический анализ, основы функционального анализа и теории функций комплексного переменного. Он является базовым курсом, на основе которого студенты должны изучать другие математические курсы, такие как дифференциальные уравнения, теория вероятностей и математическая статистика, прикладная математика, исследование операций, системный анализ, и др., а также специальные курсы, требующие фундаментальной математической подготовки. Задачами изучения дисциплины является обучение студентов работе с основными математическими объектами, понятиями, методами, в частности,  обучение методам линейной алгебры, аналитической геометрии, дифференциального и интегрального исчисления методам интегрирования и исследования дифференциальных уравнений первого порядка и их систем, уравнений, допускающих понижение порядка, методам решения линейных дифференциальных уравнений, решения систем дифференциальных уравнений, функционального и комплексного анализа,  а также знакомство с различными приложениями этих методов.</w:t>
      </w:r>
      <w:r w:rsidR="00E13A7A" w:rsidRPr="00BD1C64">
        <w:rPr>
          <w:rFonts w:ascii="Times New Roman" w:hAnsi="Times New Roman" w:cs="Times New Roman"/>
          <w:b/>
          <w:color w:val="000000" w:themeColor="text1"/>
          <w:sz w:val="24"/>
          <w:szCs w:val="24"/>
          <w:u w:val="single"/>
          <w:lang w:eastAsia="ru-RU"/>
        </w:rPr>
        <w:t xml:space="preserve"> </w:t>
      </w:r>
    </w:p>
    <w:p w:rsidR="00C705BF" w:rsidRPr="00BD1C64" w:rsidRDefault="00C705BF" w:rsidP="00115513">
      <w:pPr>
        <w:spacing w:after="0"/>
        <w:jc w:val="both"/>
        <w:rPr>
          <w:rFonts w:ascii="Times New Roman" w:hAnsi="Times New Roman" w:cs="Times New Roman"/>
          <w:b/>
          <w:color w:val="000000" w:themeColor="text1"/>
        </w:rPr>
      </w:pPr>
      <w:r w:rsidRPr="00BD1C64">
        <w:rPr>
          <w:rFonts w:ascii="Times New Roman" w:hAnsi="Times New Roman" w:cs="Times New Roman"/>
          <w:b/>
          <w:color w:val="000000" w:themeColor="text1"/>
        </w:rPr>
        <w:t>Место дисциплины в структуре ООП бакалавриата.</w:t>
      </w:r>
    </w:p>
    <w:p w:rsidR="00C705BF" w:rsidRPr="00BD1C64" w:rsidRDefault="00C705BF" w:rsidP="00115513">
      <w:pPr>
        <w:spacing w:after="0"/>
        <w:jc w:val="both"/>
        <w:rPr>
          <w:rFonts w:ascii="Times New Roman" w:hAnsi="Times New Roman" w:cs="Times New Roman"/>
          <w:bCs/>
          <w:iCs/>
          <w:color w:val="000000" w:themeColor="text1"/>
        </w:rPr>
      </w:pPr>
      <w:r w:rsidRPr="00BD1C64">
        <w:rPr>
          <w:rFonts w:ascii="Times New Roman" w:hAnsi="Times New Roman" w:cs="Times New Roman"/>
          <w:bCs/>
          <w:iCs/>
          <w:color w:val="000000" w:themeColor="text1"/>
        </w:rPr>
        <w:t>Б.2. Математический и естественнонаучный  цикл. Базовая  часть.</w:t>
      </w:r>
    </w:p>
    <w:p w:rsidR="00424857" w:rsidRPr="00BD1C64" w:rsidRDefault="00E13A7A" w:rsidP="00115513">
      <w:pPr>
        <w:spacing w:after="0"/>
        <w:jc w:val="both"/>
        <w:rPr>
          <w:rFonts w:ascii="Times New Roman" w:hAnsi="Times New Roman" w:cs="Times New Roman"/>
          <w:b/>
          <w:color w:val="000000" w:themeColor="text1"/>
          <w:sz w:val="24"/>
          <w:szCs w:val="24"/>
          <w:lang w:eastAsia="ru-RU"/>
        </w:rPr>
      </w:pPr>
      <w:r w:rsidRPr="00BD1C64">
        <w:rPr>
          <w:rFonts w:ascii="Times New Roman" w:hAnsi="Times New Roman" w:cs="Times New Roman"/>
          <w:b/>
          <w:color w:val="000000" w:themeColor="text1"/>
          <w:sz w:val="24"/>
          <w:szCs w:val="24"/>
          <w:u w:val="single"/>
          <w:lang w:eastAsia="ru-RU"/>
        </w:rPr>
        <w:t>Компетенции</w:t>
      </w:r>
      <w:r w:rsidRPr="00BD1C64">
        <w:rPr>
          <w:rFonts w:ascii="Times New Roman" w:hAnsi="Times New Roman" w:cs="Times New Roman"/>
          <w:b/>
          <w:color w:val="000000" w:themeColor="text1"/>
          <w:sz w:val="24"/>
          <w:szCs w:val="24"/>
          <w:lang w:eastAsia="ru-RU"/>
        </w:rPr>
        <w:t>:ОК-1,ПК-2,ПК-17.</w:t>
      </w:r>
    </w:p>
    <w:p w:rsidR="00E13A7A" w:rsidRPr="00BD1C64" w:rsidRDefault="00E13A7A" w:rsidP="00115513">
      <w:pPr>
        <w:spacing w:after="0"/>
        <w:jc w:val="both"/>
        <w:rPr>
          <w:rFonts w:ascii="Times New Roman" w:hAnsi="Times New Roman" w:cs="Times New Roman"/>
          <w:bCs/>
          <w:color w:val="000000" w:themeColor="text1"/>
          <w:sz w:val="24"/>
          <w:szCs w:val="24"/>
        </w:rPr>
      </w:pPr>
    </w:p>
    <w:p w:rsidR="001909BE" w:rsidRPr="00BD1C64" w:rsidRDefault="001909BE" w:rsidP="00115513">
      <w:pPr>
        <w:spacing w:after="0"/>
        <w:jc w:val="both"/>
        <w:rPr>
          <w:rFonts w:ascii="Times New Roman" w:hAnsi="Times New Roman" w:cs="Times New Roman"/>
          <w:b/>
          <w:bCs/>
          <w:color w:val="000000" w:themeColor="text1"/>
          <w:sz w:val="24"/>
          <w:szCs w:val="24"/>
          <w:u w:val="single"/>
        </w:rPr>
      </w:pPr>
      <w:r w:rsidRPr="00BD1C64">
        <w:rPr>
          <w:rFonts w:ascii="Times New Roman" w:hAnsi="Times New Roman" w:cs="Times New Roman"/>
          <w:b/>
          <w:bCs/>
          <w:color w:val="000000" w:themeColor="text1"/>
          <w:sz w:val="24"/>
          <w:szCs w:val="24"/>
          <w:u w:val="single"/>
        </w:rPr>
        <w:t>ДИСКРЕТНАЯ МАТЕМАТИКА</w:t>
      </w:r>
    </w:p>
    <w:p w:rsidR="001909BE" w:rsidRPr="00BD1C64" w:rsidRDefault="001909BE" w:rsidP="00115513">
      <w:pPr>
        <w:spacing w:after="0"/>
        <w:jc w:val="both"/>
        <w:rPr>
          <w:rFonts w:ascii="Times New Roman" w:hAnsi="Times New Roman" w:cs="Times New Roman"/>
          <w:color w:val="000000" w:themeColor="text1"/>
          <w:sz w:val="24"/>
          <w:szCs w:val="24"/>
        </w:rPr>
      </w:pPr>
      <w:r w:rsidRPr="00BD1C64">
        <w:rPr>
          <w:rFonts w:ascii="Times New Roman" w:hAnsi="Times New Roman" w:cs="Times New Roman"/>
          <w:b/>
          <w:color w:val="000000" w:themeColor="text1"/>
          <w:sz w:val="24"/>
          <w:szCs w:val="24"/>
        </w:rPr>
        <w:t xml:space="preserve">Цели и задачи дисциплины: </w:t>
      </w:r>
      <w:r w:rsidRPr="00BD1C64">
        <w:rPr>
          <w:rFonts w:ascii="Times New Roman" w:hAnsi="Times New Roman" w:cs="Times New Roman"/>
          <w:color w:val="000000" w:themeColor="text1"/>
          <w:sz w:val="24"/>
          <w:szCs w:val="24"/>
        </w:rPr>
        <w:t>Целью изучения данной дисциплины является усвоение студентами теоретических основ дискретной математики и математической логики,  составляющих фундамент ряда математических дисциплин и дисциплин прикладного характера. Задачами изучения  данной  дисциплины  являются: обучение студентов теоретическим основам курса,  овладение методами решения  практических задач и приобретение навыков самостоятельной научной деятельности.</w:t>
      </w:r>
    </w:p>
    <w:p w:rsidR="00C705BF" w:rsidRPr="00BD1C64" w:rsidRDefault="00C705BF" w:rsidP="00115513">
      <w:pPr>
        <w:spacing w:after="0"/>
        <w:jc w:val="both"/>
        <w:rPr>
          <w:rFonts w:ascii="Times New Roman" w:hAnsi="Times New Roman" w:cs="Times New Roman"/>
          <w:bCs/>
          <w:iCs/>
          <w:color w:val="000000" w:themeColor="text1"/>
        </w:rPr>
      </w:pPr>
      <w:r w:rsidRPr="00BD1C64">
        <w:rPr>
          <w:rFonts w:ascii="Times New Roman" w:hAnsi="Times New Roman" w:cs="Times New Roman"/>
          <w:bCs/>
          <w:iCs/>
          <w:color w:val="000000" w:themeColor="text1"/>
        </w:rPr>
        <w:t>Б.2. Математический и естественнонаучный  цикл. Базовая  часть.</w:t>
      </w:r>
    </w:p>
    <w:p w:rsidR="00E13A7A" w:rsidRPr="00BD1C64" w:rsidRDefault="00E13A7A" w:rsidP="00115513">
      <w:pPr>
        <w:spacing w:after="0"/>
        <w:jc w:val="both"/>
        <w:rPr>
          <w:rFonts w:ascii="Times New Roman" w:hAnsi="Times New Roman" w:cs="Times New Roman"/>
          <w:b/>
          <w:color w:val="000000" w:themeColor="text1"/>
          <w:sz w:val="24"/>
          <w:szCs w:val="24"/>
          <w:lang w:eastAsia="ru-RU"/>
        </w:rPr>
      </w:pPr>
      <w:r w:rsidRPr="00BD1C64">
        <w:rPr>
          <w:rFonts w:ascii="Times New Roman" w:hAnsi="Times New Roman" w:cs="Times New Roman"/>
          <w:b/>
          <w:color w:val="000000" w:themeColor="text1"/>
          <w:sz w:val="24"/>
          <w:szCs w:val="24"/>
          <w:u w:val="single"/>
          <w:lang w:eastAsia="ru-RU"/>
        </w:rPr>
        <w:t>Компетенции</w:t>
      </w:r>
      <w:r w:rsidRPr="00BD1C64">
        <w:rPr>
          <w:rFonts w:ascii="Times New Roman" w:hAnsi="Times New Roman" w:cs="Times New Roman"/>
          <w:b/>
          <w:color w:val="000000" w:themeColor="text1"/>
          <w:sz w:val="24"/>
          <w:szCs w:val="24"/>
          <w:lang w:eastAsia="ru-RU"/>
        </w:rPr>
        <w:t>:ОК-1,ПК-2,ПК-17.</w:t>
      </w:r>
    </w:p>
    <w:p w:rsidR="00E13A7A" w:rsidRPr="00BD1C64" w:rsidRDefault="00E13A7A" w:rsidP="00115513">
      <w:pPr>
        <w:spacing w:after="0"/>
        <w:jc w:val="both"/>
        <w:rPr>
          <w:rFonts w:ascii="Times New Roman" w:hAnsi="Times New Roman" w:cs="Times New Roman"/>
          <w:color w:val="000000" w:themeColor="text1"/>
          <w:sz w:val="24"/>
          <w:szCs w:val="24"/>
        </w:rPr>
      </w:pPr>
    </w:p>
    <w:p w:rsidR="001909BE" w:rsidRPr="00BD1C64" w:rsidRDefault="001909BE" w:rsidP="00115513">
      <w:pPr>
        <w:spacing w:after="0"/>
        <w:jc w:val="both"/>
        <w:rPr>
          <w:rFonts w:ascii="Times New Roman" w:hAnsi="Times New Roman" w:cs="Times New Roman"/>
          <w:b/>
          <w:bCs/>
          <w:color w:val="000000" w:themeColor="text1"/>
          <w:sz w:val="24"/>
          <w:szCs w:val="24"/>
          <w:u w:val="single"/>
        </w:rPr>
      </w:pPr>
      <w:r w:rsidRPr="00BD1C64">
        <w:rPr>
          <w:rFonts w:ascii="Times New Roman" w:hAnsi="Times New Roman" w:cs="Times New Roman"/>
          <w:b/>
          <w:bCs/>
          <w:color w:val="000000" w:themeColor="text1"/>
          <w:sz w:val="24"/>
          <w:szCs w:val="24"/>
          <w:u w:val="single"/>
        </w:rPr>
        <w:t>ТЕОРИЯ СИСТЕМ И СИСТЕМНЫЙ АНАЛИЗ</w:t>
      </w:r>
    </w:p>
    <w:p w:rsidR="001909BE" w:rsidRPr="00BD1C64" w:rsidRDefault="001909BE" w:rsidP="00115513">
      <w:pPr>
        <w:spacing w:after="0"/>
        <w:jc w:val="both"/>
        <w:rPr>
          <w:rFonts w:ascii="Times New Roman" w:hAnsi="Times New Roman" w:cs="Times New Roman"/>
          <w:color w:val="000000" w:themeColor="text1"/>
          <w:sz w:val="24"/>
          <w:szCs w:val="24"/>
        </w:rPr>
      </w:pPr>
      <w:r w:rsidRPr="00BD1C64">
        <w:rPr>
          <w:rFonts w:ascii="Times New Roman" w:eastAsia="BookAntiqua-Bold" w:hAnsi="Times New Roman" w:cs="Times New Roman"/>
          <w:b/>
          <w:color w:val="000000" w:themeColor="text1"/>
          <w:sz w:val="24"/>
          <w:szCs w:val="24"/>
        </w:rPr>
        <w:lastRenderedPageBreak/>
        <w:t>Цели и задачи дисциплины:</w:t>
      </w:r>
      <w:r w:rsidRPr="00BD1C64">
        <w:rPr>
          <w:rFonts w:ascii="Times New Roman" w:hAnsi="Times New Roman" w:cs="Times New Roman"/>
          <w:color w:val="000000" w:themeColor="text1"/>
          <w:sz w:val="24"/>
          <w:szCs w:val="24"/>
        </w:rPr>
        <w:t xml:space="preserve"> дать теоретические знания по основным направлениям, которые используются для моделирования экономической деятельности и принятия решений по изменению деятельности в том или ином направлении экономики или других видах деятельности. Дать практические навыки по использованию программных и компьютерных средств управленцам всех видов предприятий и организаций, рассматриваемых в системном аспекте.</w:t>
      </w:r>
    </w:p>
    <w:p w:rsidR="00C705BF" w:rsidRPr="00BD1C64" w:rsidRDefault="00C705BF" w:rsidP="00115513">
      <w:pPr>
        <w:spacing w:after="0"/>
        <w:jc w:val="both"/>
        <w:rPr>
          <w:rFonts w:ascii="Times New Roman" w:hAnsi="Times New Roman" w:cs="Times New Roman"/>
          <w:bCs/>
          <w:iCs/>
          <w:color w:val="000000" w:themeColor="text1"/>
        </w:rPr>
      </w:pPr>
      <w:r w:rsidRPr="00BD1C64">
        <w:rPr>
          <w:rFonts w:ascii="Times New Roman" w:hAnsi="Times New Roman" w:cs="Times New Roman"/>
          <w:bCs/>
          <w:iCs/>
          <w:color w:val="000000" w:themeColor="text1"/>
        </w:rPr>
        <w:t>Б.2. Математический и естественнонаучный  цикл. Базовая  часть.</w:t>
      </w:r>
    </w:p>
    <w:p w:rsidR="00E13A7A" w:rsidRPr="00BD1C64" w:rsidRDefault="00E13A7A" w:rsidP="00115513">
      <w:pPr>
        <w:spacing w:after="0"/>
        <w:jc w:val="both"/>
        <w:rPr>
          <w:rFonts w:ascii="Times New Roman" w:hAnsi="Times New Roman" w:cs="Times New Roman"/>
          <w:b/>
          <w:color w:val="000000" w:themeColor="text1"/>
          <w:sz w:val="24"/>
          <w:szCs w:val="24"/>
          <w:lang w:eastAsia="ru-RU"/>
        </w:rPr>
      </w:pPr>
      <w:r w:rsidRPr="00BD1C64">
        <w:rPr>
          <w:rFonts w:ascii="Times New Roman" w:hAnsi="Times New Roman" w:cs="Times New Roman"/>
          <w:b/>
          <w:color w:val="000000" w:themeColor="text1"/>
          <w:sz w:val="24"/>
          <w:szCs w:val="24"/>
          <w:u w:val="single"/>
          <w:lang w:eastAsia="ru-RU"/>
        </w:rPr>
        <w:t>Компетенции</w:t>
      </w:r>
      <w:r w:rsidRPr="00BD1C64">
        <w:rPr>
          <w:rFonts w:ascii="Times New Roman" w:hAnsi="Times New Roman" w:cs="Times New Roman"/>
          <w:b/>
          <w:color w:val="000000" w:themeColor="text1"/>
          <w:sz w:val="24"/>
          <w:szCs w:val="24"/>
          <w:lang w:eastAsia="ru-RU"/>
        </w:rPr>
        <w:t>:ОК-2,ОК-9,ПК-2,ПК-3,ПК-5.</w:t>
      </w:r>
    </w:p>
    <w:p w:rsidR="00E13A7A" w:rsidRPr="00BD1C64" w:rsidRDefault="00E13A7A" w:rsidP="00115513">
      <w:pPr>
        <w:spacing w:after="0"/>
        <w:jc w:val="both"/>
        <w:rPr>
          <w:rFonts w:ascii="Times New Roman" w:hAnsi="Times New Roman" w:cs="Times New Roman"/>
          <w:b/>
          <w:bCs/>
          <w:color w:val="000000" w:themeColor="text1"/>
          <w:sz w:val="24"/>
          <w:szCs w:val="24"/>
          <w:u w:val="single"/>
        </w:rPr>
      </w:pPr>
    </w:p>
    <w:p w:rsidR="001909BE" w:rsidRPr="00BD1C64" w:rsidRDefault="001909BE" w:rsidP="00115513">
      <w:pPr>
        <w:spacing w:after="0"/>
        <w:jc w:val="both"/>
        <w:rPr>
          <w:rFonts w:ascii="Times New Roman" w:hAnsi="Times New Roman" w:cs="Times New Roman"/>
          <w:b/>
          <w:bCs/>
          <w:color w:val="000000" w:themeColor="text1"/>
          <w:sz w:val="24"/>
          <w:szCs w:val="24"/>
          <w:u w:val="single"/>
        </w:rPr>
      </w:pPr>
      <w:r w:rsidRPr="00BD1C64">
        <w:rPr>
          <w:rFonts w:ascii="Times New Roman" w:hAnsi="Times New Roman" w:cs="Times New Roman"/>
          <w:b/>
          <w:bCs/>
          <w:color w:val="000000" w:themeColor="text1"/>
          <w:sz w:val="24"/>
          <w:szCs w:val="24"/>
          <w:u w:val="single"/>
        </w:rPr>
        <w:t>ИНФОРМАТИКА И ПРОГРАММИРОВАНИЕ</w:t>
      </w:r>
    </w:p>
    <w:p w:rsidR="001909BE" w:rsidRPr="00BD1C64" w:rsidRDefault="001909BE" w:rsidP="00115513">
      <w:pPr>
        <w:spacing w:after="0"/>
        <w:jc w:val="both"/>
        <w:rPr>
          <w:rFonts w:ascii="Times New Roman" w:eastAsia="MS Mincho" w:hAnsi="Times New Roman" w:cs="Times New Roman"/>
          <w:color w:val="000000" w:themeColor="text1"/>
          <w:sz w:val="24"/>
          <w:szCs w:val="24"/>
        </w:rPr>
      </w:pPr>
      <w:r w:rsidRPr="00BD1C64">
        <w:rPr>
          <w:rFonts w:ascii="Times New Roman" w:hAnsi="Times New Roman" w:cs="Times New Roman"/>
          <w:b/>
          <w:color w:val="000000" w:themeColor="text1"/>
          <w:sz w:val="24"/>
          <w:szCs w:val="24"/>
        </w:rPr>
        <w:t xml:space="preserve">Цели и задачи дисциплины: </w:t>
      </w:r>
      <w:r w:rsidRPr="00BD1C64">
        <w:rPr>
          <w:rFonts w:ascii="Times New Roman" w:eastAsia="MS Mincho" w:hAnsi="Times New Roman" w:cs="Times New Roman"/>
          <w:color w:val="000000" w:themeColor="text1"/>
          <w:sz w:val="24"/>
          <w:szCs w:val="24"/>
        </w:rPr>
        <w:t>Основная цель дисциплины - формирование у будущих специалистов практических навыков по основам алгоритмизации вычислительных процессов и программированию решения экономических, вычислительных и других задач, развитие умения работы с персональным компьютером на высоком пользовательском уровне, обучение работе с научно-технической литературой и технической документацией по программному обеспечению ПЭВМ. Задача изучения дисциплины - реализация требований, установленных в квалификационной характеристике в области анализа, создания, внедрения, сопровождения и применения средств математического обеспечения информационных систем предметной области.</w:t>
      </w:r>
    </w:p>
    <w:p w:rsidR="00C705BF" w:rsidRPr="00BD1C64" w:rsidRDefault="00C705BF" w:rsidP="00115513">
      <w:pPr>
        <w:spacing w:after="0"/>
        <w:jc w:val="both"/>
        <w:rPr>
          <w:rFonts w:ascii="Times New Roman" w:hAnsi="Times New Roman" w:cs="Times New Roman"/>
          <w:bCs/>
          <w:iCs/>
          <w:color w:val="000000" w:themeColor="text1"/>
        </w:rPr>
      </w:pPr>
      <w:r w:rsidRPr="00BD1C64">
        <w:rPr>
          <w:rFonts w:ascii="Times New Roman" w:hAnsi="Times New Roman" w:cs="Times New Roman"/>
          <w:bCs/>
          <w:iCs/>
          <w:color w:val="000000" w:themeColor="text1"/>
        </w:rPr>
        <w:t>Б.2. Математический и естественнонаучный  цикл. Базовая  часть.</w:t>
      </w:r>
    </w:p>
    <w:p w:rsidR="00E13A7A" w:rsidRPr="00BD1C64" w:rsidRDefault="00E13A7A" w:rsidP="00115513">
      <w:pPr>
        <w:spacing w:after="0"/>
        <w:jc w:val="both"/>
        <w:rPr>
          <w:rFonts w:ascii="Times New Roman" w:hAnsi="Times New Roman" w:cs="Times New Roman"/>
          <w:b/>
          <w:color w:val="000000" w:themeColor="text1"/>
          <w:sz w:val="24"/>
          <w:szCs w:val="24"/>
          <w:lang w:eastAsia="ru-RU"/>
        </w:rPr>
      </w:pPr>
      <w:r w:rsidRPr="00BD1C64">
        <w:rPr>
          <w:rFonts w:ascii="Times New Roman" w:hAnsi="Times New Roman" w:cs="Times New Roman"/>
          <w:b/>
          <w:color w:val="000000" w:themeColor="text1"/>
          <w:sz w:val="24"/>
          <w:szCs w:val="24"/>
          <w:u w:val="single"/>
          <w:lang w:eastAsia="ru-RU"/>
        </w:rPr>
        <w:t>Компетенции</w:t>
      </w:r>
      <w:r w:rsidRPr="00BD1C64">
        <w:rPr>
          <w:rFonts w:ascii="Times New Roman" w:hAnsi="Times New Roman" w:cs="Times New Roman"/>
          <w:b/>
          <w:color w:val="000000" w:themeColor="text1"/>
          <w:sz w:val="24"/>
          <w:szCs w:val="24"/>
          <w:lang w:eastAsia="ru-RU"/>
        </w:rPr>
        <w:t>:ОК-1,ОК-2,ОК-7,ОК-8,ОК-9,ПК-10,ПК-18,ПК-17,ПК-19.</w:t>
      </w:r>
    </w:p>
    <w:p w:rsidR="00E13A7A" w:rsidRPr="00BD1C64" w:rsidRDefault="00E13A7A" w:rsidP="00115513">
      <w:pPr>
        <w:spacing w:after="0"/>
        <w:jc w:val="both"/>
        <w:rPr>
          <w:rFonts w:ascii="Times New Roman" w:hAnsi="Times New Roman" w:cs="Times New Roman"/>
          <w:b/>
          <w:bCs/>
          <w:color w:val="000000" w:themeColor="text1"/>
          <w:sz w:val="24"/>
          <w:szCs w:val="24"/>
          <w:u w:val="single"/>
        </w:rPr>
      </w:pPr>
    </w:p>
    <w:p w:rsidR="001909BE" w:rsidRPr="00BD1C64" w:rsidRDefault="001909BE" w:rsidP="00115513">
      <w:pPr>
        <w:spacing w:after="0"/>
        <w:jc w:val="both"/>
        <w:rPr>
          <w:rFonts w:ascii="Times New Roman" w:hAnsi="Times New Roman" w:cs="Times New Roman"/>
          <w:b/>
          <w:bCs/>
          <w:color w:val="000000" w:themeColor="text1"/>
          <w:sz w:val="24"/>
          <w:szCs w:val="24"/>
          <w:u w:val="single"/>
        </w:rPr>
      </w:pPr>
      <w:r w:rsidRPr="00BD1C64">
        <w:rPr>
          <w:rFonts w:ascii="Times New Roman" w:hAnsi="Times New Roman" w:cs="Times New Roman"/>
          <w:b/>
          <w:bCs/>
          <w:color w:val="000000" w:themeColor="text1"/>
          <w:sz w:val="24"/>
          <w:szCs w:val="24"/>
          <w:u w:val="single"/>
        </w:rPr>
        <w:t>ТЕОРИЯ ВЕРОЯТНОСТЕЙ И МАТЕМАТИЧЕСКАЯ СТАТИСТИКА</w:t>
      </w:r>
    </w:p>
    <w:p w:rsidR="001909BE" w:rsidRPr="00BD1C64" w:rsidRDefault="001909BE" w:rsidP="00115513">
      <w:pPr>
        <w:spacing w:after="0"/>
        <w:jc w:val="both"/>
        <w:rPr>
          <w:rFonts w:ascii="Times New Roman" w:hAnsi="Times New Roman" w:cs="Times New Roman"/>
          <w:b/>
          <w:color w:val="000000" w:themeColor="text1"/>
          <w:sz w:val="24"/>
          <w:szCs w:val="24"/>
        </w:rPr>
      </w:pPr>
      <w:r w:rsidRPr="00BD1C64">
        <w:rPr>
          <w:rFonts w:ascii="Times New Roman" w:hAnsi="Times New Roman" w:cs="Times New Roman"/>
          <w:b/>
          <w:color w:val="000000" w:themeColor="text1"/>
          <w:sz w:val="24"/>
          <w:szCs w:val="24"/>
        </w:rPr>
        <w:t>Цели и задачи дисциплины.</w:t>
      </w:r>
    </w:p>
    <w:p w:rsidR="001909BE" w:rsidRPr="00BD1C64" w:rsidRDefault="001909BE" w:rsidP="00115513">
      <w:pPr>
        <w:spacing w:after="0"/>
        <w:jc w:val="both"/>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Целью дисциплины является формирование у студентов научного представления о случайных событиях и величинах, а также о методах их исследования. Задачами изучения дисциплины являются усвоение методов количественной оценки случайных событий и величин, формирование умений содержательно интерпретировать полученные результаты.</w:t>
      </w:r>
    </w:p>
    <w:p w:rsidR="00C705BF" w:rsidRPr="00BD1C64" w:rsidRDefault="00C705BF" w:rsidP="00115513">
      <w:pPr>
        <w:spacing w:after="0"/>
        <w:jc w:val="both"/>
        <w:rPr>
          <w:rFonts w:ascii="Times New Roman" w:hAnsi="Times New Roman" w:cs="Times New Roman"/>
          <w:bCs/>
          <w:iCs/>
          <w:color w:val="000000" w:themeColor="text1"/>
        </w:rPr>
      </w:pPr>
      <w:r w:rsidRPr="00BD1C64">
        <w:rPr>
          <w:rFonts w:ascii="Times New Roman" w:hAnsi="Times New Roman" w:cs="Times New Roman"/>
          <w:bCs/>
          <w:iCs/>
          <w:color w:val="000000" w:themeColor="text1"/>
        </w:rPr>
        <w:t>Б.2. Математический и естественнонаучный  цикл. Базовая  часть.</w:t>
      </w:r>
    </w:p>
    <w:p w:rsidR="00E13A7A" w:rsidRPr="00BD1C64" w:rsidRDefault="00E13A7A" w:rsidP="00115513">
      <w:pPr>
        <w:spacing w:after="0"/>
        <w:jc w:val="both"/>
        <w:rPr>
          <w:rFonts w:ascii="Times New Roman" w:hAnsi="Times New Roman" w:cs="Times New Roman"/>
          <w:color w:val="000000" w:themeColor="text1"/>
          <w:sz w:val="24"/>
          <w:szCs w:val="24"/>
        </w:rPr>
      </w:pPr>
      <w:r w:rsidRPr="00BD1C64">
        <w:rPr>
          <w:rFonts w:ascii="Times New Roman" w:hAnsi="Times New Roman" w:cs="Times New Roman"/>
          <w:b/>
          <w:color w:val="000000" w:themeColor="text1"/>
          <w:sz w:val="24"/>
          <w:szCs w:val="24"/>
          <w:u w:val="single"/>
          <w:lang w:eastAsia="ru-RU"/>
        </w:rPr>
        <w:t>Компетенции</w:t>
      </w:r>
      <w:r w:rsidRPr="00BD1C64">
        <w:rPr>
          <w:rFonts w:ascii="Times New Roman" w:hAnsi="Times New Roman" w:cs="Times New Roman"/>
          <w:b/>
          <w:color w:val="000000" w:themeColor="text1"/>
          <w:sz w:val="24"/>
          <w:szCs w:val="24"/>
          <w:lang w:eastAsia="ru-RU"/>
        </w:rPr>
        <w:t>: ПК-2,ПК-17.</w:t>
      </w:r>
    </w:p>
    <w:p w:rsidR="001909BE" w:rsidRPr="00BD1C64" w:rsidRDefault="001909BE" w:rsidP="00115513">
      <w:pPr>
        <w:spacing w:after="0"/>
        <w:jc w:val="both"/>
        <w:rPr>
          <w:rFonts w:ascii="Times New Roman" w:hAnsi="Times New Roman" w:cs="Times New Roman"/>
          <w:b/>
          <w:bCs/>
          <w:color w:val="000000" w:themeColor="text1"/>
          <w:sz w:val="24"/>
          <w:szCs w:val="24"/>
          <w:u w:val="single"/>
        </w:rPr>
      </w:pPr>
      <w:r w:rsidRPr="00BD1C64">
        <w:rPr>
          <w:rFonts w:ascii="Times New Roman" w:hAnsi="Times New Roman" w:cs="Times New Roman"/>
          <w:b/>
          <w:bCs/>
          <w:color w:val="000000" w:themeColor="text1"/>
          <w:sz w:val="24"/>
          <w:szCs w:val="24"/>
          <w:u w:val="single"/>
        </w:rPr>
        <w:t>ФИЗИКА</w:t>
      </w:r>
    </w:p>
    <w:p w:rsidR="001909BE" w:rsidRPr="00BD1C64" w:rsidRDefault="001909BE" w:rsidP="00115513">
      <w:pPr>
        <w:spacing w:after="0"/>
        <w:jc w:val="both"/>
        <w:rPr>
          <w:rFonts w:ascii="Times New Roman" w:hAnsi="Times New Roman" w:cs="Times New Roman"/>
          <w:color w:val="000000" w:themeColor="text1"/>
          <w:sz w:val="24"/>
          <w:szCs w:val="24"/>
        </w:rPr>
      </w:pPr>
      <w:r w:rsidRPr="00BD1C64">
        <w:rPr>
          <w:rFonts w:ascii="Times New Roman" w:hAnsi="Times New Roman" w:cs="Times New Roman"/>
          <w:b/>
          <w:color w:val="000000" w:themeColor="text1"/>
          <w:sz w:val="24"/>
          <w:szCs w:val="24"/>
        </w:rPr>
        <w:t xml:space="preserve">Цели и задачи дисциплины: </w:t>
      </w:r>
      <w:r w:rsidRPr="00BD1C64">
        <w:rPr>
          <w:rFonts w:ascii="Times New Roman" w:hAnsi="Times New Roman" w:cs="Times New Roman"/>
          <w:color w:val="000000" w:themeColor="text1"/>
          <w:sz w:val="24"/>
          <w:szCs w:val="24"/>
        </w:rPr>
        <w:t>формирование у студентов научного мышления и современного мировоззрения.</w:t>
      </w:r>
    </w:p>
    <w:p w:rsidR="00C705BF" w:rsidRPr="00BD1C64" w:rsidRDefault="00C705BF" w:rsidP="00115513">
      <w:pPr>
        <w:spacing w:after="0"/>
        <w:jc w:val="both"/>
        <w:rPr>
          <w:rFonts w:ascii="Times New Roman" w:hAnsi="Times New Roman" w:cs="Times New Roman"/>
          <w:bCs/>
          <w:iCs/>
          <w:color w:val="000000" w:themeColor="text1"/>
        </w:rPr>
      </w:pPr>
      <w:r w:rsidRPr="00BD1C64">
        <w:rPr>
          <w:rFonts w:ascii="Times New Roman" w:hAnsi="Times New Roman" w:cs="Times New Roman"/>
          <w:bCs/>
          <w:iCs/>
          <w:color w:val="000000" w:themeColor="text1"/>
        </w:rPr>
        <w:t>Б.2. Математический и естественнонаучный  цикл. Базовая  часть.</w:t>
      </w:r>
    </w:p>
    <w:p w:rsidR="00E13A7A" w:rsidRPr="00BD1C64" w:rsidRDefault="00E13A7A" w:rsidP="00115513">
      <w:pPr>
        <w:spacing w:after="0"/>
        <w:jc w:val="both"/>
        <w:rPr>
          <w:rFonts w:ascii="Times New Roman" w:hAnsi="Times New Roman" w:cs="Times New Roman"/>
          <w:b/>
          <w:color w:val="000000" w:themeColor="text1"/>
          <w:sz w:val="24"/>
          <w:szCs w:val="24"/>
          <w:lang w:eastAsia="ru-RU"/>
        </w:rPr>
      </w:pPr>
      <w:r w:rsidRPr="00BD1C64">
        <w:rPr>
          <w:rFonts w:ascii="Times New Roman" w:hAnsi="Times New Roman" w:cs="Times New Roman"/>
          <w:b/>
          <w:color w:val="000000" w:themeColor="text1"/>
          <w:sz w:val="24"/>
          <w:szCs w:val="24"/>
          <w:u w:val="single"/>
          <w:lang w:eastAsia="ru-RU"/>
        </w:rPr>
        <w:t>Компетенции</w:t>
      </w:r>
      <w:r w:rsidRPr="00BD1C64">
        <w:rPr>
          <w:rFonts w:ascii="Times New Roman" w:hAnsi="Times New Roman" w:cs="Times New Roman"/>
          <w:b/>
          <w:color w:val="000000" w:themeColor="text1"/>
          <w:sz w:val="24"/>
          <w:szCs w:val="24"/>
          <w:lang w:eastAsia="ru-RU"/>
        </w:rPr>
        <w:t>:ПК-3</w:t>
      </w:r>
    </w:p>
    <w:p w:rsidR="00E13A7A" w:rsidRPr="00BD1C64" w:rsidRDefault="00E13A7A" w:rsidP="00115513">
      <w:pPr>
        <w:spacing w:after="0"/>
        <w:jc w:val="both"/>
        <w:rPr>
          <w:rFonts w:ascii="Times New Roman" w:hAnsi="Times New Roman" w:cs="Times New Roman"/>
          <w:color w:val="000000" w:themeColor="text1"/>
          <w:sz w:val="24"/>
          <w:szCs w:val="24"/>
        </w:rPr>
      </w:pPr>
    </w:p>
    <w:p w:rsidR="001909BE" w:rsidRPr="00BD1C64" w:rsidRDefault="001909BE" w:rsidP="00115513">
      <w:pPr>
        <w:spacing w:after="0"/>
        <w:jc w:val="both"/>
        <w:rPr>
          <w:rFonts w:ascii="Times New Roman" w:hAnsi="Times New Roman" w:cs="Times New Roman"/>
          <w:b/>
          <w:bCs/>
          <w:color w:val="000000" w:themeColor="text1"/>
          <w:sz w:val="24"/>
          <w:szCs w:val="24"/>
          <w:u w:val="single"/>
        </w:rPr>
      </w:pPr>
      <w:r w:rsidRPr="00BD1C64">
        <w:rPr>
          <w:rFonts w:ascii="Times New Roman" w:hAnsi="Times New Roman" w:cs="Times New Roman"/>
          <w:b/>
          <w:bCs/>
          <w:color w:val="000000" w:themeColor="text1"/>
          <w:sz w:val="24"/>
          <w:szCs w:val="24"/>
          <w:u w:val="single"/>
        </w:rPr>
        <w:lastRenderedPageBreak/>
        <w:t>БЕЗОПАСНОСТЬ ЖИЗНЕДЕЯТЕЛЬНОСТИ</w:t>
      </w:r>
    </w:p>
    <w:p w:rsidR="00E13A7A" w:rsidRPr="00BD1C64" w:rsidRDefault="001909BE" w:rsidP="00115513">
      <w:pPr>
        <w:spacing w:after="0"/>
        <w:jc w:val="both"/>
        <w:rPr>
          <w:rFonts w:ascii="Times New Roman" w:hAnsi="Times New Roman" w:cs="Times New Roman"/>
          <w:color w:val="000000" w:themeColor="text1"/>
          <w:sz w:val="24"/>
          <w:szCs w:val="24"/>
        </w:rPr>
      </w:pPr>
      <w:r w:rsidRPr="00BD1C64">
        <w:rPr>
          <w:rFonts w:ascii="Times New Roman" w:hAnsi="Times New Roman" w:cs="Times New Roman"/>
          <w:b/>
          <w:color w:val="000000" w:themeColor="text1"/>
          <w:sz w:val="24"/>
          <w:szCs w:val="24"/>
        </w:rPr>
        <w:t xml:space="preserve">Цели изучения дисциплины: </w:t>
      </w:r>
      <w:r w:rsidRPr="00BD1C64">
        <w:rPr>
          <w:rFonts w:ascii="Times New Roman" w:hAnsi="Times New Roman" w:cs="Times New Roman"/>
          <w:color w:val="000000" w:themeColor="text1"/>
          <w:sz w:val="24"/>
          <w:szCs w:val="24"/>
        </w:rPr>
        <w:t>формирование у студентов представления о неразрывном единстве эффективной профессиональной деятельности с требованиями к безопасности и защищенности человека, целей представления об основах военной службы  и медицинских знаний. Реализация этих целей гарантирует сохранение работоспособности и здоровья человека, готовит его к действиям в экстремальных ситуациях, а также позволяет целенаправленно подготовиться к выполнению военного долга и к успешному освоению программы начальной военной подготовки и основам медицинских знаний. Задачами изучения дисциплины является приобретение студентами теоретических знаний и практических навыков, необходимых для создания комфортного (нормативного) состояния среды обитания в зонах трудовой деятельности и отдыха человека; идентификации негативных воздействий среды обитания естественного и антропогенного происхождения; разработки и реализации мер защиты человека и среды обитания от негативных воздействий проектирования и эксплуатации техники, технологических процессов и объектов экономики в соответствии с требованиями по безопасности и экологичности; обеспечения устойчивости функционирования объектов и технических систем в штатных и чрезвычайных ситуациях; прогнозирования развития и оценки последствий чрезвычайных ситуаций; принятия решения по защите производственного персонала и населения от возможных последствий аварий, катастроф, стихийных бедствий и применение современных средств поражения, а также мер по ликвидации их последствий; освоение программы начальной военной подготовки в войсках и медицинских знаний.</w:t>
      </w:r>
    </w:p>
    <w:p w:rsidR="00C705BF" w:rsidRPr="00BD1C64" w:rsidRDefault="00C705BF" w:rsidP="00115513">
      <w:pPr>
        <w:spacing w:after="0"/>
        <w:jc w:val="both"/>
        <w:rPr>
          <w:rFonts w:ascii="Times New Roman" w:hAnsi="Times New Roman" w:cs="Times New Roman"/>
          <w:bCs/>
          <w:iCs/>
          <w:color w:val="000000" w:themeColor="text1"/>
        </w:rPr>
      </w:pPr>
      <w:r w:rsidRPr="00BD1C64">
        <w:rPr>
          <w:rFonts w:ascii="Times New Roman" w:hAnsi="Times New Roman" w:cs="Times New Roman"/>
          <w:bCs/>
          <w:iCs/>
          <w:color w:val="000000" w:themeColor="text1"/>
        </w:rPr>
        <w:t>Б.3. Профессиональный цикл.  Базовая  часть.</w:t>
      </w:r>
    </w:p>
    <w:p w:rsidR="00E13A7A" w:rsidRPr="00BD1C64" w:rsidRDefault="00E13A7A" w:rsidP="00115513">
      <w:pPr>
        <w:spacing w:after="0"/>
        <w:jc w:val="both"/>
        <w:rPr>
          <w:rFonts w:ascii="Times New Roman" w:hAnsi="Times New Roman" w:cs="Times New Roman"/>
          <w:b/>
          <w:color w:val="000000" w:themeColor="text1"/>
          <w:sz w:val="24"/>
          <w:szCs w:val="24"/>
          <w:lang w:eastAsia="ru-RU"/>
        </w:rPr>
      </w:pPr>
      <w:r w:rsidRPr="00BD1C64">
        <w:rPr>
          <w:rFonts w:ascii="Times New Roman" w:hAnsi="Times New Roman" w:cs="Times New Roman"/>
          <w:b/>
          <w:color w:val="000000" w:themeColor="text1"/>
          <w:sz w:val="24"/>
          <w:szCs w:val="24"/>
          <w:u w:val="single"/>
          <w:lang w:eastAsia="ru-RU"/>
        </w:rPr>
        <w:t xml:space="preserve"> Компетенции</w:t>
      </w:r>
      <w:r w:rsidRPr="00BD1C64">
        <w:rPr>
          <w:rFonts w:ascii="Times New Roman" w:hAnsi="Times New Roman" w:cs="Times New Roman"/>
          <w:b/>
          <w:color w:val="000000" w:themeColor="text1"/>
          <w:sz w:val="24"/>
          <w:szCs w:val="24"/>
          <w:lang w:eastAsia="ru-RU"/>
        </w:rPr>
        <w:t>:ОК-10,ОК-14.</w:t>
      </w:r>
    </w:p>
    <w:p w:rsidR="00E13A7A" w:rsidRPr="00BD1C64" w:rsidRDefault="00E13A7A" w:rsidP="00115513">
      <w:pPr>
        <w:spacing w:after="0"/>
        <w:jc w:val="both"/>
        <w:rPr>
          <w:rFonts w:ascii="Times New Roman" w:hAnsi="Times New Roman" w:cs="Times New Roman"/>
          <w:b/>
          <w:color w:val="000000" w:themeColor="text1"/>
          <w:sz w:val="24"/>
          <w:szCs w:val="24"/>
          <w:lang w:eastAsia="ru-RU"/>
        </w:rPr>
      </w:pPr>
    </w:p>
    <w:p w:rsidR="001909BE" w:rsidRPr="00BD1C64" w:rsidRDefault="001909BE" w:rsidP="00115513">
      <w:pPr>
        <w:spacing w:after="0"/>
        <w:jc w:val="both"/>
        <w:rPr>
          <w:rFonts w:ascii="Times New Roman" w:hAnsi="Times New Roman" w:cs="Times New Roman"/>
          <w:b/>
          <w:bCs/>
          <w:color w:val="000000" w:themeColor="text1"/>
          <w:sz w:val="24"/>
          <w:szCs w:val="24"/>
          <w:u w:val="single"/>
        </w:rPr>
      </w:pPr>
      <w:r w:rsidRPr="00BD1C64">
        <w:rPr>
          <w:rFonts w:ascii="Times New Roman" w:hAnsi="Times New Roman" w:cs="Times New Roman"/>
          <w:b/>
          <w:bCs/>
          <w:color w:val="000000" w:themeColor="text1"/>
          <w:sz w:val="24"/>
          <w:szCs w:val="24"/>
          <w:u w:val="single"/>
        </w:rPr>
        <w:t>ИССЛЕДОВАНИЕ ОПЕРАЦИЙ И МЕТОДЫ ОПТИМИЗАЦИИ</w:t>
      </w:r>
    </w:p>
    <w:p w:rsidR="001909BE" w:rsidRPr="00BD1C64" w:rsidRDefault="001909BE" w:rsidP="00115513">
      <w:pPr>
        <w:spacing w:after="0"/>
        <w:jc w:val="both"/>
        <w:rPr>
          <w:rFonts w:ascii="Times New Roman" w:hAnsi="Times New Roman" w:cs="Times New Roman"/>
          <w:color w:val="000000" w:themeColor="text1"/>
          <w:sz w:val="24"/>
          <w:szCs w:val="24"/>
        </w:rPr>
      </w:pPr>
      <w:r w:rsidRPr="00BD1C64">
        <w:rPr>
          <w:rFonts w:ascii="Times New Roman" w:hAnsi="Times New Roman" w:cs="Times New Roman"/>
          <w:b/>
          <w:color w:val="000000" w:themeColor="text1"/>
          <w:sz w:val="24"/>
          <w:szCs w:val="24"/>
        </w:rPr>
        <w:t xml:space="preserve">Цели и задачи дисциплины: </w:t>
      </w:r>
      <w:r w:rsidRPr="00BD1C64">
        <w:rPr>
          <w:rFonts w:ascii="Times New Roman" w:hAnsi="Times New Roman" w:cs="Times New Roman"/>
          <w:color w:val="000000" w:themeColor="text1"/>
          <w:sz w:val="24"/>
          <w:szCs w:val="24"/>
        </w:rPr>
        <w:t>Целью курса является освоение основных идей методов, особенностей областей применения и методики использования их как готового инструмента практической работы при проектировании и разработке систем, математической обработке данных экономических и других задач, построении алгоритмов и организации вычислительных процессов на  ПК. Целью преподавания данной дисциплины является формирование у студентов теоретических знаний, практических навыков по вопросам, касающимся принятия управленческих решений; освоение студентами современных математических методов анализа, научного прогнозирования по</w:t>
      </w:r>
      <w:r w:rsidRPr="00BD1C64">
        <w:rPr>
          <w:rFonts w:ascii="Times New Roman" w:hAnsi="Times New Roman" w:cs="Times New Roman"/>
          <w:color w:val="000000" w:themeColor="text1"/>
          <w:sz w:val="24"/>
          <w:szCs w:val="24"/>
        </w:rPr>
        <w:softHyphen/>
        <w:t>ведения экономических объектов, обучение студентов применению методов и моделей исследования операций в процессе подготовки и принятия управленческих решений в организационно-экономических и производственных системах, т.е. тех инструментов, с помощью которых в современных условиях формируются и анализируются варианты управленческих решений; ознакомление с основами процесса принятия задач управления; обучение   теории   и   практике   принятия   решений   в   современных условиях хозяйствования; рассмотрение   широкого   круга   задач,   возникающих   в   практике; менеджмента и связанных с принятием решений, относящихся ко всем областям и уровням управления.</w:t>
      </w:r>
    </w:p>
    <w:p w:rsidR="00C705BF" w:rsidRPr="00BD1C64" w:rsidRDefault="00C705BF" w:rsidP="00115513">
      <w:pPr>
        <w:spacing w:after="0"/>
        <w:jc w:val="both"/>
        <w:rPr>
          <w:rFonts w:ascii="Times New Roman" w:hAnsi="Times New Roman" w:cs="Times New Roman"/>
          <w:bCs/>
          <w:iCs/>
          <w:color w:val="000000" w:themeColor="text1"/>
        </w:rPr>
      </w:pPr>
      <w:r w:rsidRPr="00BD1C64">
        <w:rPr>
          <w:rFonts w:ascii="Times New Roman" w:hAnsi="Times New Roman" w:cs="Times New Roman"/>
          <w:bCs/>
          <w:iCs/>
          <w:color w:val="000000" w:themeColor="text1"/>
        </w:rPr>
        <w:lastRenderedPageBreak/>
        <w:t>Б.2. Математический и естественнонаучный  цикл. Базовая  часть.</w:t>
      </w:r>
    </w:p>
    <w:p w:rsidR="00E13A7A" w:rsidRPr="00BD1C64" w:rsidRDefault="00E13A7A" w:rsidP="00115513">
      <w:pPr>
        <w:spacing w:after="0"/>
        <w:jc w:val="both"/>
        <w:rPr>
          <w:rFonts w:ascii="Times New Roman" w:hAnsi="Times New Roman" w:cs="Times New Roman"/>
          <w:b/>
          <w:color w:val="000000" w:themeColor="text1"/>
          <w:sz w:val="24"/>
          <w:szCs w:val="24"/>
          <w:lang w:eastAsia="ru-RU"/>
        </w:rPr>
      </w:pPr>
      <w:r w:rsidRPr="00BD1C64">
        <w:rPr>
          <w:rFonts w:ascii="Times New Roman" w:hAnsi="Times New Roman" w:cs="Times New Roman"/>
          <w:b/>
          <w:color w:val="000000" w:themeColor="text1"/>
          <w:sz w:val="24"/>
          <w:szCs w:val="24"/>
          <w:u w:val="single"/>
          <w:lang w:eastAsia="ru-RU"/>
        </w:rPr>
        <w:t>Компетенции</w:t>
      </w:r>
      <w:r w:rsidRPr="00BD1C64">
        <w:rPr>
          <w:rFonts w:ascii="Times New Roman" w:hAnsi="Times New Roman" w:cs="Times New Roman"/>
          <w:b/>
          <w:color w:val="000000" w:themeColor="text1"/>
          <w:sz w:val="24"/>
          <w:szCs w:val="24"/>
          <w:lang w:eastAsia="ru-RU"/>
        </w:rPr>
        <w:t>:ОК-5,ПК-2,ПК-14,ПК-15,ПК-17.</w:t>
      </w:r>
    </w:p>
    <w:p w:rsidR="00E13A7A" w:rsidRPr="00BD1C64" w:rsidRDefault="00E13A7A" w:rsidP="00115513">
      <w:pPr>
        <w:spacing w:after="0"/>
        <w:jc w:val="both"/>
        <w:rPr>
          <w:rFonts w:ascii="Times New Roman" w:hAnsi="Times New Roman" w:cs="Times New Roman"/>
          <w:color w:val="000000" w:themeColor="text1"/>
          <w:sz w:val="24"/>
          <w:szCs w:val="24"/>
        </w:rPr>
      </w:pPr>
    </w:p>
    <w:p w:rsidR="001909BE" w:rsidRPr="00BD1C64" w:rsidRDefault="001909BE" w:rsidP="00115513">
      <w:pPr>
        <w:spacing w:after="0"/>
        <w:jc w:val="both"/>
        <w:rPr>
          <w:rFonts w:ascii="Times New Roman" w:hAnsi="Times New Roman" w:cs="Times New Roman"/>
          <w:b/>
          <w:bCs/>
          <w:color w:val="000000" w:themeColor="text1"/>
          <w:sz w:val="24"/>
          <w:szCs w:val="24"/>
          <w:u w:val="single"/>
        </w:rPr>
      </w:pPr>
      <w:r w:rsidRPr="00BD1C64">
        <w:rPr>
          <w:rFonts w:ascii="Times New Roman" w:hAnsi="Times New Roman" w:cs="Times New Roman"/>
          <w:b/>
          <w:bCs/>
          <w:color w:val="000000" w:themeColor="text1"/>
          <w:sz w:val="24"/>
          <w:szCs w:val="24"/>
          <w:u w:val="single"/>
        </w:rPr>
        <w:t>МАТЕМАТИЧЕСКОЕ И ИМИТАЦИОННОЕ МОДЕЛИРОВАНИЕ</w:t>
      </w:r>
    </w:p>
    <w:p w:rsidR="001909BE" w:rsidRPr="00BD1C64" w:rsidRDefault="001909BE" w:rsidP="00115513">
      <w:pPr>
        <w:spacing w:after="0"/>
        <w:jc w:val="both"/>
        <w:rPr>
          <w:rFonts w:ascii="Times New Roman" w:hAnsi="Times New Roman" w:cs="Times New Roman"/>
          <w:color w:val="000000" w:themeColor="text1"/>
          <w:sz w:val="24"/>
          <w:szCs w:val="24"/>
        </w:rPr>
      </w:pPr>
      <w:r w:rsidRPr="00BD1C64">
        <w:rPr>
          <w:rFonts w:ascii="Times New Roman" w:hAnsi="Times New Roman" w:cs="Times New Roman"/>
          <w:b/>
          <w:color w:val="000000" w:themeColor="text1"/>
          <w:sz w:val="24"/>
          <w:szCs w:val="24"/>
        </w:rPr>
        <w:t xml:space="preserve">Цели и задачи дисциплины. </w:t>
      </w:r>
      <w:r w:rsidRPr="00BD1C64">
        <w:rPr>
          <w:rFonts w:ascii="Times New Roman" w:hAnsi="Times New Roman" w:cs="Times New Roman"/>
          <w:color w:val="000000" w:themeColor="text1"/>
          <w:sz w:val="24"/>
          <w:szCs w:val="24"/>
        </w:rPr>
        <w:t>Целью изучения дисциплины является теоретическая и практическая подготовка студентов по основам анализа и синтеза производственных и экономических процессов, структур систем и их отдельных подсистем, систем управления, систем поддержки принятия решений. Задачами изучения дисциплины является: подготовка студентов для научной и практической деятельности в области разработки моделей сложных дискретных систем и проведения на них исследований.</w:t>
      </w:r>
    </w:p>
    <w:p w:rsidR="00C705BF" w:rsidRPr="00BD1C64" w:rsidRDefault="00C705BF" w:rsidP="00115513">
      <w:pPr>
        <w:spacing w:after="0"/>
        <w:jc w:val="both"/>
        <w:rPr>
          <w:rFonts w:ascii="Times New Roman" w:hAnsi="Times New Roman" w:cs="Times New Roman"/>
          <w:bCs/>
          <w:iCs/>
          <w:color w:val="000000" w:themeColor="text1"/>
        </w:rPr>
      </w:pPr>
      <w:r w:rsidRPr="00BD1C64">
        <w:rPr>
          <w:rFonts w:ascii="Times New Roman" w:hAnsi="Times New Roman" w:cs="Times New Roman"/>
          <w:bCs/>
          <w:iCs/>
          <w:color w:val="000000" w:themeColor="text1"/>
        </w:rPr>
        <w:t>Б.2. Математический и естественнонаучный  цикл. Базовая  часть.</w:t>
      </w:r>
    </w:p>
    <w:p w:rsidR="00E13A7A" w:rsidRPr="00BD1C64" w:rsidRDefault="00E13A7A" w:rsidP="00115513">
      <w:pPr>
        <w:spacing w:after="0"/>
        <w:jc w:val="both"/>
        <w:rPr>
          <w:rFonts w:ascii="Times New Roman" w:hAnsi="Times New Roman" w:cs="Times New Roman"/>
          <w:b/>
          <w:color w:val="000000" w:themeColor="text1"/>
          <w:sz w:val="24"/>
          <w:szCs w:val="24"/>
          <w:lang w:eastAsia="ru-RU"/>
        </w:rPr>
      </w:pPr>
      <w:r w:rsidRPr="00BD1C64">
        <w:rPr>
          <w:rFonts w:ascii="Times New Roman" w:hAnsi="Times New Roman" w:cs="Times New Roman"/>
          <w:b/>
          <w:color w:val="000000" w:themeColor="text1"/>
          <w:sz w:val="24"/>
          <w:szCs w:val="24"/>
          <w:u w:val="single"/>
          <w:lang w:eastAsia="ru-RU"/>
        </w:rPr>
        <w:t>Компетенции</w:t>
      </w:r>
      <w:r w:rsidRPr="00BD1C64">
        <w:rPr>
          <w:rFonts w:ascii="Times New Roman" w:hAnsi="Times New Roman" w:cs="Times New Roman"/>
          <w:b/>
          <w:color w:val="000000" w:themeColor="text1"/>
          <w:sz w:val="24"/>
          <w:szCs w:val="24"/>
          <w:lang w:eastAsia="ru-RU"/>
        </w:rPr>
        <w:t>:ПК-2,ПК-4,ПК-9,ПК-17,ПК-21.</w:t>
      </w:r>
    </w:p>
    <w:p w:rsidR="00E13A7A" w:rsidRPr="00BD1C64" w:rsidRDefault="00E13A7A" w:rsidP="00115513">
      <w:pPr>
        <w:spacing w:after="0"/>
        <w:jc w:val="both"/>
        <w:rPr>
          <w:rFonts w:ascii="Times New Roman" w:hAnsi="Times New Roman" w:cs="Times New Roman"/>
          <w:b/>
          <w:color w:val="000000" w:themeColor="text1"/>
          <w:sz w:val="24"/>
          <w:szCs w:val="24"/>
        </w:rPr>
      </w:pPr>
    </w:p>
    <w:p w:rsidR="001909BE" w:rsidRPr="00BD1C64" w:rsidRDefault="001909BE" w:rsidP="00115513">
      <w:pPr>
        <w:spacing w:after="0"/>
        <w:jc w:val="both"/>
        <w:rPr>
          <w:rFonts w:ascii="Times New Roman" w:hAnsi="Times New Roman" w:cs="Times New Roman"/>
          <w:b/>
          <w:color w:val="000000" w:themeColor="text1"/>
          <w:sz w:val="24"/>
          <w:szCs w:val="24"/>
          <w:u w:val="single"/>
        </w:rPr>
      </w:pPr>
      <w:r w:rsidRPr="00BD1C64">
        <w:rPr>
          <w:rFonts w:ascii="Times New Roman" w:hAnsi="Times New Roman" w:cs="Times New Roman"/>
          <w:b/>
          <w:color w:val="000000" w:themeColor="text1"/>
          <w:sz w:val="24"/>
          <w:szCs w:val="24"/>
          <w:u w:val="single"/>
        </w:rPr>
        <w:t>ЧИСЛЕННЫЕ МЕТОДЫ</w:t>
      </w:r>
    </w:p>
    <w:p w:rsidR="001909BE" w:rsidRPr="00BD1C64" w:rsidRDefault="001909BE" w:rsidP="00115513">
      <w:pPr>
        <w:spacing w:after="0"/>
        <w:jc w:val="both"/>
        <w:rPr>
          <w:rFonts w:ascii="Times New Roman" w:eastAsia="MS Mincho" w:hAnsi="Times New Roman" w:cs="Times New Roman"/>
          <w:color w:val="000000" w:themeColor="text1"/>
          <w:sz w:val="24"/>
          <w:szCs w:val="24"/>
        </w:rPr>
      </w:pPr>
      <w:r w:rsidRPr="00BD1C64">
        <w:rPr>
          <w:rFonts w:ascii="Times New Roman" w:hAnsi="Times New Roman" w:cs="Times New Roman"/>
          <w:b/>
          <w:color w:val="000000" w:themeColor="text1"/>
          <w:sz w:val="24"/>
          <w:szCs w:val="24"/>
        </w:rPr>
        <w:t xml:space="preserve">Цели и задачи дисциплины. </w:t>
      </w:r>
      <w:r w:rsidRPr="00BD1C64">
        <w:rPr>
          <w:rFonts w:ascii="Times New Roman" w:eastAsia="MS Mincho" w:hAnsi="Times New Roman" w:cs="Times New Roman"/>
          <w:color w:val="000000" w:themeColor="text1"/>
          <w:sz w:val="24"/>
          <w:szCs w:val="24"/>
        </w:rPr>
        <w:t>Целью курса  является освоение основных идей методов, особенностей областей применения и методики использования их как готового инструмента практической работы при проектировании и разработке систем, математической обработке данных экономических и других задач, построении алгоритмов и организации вычислительных процессов на ПК.</w:t>
      </w:r>
      <w:r w:rsidRPr="00BD1C64">
        <w:rPr>
          <w:rFonts w:ascii="Times New Roman" w:hAnsi="Times New Roman" w:cs="Times New Roman"/>
          <w:color w:val="000000" w:themeColor="text1"/>
          <w:sz w:val="24"/>
          <w:szCs w:val="24"/>
        </w:rPr>
        <w:t xml:space="preserve"> </w:t>
      </w:r>
      <w:r w:rsidRPr="00BD1C64">
        <w:rPr>
          <w:rFonts w:ascii="Times New Roman" w:eastAsia="MS Mincho" w:hAnsi="Times New Roman" w:cs="Times New Roman"/>
          <w:color w:val="000000" w:themeColor="text1"/>
          <w:sz w:val="24"/>
          <w:szCs w:val="24"/>
        </w:rPr>
        <w:t>В курсе излагаются основные сведения о классических численных методах решения различных прикладных задач: прямые и итерационные методы решения систем линейных алгебраических уравнений; решение нелинейных алгебраических и трансцендентных уравнений; интерполирование; дифференцирование и интегрирование; решение дифференциальных уравнений</w:t>
      </w:r>
    </w:p>
    <w:p w:rsidR="00C705BF" w:rsidRPr="00BD1C64" w:rsidRDefault="00C705BF" w:rsidP="00115513">
      <w:pPr>
        <w:spacing w:after="0"/>
        <w:jc w:val="both"/>
        <w:rPr>
          <w:rFonts w:ascii="Times New Roman" w:hAnsi="Times New Roman" w:cs="Times New Roman"/>
          <w:bCs/>
          <w:iCs/>
          <w:color w:val="000000" w:themeColor="text1"/>
        </w:rPr>
      </w:pPr>
      <w:r w:rsidRPr="00BD1C64">
        <w:rPr>
          <w:rFonts w:ascii="Times New Roman" w:hAnsi="Times New Roman" w:cs="Times New Roman"/>
          <w:bCs/>
          <w:iCs/>
          <w:color w:val="000000" w:themeColor="text1"/>
        </w:rPr>
        <w:t>Б.2. Математический и естественнонаучный  цикл. Базовая  часть.</w:t>
      </w:r>
    </w:p>
    <w:p w:rsidR="00E13A7A" w:rsidRPr="00BD1C64" w:rsidRDefault="00E13A7A" w:rsidP="00115513">
      <w:pPr>
        <w:spacing w:after="0"/>
        <w:jc w:val="both"/>
        <w:rPr>
          <w:rFonts w:ascii="Times New Roman" w:hAnsi="Times New Roman" w:cs="Times New Roman"/>
          <w:b/>
          <w:color w:val="000000" w:themeColor="text1"/>
          <w:sz w:val="24"/>
          <w:szCs w:val="24"/>
          <w:lang w:eastAsia="ru-RU"/>
        </w:rPr>
      </w:pPr>
      <w:r w:rsidRPr="00BD1C64">
        <w:rPr>
          <w:rFonts w:ascii="Times New Roman" w:hAnsi="Times New Roman" w:cs="Times New Roman"/>
          <w:b/>
          <w:color w:val="000000" w:themeColor="text1"/>
          <w:sz w:val="24"/>
          <w:szCs w:val="24"/>
          <w:u w:val="single"/>
          <w:lang w:eastAsia="ru-RU"/>
        </w:rPr>
        <w:t>Компетенции</w:t>
      </w:r>
      <w:r w:rsidRPr="00BD1C64">
        <w:rPr>
          <w:rFonts w:ascii="Times New Roman" w:hAnsi="Times New Roman" w:cs="Times New Roman"/>
          <w:b/>
          <w:color w:val="000000" w:themeColor="text1"/>
          <w:sz w:val="24"/>
          <w:szCs w:val="24"/>
          <w:lang w:eastAsia="ru-RU"/>
        </w:rPr>
        <w:t>:</w:t>
      </w:r>
      <w:r w:rsidR="00CC6759" w:rsidRPr="00BD1C64">
        <w:rPr>
          <w:rFonts w:ascii="Times New Roman" w:hAnsi="Times New Roman" w:cs="Times New Roman"/>
          <w:b/>
          <w:color w:val="000000" w:themeColor="text1"/>
          <w:sz w:val="24"/>
          <w:szCs w:val="24"/>
          <w:lang w:eastAsia="ru-RU"/>
        </w:rPr>
        <w:t xml:space="preserve"> ОК-1, ПК-2, ПК-17.</w:t>
      </w:r>
    </w:p>
    <w:p w:rsidR="00C705BF" w:rsidRPr="00BD1C64" w:rsidRDefault="00C705BF" w:rsidP="00115513">
      <w:pPr>
        <w:spacing w:after="0"/>
        <w:jc w:val="both"/>
        <w:rPr>
          <w:rFonts w:ascii="Times New Roman" w:hAnsi="Times New Roman" w:cs="Times New Roman"/>
          <w:b/>
          <w:color w:val="000000" w:themeColor="text1"/>
          <w:sz w:val="24"/>
          <w:szCs w:val="24"/>
          <w:u w:val="single"/>
        </w:rPr>
      </w:pPr>
    </w:p>
    <w:p w:rsidR="001909BE" w:rsidRPr="00BD1C64" w:rsidRDefault="001909BE" w:rsidP="00115513">
      <w:pPr>
        <w:spacing w:after="0"/>
        <w:jc w:val="both"/>
        <w:rPr>
          <w:rFonts w:ascii="Times New Roman" w:hAnsi="Times New Roman" w:cs="Times New Roman"/>
          <w:b/>
          <w:color w:val="000000" w:themeColor="text1"/>
          <w:sz w:val="24"/>
          <w:szCs w:val="24"/>
          <w:u w:val="single"/>
        </w:rPr>
      </w:pPr>
      <w:r w:rsidRPr="00BD1C64">
        <w:rPr>
          <w:rFonts w:ascii="Times New Roman" w:hAnsi="Times New Roman" w:cs="Times New Roman"/>
          <w:b/>
          <w:color w:val="000000" w:themeColor="text1"/>
          <w:sz w:val="24"/>
          <w:szCs w:val="24"/>
          <w:u w:val="single"/>
        </w:rPr>
        <w:t>ВЫЧИСЛИТЕЛЬНЫЕ СИСТЕМЫ, СЕТИ И ТЕЛЕКОММУНИКАЦИИ</w:t>
      </w:r>
    </w:p>
    <w:p w:rsidR="001909BE" w:rsidRPr="00BD1C64" w:rsidRDefault="001909BE" w:rsidP="00115513">
      <w:pPr>
        <w:spacing w:after="0"/>
        <w:jc w:val="both"/>
        <w:rPr>
          <w:rFonts w:ascii="Times New Roman" w:hAnsi="Times New Roman" w:cs="Times New Roman"/>
          <w:color w:val="000000" w:themeColor="text1"/>
          <w:sz w:val="24"/>
          <w:szCs w:val="24"/>
        </w:rPr>
      </w:pPr>
      <w:r w:rsidRPr="00BD1C64">
        <w:rPr>
          <w:rFonts w:ascii="Times New Roman" w:hAnsi="Times New Roman" w:cs="Times New Roman"/>
          <w:b/>
          <w:color w:val="000000" w:themeColor="text1"/>
          <w:sz w:val="24"/>
          <w:szCs w:val="24"/>
        </w:rPr>
        <w:t xml:space="preserve">Цели и задачи дисциплины: </w:t>
      </w:r>
      <w:r w:rsidRPr="00BD1C64">
        <w:rPr>
          <w:rFonts w:ascii="Times New Roman" w:hAnsi="Times New Roman" w:cs="Times New Roman"/>
          <w:color w:val="000000" w:themeColor="text1"/>
          <w:sz w:val="24"/>
          <w:szCs w:val="24"/>
        </w:rPr>
        <w:t>изучение студентами теоретических основ построения и организации функционирования персональных компьютеров, их программного обеспечения и способов эффективного применения современных технических средств для решения экономических и информационных задач.</w:t>
      </w:r>
    </w:p>
    <w:p w:rsidR="00C705BF" w:rsidRPr="00BD1C64" w:rsidRDefault="00C705BF" w:rsidP="00115513">
      <w:pPr>
        <w:spacing w:after="0"/>
        <w:jc w:val="both"/>
        <w:rPr>
          <w:rFonts w:ascii="Times New Roman" w:hAnsi="Times New Roman" w:cs="Times New Roman"/>
          <w:bCs/>
          <w:iCs/>
          <w:color w:val="000000" w:themeColor="text1"/>
        </w:rPr>
      </w:pPr>
      <w:r w:rsidRPr="00BD1C64">
        <w:rPr>
          <w:rFonts w:ascii="Times New Roman" w:hAnsi="Times New Roman" w:cs="Times New Roman"/>
          <w:bCs/>
          <w:iCs/>
          <w:color w:val="000000" w:themeColor="text1"/>
        </w:rPr>
        <w:t xml:space="preserve">Б.3. </w:t>
      </w:r>
      <w:r w:rsidR="00422C6E" w:rsidRPr="00BD1C64">
        <w:rPr>
          <w:rFonts w:ascii="Times New Roman" w:hAnsi="Times New Roman" w:cs="Times New Roman"/>
          <w:bCs/>
          <w:iCs/>
          <w:color w:val="000000" w:themeColor="text1"/>
        </w:rPr>
        <w:t>П</w:t>
      </w:r>
      <w:r w:rsidRPr="00BD1C64">
        <w:rPr>
          <w:rFonts w:ascii="Times New Roman" w:hAnsi="Times New Roman" w:cs="Times New Roman"/>
          <w:bCs/>
          <w:iCs/>
          <w:color w:val="000000" w:themeColor="text1"/>
        </w:rPr>
        <w:t>рофессиональный  цикл. Базовая  часть.</w:t>
      </w:r>
    </w:p>
    <w:p w:rsidR="009A7160" w:rsidRPr="00BD1C64" w:rsidRDefault="009A7160" w:rsidP="00115513">
      <w:pPr>
        <w:spacing w:after="0"/>
        <w:jc w:val="both"/>
        <w:rPr>
          <w:rFonts w:ascii="Times New Roman" w:hAnsi="Times New Roman" w:cs="Times New Roman"/>
          <w:b/>
          <w:color w:val="000000" w:themeColor="text1"/>
          <w:sz w:val="24"/>
          <w:szCs w:val="24"/>
          <w:u w:val="single"/>
        </w:rPr>
      </w:pPr>
      <w:r w:rsidRPr="00BD1C64">
        <w:rPr>
          <w:rFonts w:ascii="Times New Roman" w:hAnsi="Times New Roman" w:cs="Times New Roman"/>
          <w:b/>
          <w:color w:val="000000" w:themeColor="text1"/>
          <w:sz w:val="24"/>
          <w:szCs w:val="24"/>
          <w:u w:val="single"/>
          <w:lang w:eastAsia="ru-RU"/>
        </w:rPr>
        <w:t>Компетенции</w:t>
      </w:r>
      <w:r w:rsidRPr="00BD1C64">
        <w:rPr>
          <w:rFonts w:ascii="Times New Roman" w:hAnsi="Times New Roman" w:cs="Times New Roman"/>
          <w:b/>
          <w:color w:val="000000" w:themeColor="text1"/>
          <w:sz w:val="24"/>
          <w:szCs w:val="24"/>
          <w:lang w:eastAsia="ru-RU"/>
        </w:rPr>
        <w:t>:ОК-1,ОК-8,ПК-16.</w:t>
      </w:r>
    </w:p>
    <w:p w:rsidR="00422C6E" w:rsidRPr="00BD1C64" w:rsidRDefault="00422C6E" w:rsidP="00115513">
      <w:pPr>
        <w:spacing w:after="0"/>
        <w:jc w:val="both"/>
        <w:rPr>
          <w:rFonts w:ascii="Times New Roman" w:hAnsi="Times New Roman" w:cs="Times New Roman"/>
          <w:b/>
          <w:color w:val="000000" w:themeColor="text1"/>
          <w:sz w:val="24"/>
          <w:szCs w:val="24"/>
          <w:u w:val="single"/>
        </w:rPr>
      </w:pPr>
    </w:p>
    <w:p w:rsidR="001909BE" w:rsidRPr="00BD1C64" w:rsidRDefault="001909BE" w:rsidP="00115513">
      <w:pPr>
        <w:spacing w:after="0"/>
        <w:jc w:val="both"/>
        <w:rPr>
          <w:rFonts w:ascii="Times New Roman" w:hAnsi="Times New Roman" w:cs="Times New Roman"/>
          <w:b/>
          <w:color w:val="000000" w:themeColor="text1"/>
          <w:sz w:val="24"/>
          <w:szCs w:val="24"/>
          <w:u w:val="single"/>
        </w:rPr>
      </w:pPr>
      <w:r w:rsidRPr="00BD1C64">
        <w:rPr>
          <w:rFonts w:ascii="Times New Roman" w:hAnsi="Times New Roman" w:cs="Times New Roman"/>
          <w:b/>
          <w:color w:val="000000" w:themeColor="text1"/>
          <w:sz w:val="24"/>
          <w:szCs w:val="24"/>
          <w:u w:val="single"/>
        </w:rPr>
        <w:t>ОПЕРАЦИОННЫЕ СИСТЕМЫ</w:t>
      </w:r>
    </w:p>
    <w:p w:rsidR="001909BE" w:rsidRPr="00BD1C64" w:rsidRDefault="001909BE" w:rsidP="00115513">
      <w:pPr>
        <w:tabs>
          <w:tab w:val="left" w:pos="0"/>
        </w:tabs>
        <w:spacing w:after="0"/>
        <w:jc w:val="both"/>
        <w:rPr>
          <w:rFonts w:ascii="Times New Roman" w:hAnsi="Times New Roman" w:cs="Times New Roman"/>
          <w:color w:val="000000" w:themeColor="text1"/>
          <w:sz w:val="24"/>
          <w:szCs w:val="24"/>
        </w:rPr>
      </w:pPr>
      <w:r w:rsidRPr="00BD1C64">
        <w:rPr>
          <w:rFonts w:ascii="Times New Roman" w:hAnsi="Times New Roman" w:cs="Times New Roman"/>
          <w:b/>
          <w:color w:val="000000" w:themeColor="text1"/>
          <w:sz w:val="24"/>
          <w:szCs w:val="24"/>
        </w:rPr>
        <w:lastRenderedPageBreak/>
        <w:t xml:space="preserve">Цели и задачи дисциплины: </w:t>
      </w:r>
      <w:r w:rsidRPr="00BD1C64">
        <w:rPr>
          <w:rFonts w:ascii="Times New Roman" w:hAnsi="Times New Roman" w:cs="Times New Roman"/>
          <w:color w:val="000000" w:themeColor="text1"/>
          <w:sz w:val="24"/>
          <w:szCs w:val="24"/>
        </w:rPr>
        <w:t>овладение основами теоретических и практических знаний в области операционных систем (ОС), необходимых инженеру по автоматизированным системам обработки информации и управления  и специалисту по комплексному обеспечению информационной безопасности автоматизированных систем.</w:t>
      </w:r>
    </w:p>
    <w:p w:rsidR="00422C6E" w:rsidRPr="00BD1C64" w:rsidRDefault="00422C6E" w:rsidP="00115513">
      <w:pPr>
        <w:spacing w:after="0"/>
        <w:jc w:val="both"/>
        <w:rPr>
          <w:rFonts w:ascii="Times New Roman" w:hAnsi="Times New Roman" w:cs="Times New Roman"/>
          <w:bCs/>
          <w:iCs/>
          <w:color w:val="000000" w:themeColor="text1"/>
        </w:rPr>
      </w:pPr>
      <w:r w:rsidRPr="00BD1C64">
        <w:rPr>
          <w:rFonts w:ascii="Times New Roman" w:hAnsi="Times New Roman" w:cs="Times New Roman"/>
          <w:bCs/>
          <w:iCs/>
          <w:color w:val="000000" w:themeColor="text1"/>
        </w:rPr>
        <w:t>Б.3. Профессиональный  цикл. Базовая  часть.</w:t>
      </w:r>
    </w:p>
    <w:p w:rsidR="009A7160" w:rsidRPr="00BD1C64" w:rsidRDefault="009A7160" w:rsidP="00115513">
      <w:pPr>
        <w:tabs>
          <w:tab w:val="left" w:pos="0"/>
        </w:tabs>
        <w:spacing w:after="0"/>
        <w:jc w:val="both"/>
        <w:rPr>
          <w:rFonts w:ascii="Times New Roman" w:hAnsi="Times New Roman" w:cs="Times New Roman"/>
          <w:b/>
          <w:color w:val="000000" w:themeColor="text1"/>
          <w:sz w:val="24"/>
          <w:szCs w:val="24"/>
          <w:lang w:eastAsia="ru-RU"/>
        </w:rPr>
      </w:pPr>
      <w:r w:rsidRPr="00BD1C64">
        <w:rPr>
          <w:rFonts w:ascii="Times New Roman" w:hAnsi="Times New Roman" w:cs="Times New Roman"/>
          <w:b/>
          <w:color w:val="000000" w:themeColor="text1"/>
          <w:sz w:val="24"/>
          <w:szCs w:val="24"/>
          <w:u w:val="single"/>
          <w:lang w:eastAsia="ru-RU"/>
        </w:rPr>
        <w:t>Компетенции</w:t>
      </w:r>
      <w:r w:rsidRPr="00BD1C64">
        <w:rPr>
          <w:rFonts w:ascii="Times New Roman" w:hAnsi="Times New Roman" w:cs="Times New Roman"/>
          <w:b/>
          <w:color w:val="000000" w:themeColor="text1"/>
          <w:sz w:val="24"/>
          <w:szCs w:val="24"/>
          <w:lang w:eastAsia="ru-RU"/>
        </w:rPr>
        <w:t>:ОК-8,ОК-13,ПК-16.</w:t>
      </w:r>
    </w:p>
    <w:p w:rsidR="009A7160" w:rsidRPr="00BD1C64" w:rsidRDefault="009A7160" w:rsidP="00115513">
      <w:pPr>
        <w:tabs>
          <w:tab w:val="left" w:pos="0"/>
        </w:tabs>
        <w:spacing w:after="0"/>
        <w:jc w:val="both"/>
        <w:rPr>
          <w:rFonts w:ascii="Times New Roman" w:hAnsi="Times New Roman" w:cs="Times New Roman"/>
          <w:color w:val="000000" w:themeColor="text1"/>
          <w:sz w:val="24"/>
          <w:szCs w:val="24"/>
        </w:rPr>
      </w:pPr>
    </w:p>
    <w:p w:rsidR="001909BE" w:rsidRPr="00BD1C64" w:rsidRDefault="001909BE" w:rsidP="00115513">
      <w:pPr>
        <w:spacing w:after="0"/>
        <w:jc w:val="both"/>
        <w:rPr>
          <w:rFonts w:ascii="Times New Roman" w:hAnsi="Times New Roman" w:cs="Times New Roman"/>
          <w:b/>
          <w:color w:val="000000" w:themeColor="text1"/>
          <w:sz w:val="24"/>
          <w:szCs w:val="24"/>
          <w:u w:val="single"/>
        </w:rPr>
      </w:pPr>
      <w:r w:rsidRPr="00BD1C64">
        <w:rPr>
          <w:rFonts w:ascii="Times New Roman" w:hAnsi="Times New Roman" w:cs="Times New Roman"/>
          <w:b/>
          <w:color w:val="000000" w:themeColor="text1"/>
          <w:sz w:val="24"/>
          <w:szCs w:val="24"/>
          <w:u w:val="single"/>
        </w:rPr>
        <w:t>ПРОГРАММНАЯ ИНЖЕНЕРИЯ</w:t>
      </w:r>
    </w:p>
    <w:p w:rsidR="009A7160" w:rsidRPr="00BD1C64" w:rsidRDefault="001909BE" w:rsidP="00115513">
      <w:pPr>
        <w:tabs>
          <w:tab w:val="left" w:pos="0"/>
        </w:tabs>
        <w:spacing w:after="0"/>
        <w:jc w:val="both"/>
        <w:rPr>
          <w:rFonts w:ascii="Times New Roman" w:hAnsi="Times New Roman" w:cs="Times New Roman"/>
          <w:color w:val="000000" w:themeColor="text1"/>
          <w:sz w:val="24"/>
          <w:szCs w:val="24"/>
        </w:rPr>
      </w:pPr>
      <w:r w:rsidRPr="00BD1C64">
        <w:rPr>
          <w:rFonts w:ascii="Times New Roman" w:hAnsi="Times New Roman" w:cs="Times New Roman"/>
          <w:b/>
          <w:color w:val="000000" w:themeColor="text1"/>
          <w:sz w:val="24"/>
          <w:szCs w:val="24"/>
        </w:rPr>
        <w:t xml:space="preserve">Цели и задачи дисциплины: </w:t>
      </w:r>
      <w:r w:rsidRPr="00BD1C64">
        <w:rPr>
          <w:rFonts w:ascii="Times New Roman" w:hAnsi="Times New Roman" w:cs="Times New Roman"/>
          <w:color w:val="000000" w:themeColor="text1"/>
          <w:sz w:val="24"/>
          <w:szCs w:val="24"/>
        </w:rPr>
        <w:t xml:space="preserve">изучение современных инженерных принципов (методов) создания надежного, качественного программного обеспечения, удовлетворяющего предъявляемым к нему требованиям; формирование у студентов понимания необходимости применения данных принципов программной инженерии. </w:t>
      </w:r>
    </w:p>
    <w:p w:rsidR="00422C6E" w:rsidRPr="00BD1C64" w:rsidRDefault="00422C6E" w:rsidP="00115513">
      <w:pPr>
        <w:spacing w:after="0"/>
        <w:ind w:left="708" w:hanging="141"/>
        <w:rPr>
          <w:rFonts w:ascii="Times New Roman" w:eastAsia="Calibri" w:hAnsi="Times New Roman" w:cs="Times New Roman"/>
          <w:b/>
          <w:color w:val="000000"/>
          <w:sz w:val="28"/>
          <w:szCs w:val="28"/>
        </w:rPr>
      </w:pPr>
      <w:r w:rsidRPr="00BD1C64">
        <w:rPr>
          <w:rFonts w:ascii="Times New Roman" w:eastAsia="Calibri" w:hAnsi="Times New Roman" w:cs="Times New Roman"/>
          <w:b/>
          <w:color w:val="000000"/>
          <w:sz w:val="28"/>
          <w:szCs w:val="28"/>
        </w:rPr>
        <w:t>В результате освоения дисциплины студент должен:</w:t>
      </w:r>
    </w:p>
    <w:p w:rsidR="00422C6E" w:rsidRPr="00BD1C64" w:rsidRDefault="00422C6E" w:rsidP="00115513">
      <w:pPr>
        <w:spacing w:after="0" w:line="240" w:lineRule="auto"/>
        <w:rPr>
          <w:rFonts w:ascii="Times New Roman" w:eastAsia="Calibri" w:hAnsi="Times New Roman" w:cs="Times New Roman"/>
          <w:color w:val="000000"/>
          <w:sz w:val="24"/>
          <w:szCs w:val="24"/>
        </w:rPr>
      </w:pPr>
      <w:r w:rsidRPr="00BD1C64">
        <w:rPr>
          <w:rFonts w:ascii="Times New Roman" w:eastAsia="Calibri" w:hAnsi="Times New Roman" w:cs="Times New Roman"/>
          <w:color w:val="000000"/>
          <w:sz w:val="24"/>
          <w:szCs w:val="24"/>
        </w:rPr>
        <w:t>Знать :</w:t>
      </w:r>
    </w:p>
    <w:p w:rsidR="00422C6E" w:rsidRPr="00BD1C64" w:rsidRDefault="00422C6E" w:rsidP="00115513">
      <w:pPr>
        <w:numPr>
          <w:ilvl w:val="0"/>
          <w:numId w:val="6"/>
        </w:numPr>
        <w:spacing w:after="0" w:line="240" w:lineRule="auto"/>
        <w:rPr>
          <w:rFonts w:ascii="Times New Roman" w:eastAsia="Calibri" w:hAnsi="Times New Roman" w:cs="Times New Roman"/>
          <w:color w:val="000000"/>
          <w:sz w:val="24"/>
          <w:szCs w:val="24"/>
        </w:rPr>
      </w:pPr>
      <w:r w:rsidRPr="00BD1C64">
        <w:rPr>
          <w:rFonts w:ascii="Times New Roman" w:eastAsia="Calibri" w:hAnsi="Times New Roman" w:cs="Times New Roman"/>
          <w:color w:val="000000"/>
          <w:sz w:val="24"/>
          <w:szCs w:val="24"/>
        </w:rPr>
        <w:t xml:space="preserve">функциональные и технологические стандарты разработки программных комплексов; принципы организации проектирования и содержание этапов процесса разработки программных комплексов; </w:t>
      </w:r>
    </w:p>
    <w:p w:rsidR="00422C6E" w:rsidRPr="00BD1C64" w:rsidRDefault="00422C6E" w:rsidP="00115513">
      <w:pPr>
        <w:numPr>
          <w:ilvl w:val="0"/>
          <w:numId w:val="6"/>
        </w:numPr>
        <w:spacing w:after="0" w:line="240" w:lineRule="auto"/>
        <w:rPr>
          <w:rFonts w:ascii="Times New Roman" w:eastAsia="Calibri" w:hAnsi="Times New Roman" w:cs="Times New Roman"/>
          <w:color w:val="000000"/>
          <w:sz w:val="24"/>
          <w:szCs w:val="24"/>
        </w:rPr>
      </w:pPr>
      <w:r w:rsidRPr="00BD1C64">
        <w:rPr>
          <w:rFonts w:ascii="Times New Roman" w:eastAsia="Calibri" w:hAnsi="Times New Roman" w:cs="Times New Roman"/>
          <w:color w:val="000000"/>
          <w:sz w:val="24"/>
          <w:szCs w:val="24"/>
        </w:rPr>
        <w:t xml:space="preserve">задачи и методы исследования и обеспечения качества и надежности программных компонентов; </w:t>
      </w:r>
    </w:p>
    <w:p w:rsidR="00422C6E" w:rsidRPr="00BD1C64" w:rsidRDefault="00422C6E" w:rsidP="00115513">
      <w:pPr>
        <w:numPr>
          <w:ilvl w:val="0"/>
          <w:numId w:val="6"/>
        </w:numPr>
        <w:spacing w:after="0" w:line="240" w:lineRule="auto"/>
        <w:rPr>
          <w:rFonts w:ascii="Times New Roman" w:eastAsia="Calibri" w:hAnsi="Times New Roman" w:cs="Times New Roman"/>
          <w:color w:val="000000"/>
          <w:sz w:val="24"/>
          <w:szCs w:val="24"/>
        </w:rPr>
      </w:pPr>
      <w:r w:rsidRPr="00BD1C64">
        <w:rPr>
          <w:rFonts w:ascii="Times New Roman" w:eastAsia="Calibri" w:hAnsi="Times New Roman" w:cs="Times New Roman"/>
          <w:color w:val="000000"/>
          <w:sz w:val="24"/>
          <w:szCs w:val="24"/>
        </w:rPr>
        <w:t xml:space="preserve">экономико-правовые основы разработки программных продуктов; </w:t>
      </w:r>
    </w:p>
    <w:p w:rsidR="00422C6E" w:rsidRPr="00BD1C64" w:rsidRDefault="00422C6E" w:rsidP="00115513">
      <w:pPr>
        <w:pStyle w:val="af0"/>
        <w:numPr>
          <w:ilvl w:val="0"/>
          <w:numId w:val="6"/>
        </w:numPr>
        <w:spacing w:line="240" w:lineRule="auto"/>
        <w:rPr>
          <w:color w:val="000000"/>
        </w:rPr>
      </w:pPr>
      <w:r w:rsidRPr="00BD1C64">
        <w:rPr>
          <w:color w:val="000000"/>
        </w:rPr>
        <w:t xml:space="preserve">основные и вспомогательные процессы программной инженерии; </w:t>
      </w:r>
    </w:p>
    <w:p w:rsidR="00422C6E" w:rsidRPr="00BD1C64" w:rsidRDefault="00422C6E" w:rsidP="00115513">
      <w:pPr>
        <w:pStyle w:val="af0"/>
        <w:numPr>
          <w:ilvl w:val="0"/>
          <w:numId w:val="6"/>
        </w:numPr>
        <w:spacing w:line="240" w:lineRule="auto"/>
        <w:rPr>
          <w:color w:val="000000"/>
        </w:rPr>
      </w:pPr>
      <w:r w:rsidRPr="00BD1C64">
        <w:rPr>
          <w:color w:val="000000"/>
        </w:rPr>
        <w:t xml:space="preserve">преимущества инженерного подхода к созданию программного обеспечения; </w:t>
      </w:r>
    </w:p>
    <w:p w:rsidR="00422C6E" w:rsidRPr="00BD1C64" w:rsidRDefault="00422C6E" w:rsidP="00115513">
      <w:pPr>
        <w:pStyle w:val="af0"/>
        <w:numPr>
          <w:ilvl w:val="0"/>
          <w:numId w:val="6"/>
        </w:numPr>
        <w:spacing w:line="240" w:lineRule="auto"/>
        <w:rPr>
          <w:color w:val="000000"/>
        </w:rPr>
      </w:pPr>
      <w:r w:rsidRPr="00BD1C64">
        <w:rPr>
          <w:color w:val="000000"/>
        </w:rPr>
        <w:t xml:space="preserve">основные сложности, возникающие при внедрении такого подхода; </w:t>
      </w:r>
    </w:p>
    <w:p w:rsidR="00422C6E" w:rsidRPr="00BD1C64" w:rsidRDefault="00422C6E" w:rsidP="00115513">
      <w:pPr>
        <w:pStyle w:val="af0"/>
        <w:numPr>
          <w:ilvl w:val="0"/>
          <w:numId w:val="6"/>
        </w:numPr>
        <w:spacing w:line="240" w:lineRule="auto"/>
        <w:rPr>
          <w:color w:val="000000"/>
        </w:rPr>
      </w:pPr>
      <w:r w:rsidRPr="00BD1C64">
        <w:rPr>
          <w:color w:val="000000"/>
        </w:rPr>
        <w:t xml:space="preserve">историю создания и развития программной инженерии;  </w:t>
      </w:r>
    </w:p>
    <w:p w:rsidR="00422C6E" w:rsidRPr="00BD1C64" w:rsidRDefault="00422C6E" w:rsidP="00115513">
      <w:pPr>
        <w:pStyle w:val="af0"/>
        <w:numPr>
          <w:ilvl w:val="0"/>
          <w:numId w:val="6"/>
        </w:numPr>
        <w:spacing w:line="240" w:lineRule="auto"/>
        <w:rPr>
          <w:color w:val="000000"/>
        </w:rPr>
      </w:pPr>
      <w:r w:rsidRPr="00BD1C64">
        <w:rPr>
          <w:color w:val="000000"/>
        </w:rPr>
        <w:t xml:space="preserve">связь  программной инженерии с жизненным циклом программных средств; </w:t>
      </w:r>
    </w:p>
    <w:p w:rsidR="00422C6E" w:rsidRPr="00BD1C64" w:rsidRDefault="00422C6E" w:rsidP="00115513">
      <w:pPr>
        <w:pStyle w:val="Default"/>
        <w:numPr>
          <w:ilvl w:val="0"/>
          <w:numId w:val="6"/>
        </w:numPr>
        <w:rPr>
          <w:sz w:val="23"/>
          <w:szCs w:val="23"/>
        </w:rPr>
      </w:pPr>
      <w:r w:rsidRPr="00BD1C64">
        <w:rPr>
          <w:sz w:val="23"/>
          <w:szCs w:val="23"/>
        </w:rPr>
        <w:t xml:space="preserve">современные процессы проектирования и разработки программных продуктов; </w:t>
      </w:r>
    </w:p>
    <w:p w:rsidR="00422C6E" w:rsidRPr="00BD1C64" w:rsidRDefault="00422C6E" w:rsidP="00115513">
      <w:pPr>
        <w:pStyle w:val="Default"/>
        <w:numPr>
          <w:ilvl w:val="0"/>
          <w:numId w:val="6"/>
        </w:numPr>
      </w:pPr>
      <w:r w:rsidRPr="00BD1C64">
        <w:rPr>
          <w:sz w:val="23"/>
          <w:szCs w:val="23"/>
        </w:rPr>
        <w:t>принципы управления качеством программного обеспечения; методы тестирования программного продукта</w:t>
      </w:r>
    </w:p>
    <w:p w:rsidR="00422C6E" w:rsidRPr="00BD1C64" w:rsidRDefault="00422C6E" w:rsidP="00115513">
      <w:pPr>
        <w:spacing w:after="0" w:line="240" w:lineRule="auto"/>
        <w:rPr>
          <w:rFonts w:ascii="Times New Roman" w:eastAsia="Calibri" w:hAnsi="Times New Roman" w:cs="Times New Roman"/>
          <w:color w:val="000000"/>
          <w:sz w:val="24"/>
          <w:szCs w:val="24"/>
        </w:rPr>
      </w:pPr>
      <w:r w:rsidRPr="00BD1C64">
        <w:rPr>
          <w:rFonts w:ascii="Times New Roman" w:eastAsia="Calibri" w:hAnsi="Times New Roman" w:cs="Times New Roman"/>
          <w:color w:val="000000"/>
          <w:sz w:val="24"/>
          <w:szCs w:val="24"/>
        </w:rPr>
        <w:t xml:space="preserve">Уметь: </w:t>
      </w:r>
    </w:p>
    <w:p w:rsidR="00422C6E" w:rsidRPr="00BD1C64" w:rsidRDefault="00422C6E" w:rsidP="00115513">
      <w:pPr>
        <w:numPr>
          <w:ilvl w:val="0"/>
          <w:numId w:val="7"/>
        </w:numPr>
        <w:spacing w:after="0" w:line="240" w:lineRule="auto"/>
        <w:rPr>
          <w:rFonts w:ascii="Times New Roman" w:eastAsia="Calibri" w:hAnsi="Times New Roman" w:cs="Times New Roman"/>
          <w:color w:val="000000"/>
          <w:sz w:val="24"/>
          <w:szCs w:val="24"/>
        </w:rPr>
      </w:pPr>
      <w:r w:rsidRPr="00BD1C64">
        <w:rPr>
          <w:rFonts w:ascii="Times New Roman" w:eastAsia="Calibri" w:hAnsi="Times New Roman" w:cs="Times New Roman"/>
          <w:color w:val="000000"/>
          <w:sz w:val="24"/>
          <w:szCs w:val="24"/>
        </w:rPr>
        <w:t xml:space="preserve">формулировать требования к создаваемым программным комплексам; </w:t>
      </w:r>
    </w:p>
    <w:p w:rsidR="00422C6E" w:rsidRPr="00BD1C64" w:rsidRDefault="00422C6E" w:rsidP="00115513">
      <w:pPr>
        <w:numPr>
          <w:ilvl w:val="0"/>
          <w:numId w:val="7"/>
        </w:numPr>
        <w:spacing w:after="0" w:line="240" w:lineRule="auto"/>
        <w:rPr>
          <w:rFonts w:ascii="Times New Roman" w:eastAsia="Calibri" w:hAnsi="Times New Roman" w:cs="Times New Roman"/>
          <w:color w:val="000000"/>
          <w:sz w:val="24"/>
          <w:szCs w:val="24"/>
        </w:rPr>
      </w:pPr>
      <w:r w:rsidRPr="00BD1C64">
        <w:rPr>
          <w:rFonts w:ascii="Times New Roman" w:eastAsia="Calibri" w:hAnsi="Times New Roman" w:cs="Times New Roman"/>
          <w:color w:val="000000"/>
          <w:sz w:val="24"/>
          <w:szCs w:val="24"/>
        </w:rPr>
        <w:t>формировать архитектуру программных комплексов для информатизации предприятий,</w:t>
      </w:r>
    </w:p>
    <w:p w:rsidR="00422C6E" w:rsidRPr="00BD1C64" w:rsidRDefault="00422C6E" w:rsidP="00115513">
      <w:pPr>
        <w:numPr>
          <w:ilvl w:val="0"/>
          <w:numId w:val="7"/>
        </w:numPr>
        <w:spacing w:after="0" w:line="240" w:lineRule="auto"/>
        <w:rPr>
          <w:rFonts w:ascii="Times New Roman" w:eastAsia="Calibri" w:hAnsi="Times New Roman" w:cs="Times New Roman"/>
          <w:color w:val="000000"/>
          <w:sz w:val="24"/>
          <w:szCs w:val="24"/>
        </w:rPr>
      </w:pPr>
      <w:r w:rsidRPr="00BD1C64">
        <w:rPr>
          <w:rFonts w:ascii="Times New Roman" w:eastAsia="Calibri" w:hAnsi="Times New Roman" w:cs="Times New Roman"/>
          <w:color w:val="000000"/>
          <w:sz w:val="24"/>
          <w:szCs w:val="24"/>
        </w:rPr>
        <w:t xml:space="preserve">разрабатывать программные приложения; </w:t>
      </w:r>
    </w:p>
    <w:p w:rsidR="00422C6E" w:rsidRPr="00BD1C64" w:rsidRDefault="00422C6E" w:rsidP="00115513">
      <w:pPr>
        <w:numPr>
          <w:ilvl w:val="0"/>
          <w:numId w:val="7"/>
        </w:numPr>
        <w:spacing w:after="0" w:line="240" w:lineRule="auto"/>
        <w:rPr>
          <w:rFonts w:ascii="Times New Roman" w:eastAsia="Calibri" w:hAnsi="Times New Roman" w:cs="Times New Roman"/>
          <w:color w:val="000000"/>
          <w:sz w:val="24"/>
          <w:szCs w:val="24"/>
        </w:rPr>
      </w:pPr>
      <w:r w:rsidRPr="00BD1C64">
        <w:rPr>
          <w:rFonts w:ascii="Times New Roman" w:eastAsia="Calibri" w:hAnsi="Times New Roman" w:cs="Times New Roman"/>
          <w:color w:val="000000"/>
          <w:sz w:val="24"/>
          <w:szCs w:val="24"/>
        </w:rPr>
        <w:t xml:space="preserve">использовать международные и отечественные стандарты; </w:t>
      </w:r>
    </w:p>
    <w:p w:rsidR="00422C6E" w:rsidRPr="00BD1C64" w:rsidRDefault="00422C6E" w:rsidP="00115513">
      <w:pPr>
        <w:pStyle w:val="Default"/>
        <w:numPr>
          <w:ilvl w:val="0"/>
          <w:numId w:val="5"/>
        </w:numPr>
        <w:rPr>
          <w:sz w:val="23"/>
          <w:szCs w:val="23"/>
        </w:rPr>
      </w:pPr>
      <w:r w:rsidRPr="00BD1C64">
        <w:t>самостоятельно находить нужную информацию по тематике в глобальной сети Интернет и представлять процессы и функции в виде алгоритмов.</w:t>
      </w:r>
      <w:r w:rsidRPr="00BD1C64">
        <w:rPr>
          <w:sz w:val="23"/>
          <w:szCs w:val="23"/>
        </w:rPr>
        <w:t xml:space="preserve"> проводить сравнительный анализ процессов проектирования и разработки программных продуктов и делать обоснованный выбор; </w:t>
      </w:r>
    </w:p>
    <w:p w:rsidR="00422C6E" w:rsidRPr="00BD1C64" w:rsidRDefault="00422C6E" w:rsidP="00115513">
      <w:pPr>
        <w:pStyle w:val="Default"/>
        <w:numPr>
          <w:ilvl w:val="0"/>
          <w:numId w:val="5"/>
        </w:numPr>
        <w:rPr>
          <w:sz w:val="23"/>
          <w:szCs w:val="23"/>
        </w:rPr>
      </w:pPr>
      <w:r w:rsidRPr="00BD1C64">
        <w:rPr>
          <w:sz w:val="23"/>
          <w:szCs w:val="23"/>
        </w:rPr>
        <w:lastRenderedPageBreak/>
        <w:t xml:space="preserve">выполнять формирование и анализ требований для разработки программных продуктов; </w:t>
      </w:r>
    </w:p>
    <w:p w:rsidR="00422C6E" w:rsidRPr="00BD1C64" w:rsidRDefault="00422C6E" w:rsidP="00115513">
      <w:pPr>
        <w:pStyle w:val="Default"/>
        <w:numPr>
          <w:ilvl w:val="0"/>
          <w:numId w:val="5"/>
        </w:numPr>
        <w:rPr>
          <w:sz w:val="23"/>
          <w:szCs w:val="23"/>
        </w:rPr>
      </w:pPr>
      <w:r w:rsidRPr="00BD1C64">
        <w:rPr>
          <w:sz w:val="23"/>
          <w:szCs w:val="23"/>
        </w:rPr>
        <w:t xml:space="preserve">разрабатывать документацию, необходимую для тестирования программного продукта; </w:t>
      </w:r>
    </w:p>
    <w:p w:rsidR="00422C6E" w:rsidRPr="00BD1C64" w:rsidRDefault="00422C6E" w:rsidP="00115513">
      <w:pPr>
        <w:pStyle w:val="Default"/>
        <w:numPr>
          <w:ilvl w:val="0"/>
          <w:numId w:val="5"/>
        </w:numPr>
        <w:rPr>
          <w:sz w:val="23"/>
          <w:szCs w:val="23"/>
        </w:rPr>
      </w:pPr>
      <w:r w:rsidRPr="00BD1C64">
        <w:rPr>
          <w:sz w:val="23"/>
          <w:szCs w:val="23"/>
        </w:rPr>
        <w:t xml:space="preserve">выполнять тестирование программного продукта. </w:t>
      </w:r>
    </w:p>
    <w:p w:rsidR="00422C6E" w:rsidRPr="00BD1C64" w:rsidRDefault="00422C6E" w:rsidP="00115513">
      <w:pPr>
        <w:numPr>
          <w:ilvl w:val="0"/>
          <w:numId w:val="8"/>
        </w:numPr>
        <w:spacing w:after="0"/>
        <w:rPr>
          <w:rFonts w:ascii="Times New Roman" w:hAnsi="Times New Roman" w:cs="Times New Roman"/>
          <w:color w:val="000000" w:themeColor="text1"/>
          <w:sz w:val="24"/>
          <w:szCs w:val="24"/>
        </w:rPr>
      </w:pPr>
      <w:r w:rsidRPr="00BD1C64">
        <w:rPr>
          <w:rFonts w:ascii="Times New Roman" w:eastAsia="Calibri" w:hAnsi="Times New Roman" w:cs="Times New Roman"/>
          <w:color w:val="000000"/>
          <w:sz w:val="24"/>
          <w:szCs w:val="24"/>
        </w:rPr>
        <w:t xml:space="preserve">Владеть :                                                                                                                                                                         </w:t>
      </w:r>
    </w:p>
    <w:p w:rsidR="00422C6E" w:rsidRPr="00BD1C64" w:rsidRDefault="00422C6E" w:rsidP="00115513">
      <w:pPr>
        <w:numPr>
          <w:ilvl w:val="0"/>
          <w:numId w:val="8"/>
        </w:numPr>
        <w:spacing w:after="0"/>
        <w:rPr>
          <w:rFonts w:ascii="Times New Roman" w:eastAsia="Calibri" w:hAnsi="Times New Roman" w:cs="Times New Roman"/>
          <w:color w:val="000000"/>
          <w:sz w:val="24"/>
          <w:szCs w:val="24"/>
        </w:rPr>
      </w:pPr>
      <w:r w:rsidRPr="00BD1C64">
        <w:rPr>
          <w:rFonts w:ascii="Times New Roman" w:eastAsia="Calibri" w:hAnsi="Times New Roman" w:cs="Times New Roman"/>
          <w:color w:val="000000"/>
          <w:sz w:val="24"/>
          <w:szCs w:val="24"/>
        </w:rPr>
        <w:t xml:space="preserve">работой в современной программно-технической среде в различных операционных системах; разработкой программных комплексов для решения прикладных задач, </w:t>
      </w:r>
    </w:p>
    <w:p w:rsidR="00422C6E" w:rsidRPr="00BD1C64" w:rsidRDefault="00422C6E" w:rsidP="00115513">
      <w:pPr>
        <w:numPr>
          <w:ilvl w:val="0"/>
          <w:numId w:val="8"/>
        </w:numPr>
        <w:spacing w:after="0"/>
        <w:rPr>
          <w:rFonts w:ascii="Times New Roman" w:eastAsia="Calibri" w:hAnsi="Times New Roman" w:cs="Times New Roman"/>
          <w:b/>
          <w:color w:val="000000"/>
          <w:sz w:val="24"/>
          <w:szCs w:val="24"/>
        </w:rPr>
      </w:pPr>
      <w:r w:rsidRPr="00BD1C64">
        <w:rPr>
          <w:rFonts w:ascii="Times New Roman" w:eastAsia="Calibri" w:hAnsi="Times New Roman" w:cs="Times New Roman"/>
          <w:color w:val="000000"/>
          <w:sz w:val="24"/>
          <w:szCs w:val="24"/>
        </w:rPr>
        <w:t>оценками сложности алгоритмов и программ,</w:t>
      </w:r>
      <w:r w:rsidRPr="00BD1C64">
        <w:rPr>
          <w:rFonts w:ascii="Times New Roman" w:hAnsi="Times New Roman" w:cs="Times New Roman"/>
          <w:color w:val="000000" w:themeColor="text1"/>
          <w:sz w:val="24"/>
          <w:szCs w:val="24"/>
        </w:rPr>
        <w:t xml:space="preserve">  </w:t>
      </w:r>
      <w:r w:rsidRPr="00BD1C64">
        <w:rPr>
          <w:rFonts w:ascii="Times New Roman" w:eastAsia="Calibri" w:hAnsi="Times New Roman" w:cs="Times New Roman"/>
          <w:color w:val="000000"/>
          <w:sz w:val="24"/>
          <w:szCs w:val="24"/>
        </w:rPr>
        <w:t>использованием современных технологий программирования, тестированием и документированием программных комплексов.</w:t>
      </w:r>
    </w:p>
    <w:p w:rsidR="00422C6E" w:rsidRPr="00BD1C64" w:rsidRDefault="00422C6E" w:rsidP="00115513">
      <w:pPr>
        <w:pStyle w:val="af0"/>
        <w:numPr>
          <w:ilvl w:val="0"/>
          <w:numId w:val="4"/>
        </w:numPr>
        <w:spacing w:line="240" w:lineRule="auto"/>
        <w:rPr>
          <w:color w:val="000000"/>
        </w:rPr>
      </w:pPr>
      <w:r w:rsidRPr="00BD1C64">
        <w:rPr>
          <w:color w:val="000000"/>
        </w:rPr>
        <w:t>методами построения моделей и процессов управления проектам и программных средств, методами проектирования программного обеспечения, инструментами и методами программной инженерии.</w:t>
      </w:r>
    </w:p>
    <w:p w:rsidR="00422C6E" w:rsidRPr="00BD1C64" w:rsidRDefault="00422C6E" w:rsidP="00115513">
      <w:pPr>
        <w:pStyle w:val="Default"/>
        <w:numPr>
          <w:ilvl w:val="0"/>
          <w:numId w:val="4"/>
        </w:numPr>
        <w:rPr>
          <w:sz w:val="23"/>
          <w:szCs w:val="23"/>
        </w:rPr>
      </w:pPr>
      <w:r w:rsidRPr="00BD1C64">
        <w:rPr>
          <w:sz w:val="23"/>
          <w:szCs w:val="23"/>
        </w:rPr>
        <w:t xml:space="preserve">информацией о процессах разработки и жизненном цикле программного обеспечения; </w:t>
      </w:r>
    </w:p>
    <w:p w:rsidR="00422C6E" w:rsidRPr="00BD1C64" w:rsidRDefault="00422C6E" w:rsidP="00115513">
      <w:pPr>
        <w:pStyle w:val="Default"/>
        <w:numPr>
          <w:ilvl w:val="0"/>
          <w:numId w:val="4"/>
        </w:numPr>
        <w:rPr>
          <w:sz w:val="23"/>
          <w:szCs w:val="23"/>
        </w:rPr>
      </w:pPr>
      <w:r w:rsidRPr="00BD1C64">
        <w:rPr>
          <w:sz w:val="23"/>
          <w:szCs w:val="23"/>
        </w:rPr>
        <w:t xml:space="preserve">инструментарием для разработки и тестирования программного продукта. </w:t>
      </w:r>
    </w:p>
    <w:p w:rsidR="00422C6E" w:rsidRPr="00BD1C64" w:rsidRDefault="00422C6E" w:rsidP="00115513">
      <w:pPr>
        <w:tabs>
          <w:tab w:val="left" w:pos="0"/>
        </w:tabs>
        <w:spacing w:after="0"/>
        <w:jc w:val="both"/>
        <w:rPr>
          <w:rFonts w:ascii="Times New Roman" w:hAnsi="Times New Roman" w:cs="Times New Roman"/>
          <w:color w:val="000000" w:themeColor="text1"/>
          <w:sz w:val="24"/>
          <w:szCs w:val="24"/>
        </w:rPr>
      </w:pPr>
      <w:r w:rsidRPr="00BD1C64">
        <w:rPr>
          <w:rFonts w:ascii="Times New Roman" w:hAnsi="Times New Roman" w:cs="Times New Roman"/>
          <w:bCs/>
          <w:iCs/>
          <w:color w:val="000000" w:themeColor="text1"/>
        </w:rPr>
        <w:t>Б.3. Профессиональный  цикл. Базовая  часть</w:t>
      </w:r>
    </w:p>
    <w:p w:rsidR="001909BE" w:rsidRPr="00BD1C64" w:rsidRDefault="001909BE" w:rsidP="00115513">
      <w:pPr>
        <w:tabs>
          <w:tab w:val="left" w:pos="0"/>
        </w:tabs>
        <w:spacing w:after="0"/>
        <w:jc w:val="both"/>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 xml:space="preserve"> </w:t>
      </w:r>
      <w:r w:rsidR="009A7160" w:rsidRPr="00BD1C64">
        <w:rPr>
          <w:rFonts w:ascii="Times New Roman" w:hAnsi="Times New Roman" w:cs="Times New Roman"/>
          <w:b/>
          <w:color w:val="000000" w:themeColor="text1"/>
          <w:sz w:val="24"/>
          <w:szCs w:val="24"/>
          <w:u w:val="single"/>
          <w:lang w:eastAsia="ru-RU"/>
        </w:rPr>
        <w:t>Компетенции</w:t>
      </w:r>
      <w:r w:rsidR="009A7160" w:rsidRPr="00BD1C64">
        <w:rPr>
          <w:rFonts w:ascii="Times New Roman" w:hAnsi="Times New Roman" w:cs="Times New Roman"/>
          <w:b/>
          <w:color w:val="000000" w:themeColor="text1"/>
          <w:sz w:val="24"/>
          <w:szCs w:val="24"/>
          <w:lang w:eastAsia="ru-RU"/>
        </w:rPr>
        <w:t>:ОК-3,ОК-5,ОК-7,ОК-8,ПК-1,ПК-2,ПК-4,ПК-5,ПК-6,ПК-7,ПК-8,ПК-9,ПК-10,ПК-11,ПК-12,ПК-13,ПК-15,ПК-21.</w:t>
      </w:r>
    </w:p>
    <w:p w:rsidR="009A7160" w:rsidRPr="00BD1C64" w:rsidRDefault="009A7160" w:rsidP="00115513">
      <w:pPr>
        <w:tabs>
          <w:tab w:val="left" w:pos="0"/>
        </w:tabs>
        <w:spacing w:after="0"/>
        <w:jc w:val="both"/>
        <w:rPr>
          <w:rFonts w:ascii="Times New Roman" w:hAnsi="Times New Roman" w:cs="Times New Roman"/>
          <w:color w:val="000000" w:themeColor="text1"/>
          <w:sz w:val="24"/>
          <w:szCs w:val="24"/>
        </w:rPr>
      </w:pPr>
    </w:p>
    <w:p w:rsidR="001909BE" w:rsidRPr="00BD1C64" w:rsidRDefault="001909BE" w:rsidP="00115513">
      <w:pPr>
        <w:spacing w:after="0"/>
        <w:jc w:val="both"/>
        <w:rPr>
          <w:rFonts w:ascii="Times New Roman" w:hAnsi="Times New Roman" w:cs="Times New Roman"/>
          <w:b/>
          <w:color w:val="000000" w:themeColor="text1"/>
          <w:sz w:val="24"/>
          <w:szCs w:val="24"/>
          <w:u w:val="single"/>
        </w:rPr>
      </w:pPr>
      <w:r w:rsidRPr="00BD1C64">
        <w:rPr>
          <w:rFonts w:ascii="Times New Roman" w:hAnsi="Times New Roman" w:cs="Times New Roman"/>
          <w:b/>
          <w:color w:val="000000" w:themeColor="text1"/>
          <w:sz w:val="24"/>
          <w:szCs w:val="24"/>
          <w:u w:val="single"/>
        </w:rPr>
        <w:t>ИНФОРМАЦИОННЫЕ СИСТЕМЫ И ТЕХНОЛОГИИ</w:t>
      </w:r>
    </w:p>
    <w:p w:rsidR="001909BE" w:rsidRPr="00BD1C64" w:rsidRDefault="001909BE" w:rsidP="00115513">
      <w:pPr>
        <w:spacing w:after="0"/>
        <w:jc w:val="both"/>
        <w:rPr>
          <w:rFonts w:ascii="Times New Roman" w:hAnsi="Times New Roman" w:cs="Times New Roman"/>
          <w:color w:val="000000" w:themeColor="text1"/>
          <w:sz w:val="24"/>
          <w:szCs w:val="24"/>
        </w:rPr>
      </w:pPr>
      <w:bookmarkStart w:id="12" w:name="_Toc283903643"/>
      <w:bookmarkEnd w:id="12"/>
      <w:r w:rsidRPr="00BD1C64">
        <w:rPr>
          <w:rFonts w:ascii="Times New Roman" w:hAnsi="Times New Roman" w:cs="Times New Roman"/>
          <w:b/>
          <w:color w:val="000000" w:themeColor="text1"/>
          <w:sz w:val="24"/>
          <w:szCs w:val="24"/>
        </w:rPr>
        <w:t xml:space="preserve">Цели и задачи дисциплины: </w:t>
      </w:r>
      <w:r w:rsidRPr="00BD1C64">
        <w:rPr>
          <w:rFonts w:ascii="Times New Roman" w:hAnsi="Times New Roman" w:cs="Times New Roman"/>
          <w:color w:val="000000" w:themeColor="text1"/>
          <w:sz w:val="24"/>
          <w:szCs w:val="24"/>
        </w:rPr>
        <w:t>Целью дисциплины является получение теоретических знаний и практических навыков по основам архитектуры и функционирования информационных систем. Студенты знакомятся со свойствами сложных систем, системным подходом к их изучению, понятиями управления такими системам, принципами построения информационных систем, их классификацией, архитектурой, составом функциональных и обеспечивающих подсистем. Изучают на практике виды информационных систем. Второй целью является формирование у студентов теоретических знаний и практических навыков по применению современных информационных технологий для разработки и применения информационных технологий и систем. Задачами изучения дисциплины являются приобретение студентами прочных знаний и практических навыков в области, определяемой основной целью курса. В результате изучения курса студенты должны свободно ориентироваться в различных видах информационных систем, знать их архитектуру, обладать практическими навыками использования функциональных и обеспечивающих подсистем. Знать основные способы и режимы обработки экономической информации, а также обладать практическими навыками использования информационных технологий в различных информационных системах отраслей экономики, управления и бизнеса.</w:t>
      </w:r>
    </w:p>
    <w:p w:rsidR="00422C6E" w:rsidRPr="00BD1C64" w:rsidRDefault="00422C6E" w:rsidP="00115513">
      <w:pPr>
        <w:spacing w:after="0"/>
        <w:jc w:val="both"/>
        <w:rPr>
          <w:rFonts w:ascii="Times New Roman" w:hAnsi="Times New Roman" w:cs="Times New Roman"/>
          <w:b/>
          <w:color w:val="000000" w:themeColor="text1"/>
          <w:sz w:val="24"/>
          <w:szCs w:val="24"/>
          <w:u w:val="single"/>
          <w:lang w:eastAsia="ru-RU"/>
        </w:rPr>
      </w:pPr>
      <w:r w:rsidRPr="00BD1C64">
        <w:rPr>
          <w:rFonts w:ascii="Times New Roman" w:hAnsi="Times New Roman" w:cs="Times New Roman"/>
          <w:bCs/>
          <w:iCs/>
          <w:color w:val="000000" w:themeColor="text1"/>
        </w:rPr>
        <w:t>Б.3. Профессиональный  цикл. Базовая  часть</w:t>
      </w:r>
    </w:p>
    <w:p w:rsidR="009A7160" w:rsidRPr="00BD1C64" w:rsidRDefault="009A7160" w:rsidP="00115513">
      <w:pPr>
        <w:spacing w:after="0"/>
        <w:jc w:val="both"/>
        <w:rPr>
          <w:rFonts w:ascii="Times New Roman" w:hAnsi="Times New Roman" w:cs="Times New Roman"/>
          <w:b/>
          <w:color w:val="000000" w:themeColor="text1"/>
          <w:sz w:val="24"/>
          <w:szCs w:val="24"/>
          <w:lang w:eastAsia="ru-RU"/>
        </w:rPr>
      </w:pPr>
      <w:r w:rsidRPr="00BD1C64">
        <w:rPr>
          <w:rFonts w:ascii="Times New Roman" w:hAnsi="Times New Roman" w:cs="Times New Roman"/>
          <w:b/>
          <w:color w:val="000000" w:themeColor="text1"/>
          <w:sz w:val="24"/>
          <w:szCs w:val="24"/>
          <w:u w:val="single"/>
          <w:lang w:eastAsia="ru-RU"/>
        </w:rPr>
        <w:t>Компетенции</w:t>
      </w:r>
      <w:r w:rsidRPr="00BD1C64">
        <w:rPr>
          <w:rFonts w:ascii="Times New Roman" w:hAnsi="Times New Roman" w:cs="Times New Roman"/>
          <w:b/>
          <w:color w:val="000000" w:themeColor="text1"/>
          <w:sz w:val="24"/>
          <w:szCs w:val="24"/>
          <w:lang w:eastAsia="ru-RU"/>
        </w:rPr>
        <w:t>:ОК-8,ПК-12,ПК-19.</w:t>
      </w:r>
    </w:p>
    <w:p w:rsidR="00422C6E" w:rsidRPr="00BD1C64" w:rsidRDefault="00422C6E" w:rsidP="00115513">
      <w:pPr>
        <w:spacing w:after="0"/>
        <w:jc w:val="both"/>
        <w:rPr>
          <w:rFonts w:ascii="Times New Roman" w:hAnsi="Times New Roman" w:cs="Times New Roman"/>
          <w:b/>
          <w:color w:val="000000" w:themeColor="text1"/>
          <w:sz w:val="24"/>
          <w:szCs w:val="24"/>
          <w:u w:val="single"/>
        </w:rPr>
      </w:pPr>
    </w:p>
    <w:p w:rsidR="001909BE" w:rsidRPr="00BD1C64" w:rsidRDefault="001909BE" w:rsidP="00115513">
      <w:pPr>
        <w:spacing w:after="0"/>
        <w:jc w:val="both"/>
        <w:rPr>
          <w:rFonts w:ascii="Times New Roman" w:hAnsi="Times New Roman" w:cs="Times New Roman"/>
          <w:b/>
          <w:color w:val="000000" w:themeColor="text1"/>
          <w:sz w:val="24"/>
          <w:szCs w:val="24"/>
          <w:u w:val="single"/>
        </w:rPr>
      </w:pPr>
      <w:r w:rsidRPr="00BD1C64">
        <w:rPr>
          <w:rFonts w:ascii="Times New Roman" w:hAnsi="Times New Roman" w:cs="Times New Roman"/>
          <w:b/>
          <w:color w:val="000000" w:themeColor="text1"/>
          <w:sz w:val="24"/>
          <w:szCs w:val="24"/>
          <w:u w:val="single"/>
        </w:rPr>
        <w:lastRenderedPageBreak/>
        <w:t>ПРОЕКТИРОВАНИЕ ИНФОРМАЦИОННЫХ СИСТЕМ</w:t>
      </w:r>
    </w:p>
    <w:p w:rsidR="001909BE" w:rsidRPr="00BD1C64" w:rsidRDefault="001909BE" w:rsidP="00115513">
      <w:pPr>
        <w:spacing w:after="0"/>
        <w:jc w:val="both"/>
        <w:rPr>
          <w:rFonts w:ascii="Times New Roman" w:hAnsi="Times New Roman" w:cs="Times New Roman"/>
          <w:color w:val="000000" w:themeColor="text1"/>
          <w:sz w:val="24"/>
          <w:szCs w:val="24"/>
        </w:rPr>
      </w:pPr>
      <w:bookmarkStart w:id="13" w:name="_Toc283903644"/>
      <w:bookmarkEnd w:id="13"/>
      <w:r w:rsidRPr="00BD1C64">
        <w:rPr>
          <w:rFonts w:ascii="Times New Roman" w:hAnsi="Times New Roman" w:cs="Times New Roman"/>
          <w:b/>
          <w:color w:val="000000" w:themeColor="text1"/>
          <w:sz w:val="24"/>
          <w:szCs w:val="24"/>
        </w:rPr>
        <w:t>Цели и задачи дисциплины: и</w:t>
      </w:r>
      <w:r w:rsidRPr="00BD1C64">
        <w:rPr>
          <w:rFonts w:ascii="Times New Roman" w:hAnsi="Times New Roman" w:cs="Times New Roman"/>
          <w:color w:val="000000" w:themeColor="text1"/>
          <w:sz w:val="24"/>
          <w:szCs w:val="24"/>
        </w:rPr>
        <w:t>зучение основных стандарты проектирования информационных систем, профилей ИС. Изучение методологические основы проектирования ИС с соответствующим инструментарием. Освоение студентами методики системного</w:t>
      </w:r>
      <w:r w:rsidR="00422C6E" w:rsidRPr="00BD1C64">
        <w:rPr>
          <w:rFonts w:ascii="Times New Roman" w:hAnsi="Times New Roman" w:cs="Times New Roman"/>
          <w:color w:val="000000" w:themeColor="text1"/>
          <w:sz w:val="24"/>
          <w:szCs w:val="24"/>
        </w:rPr>
        <w:t xml:space="preserve"> и детального проектирования ИС,</w:t>
      </w:r>
      <w:r w:rsidRPr="00BD1C64">
        <w:rPr>
          <w:rFonts w:ascii="Times New Roman" w:hAnsi="Times New Roman" w:cs="Times New Roman"/>
          <w:color w:val="000000" w:themeColor="text1"/>
          <w:sz w:val="24"/>
          <w:szCs w:val="24"/>
        </w:rPr>
        <w:t xml:space="preserve"> </w:t>
      </w:r>
      <w:r w:rsidR="00422C6E" w:rsidRPr="00BD1C64">
        <w:rPr>
          <w:rFonts w:ascii="Times New Roman" w:hAnsi="Times New Roman" w:cs="Times New Roman"/>
          <w:sz w:val="24"/>
          <w:szCs w:val="24"/>
        </w:rPr>
        <w:t xml:space="preserve"> ознакомление  студентов с современным рынком инструментов проектирования информационных систем различной сложности, используемых на различных стадиях разработки, изучение основ теории и практики  в области проектирования информационных систем с использованием современных методов и средств создания информационных систем.</w:t>
      </w:r>
    </w:p>
    <w:p w:rsidR="00422C6E" w:rsidRPr="00BD1C64" w:rsidRDefault="00422C6E" w:rsidP="00115513">
      <w:pPr>
        <w:spacing w:after="0"/>
        <w:jc w:val="both"/>
        <w:rPr>
          <w:rFonts w:ascii="Times New Roman" w:hAnsi="Times New Roman" w:cs="Times New Roman"/>
          <w:b/>
          <w:color w:val="000000" w:themeColor="text1"/>
          <w:sz w:val="24"/>
          <w:szCs w:val="24"/>
          <w:u w:val="single"/>
          <w:lang w:eastAsia="ru-RU"/>
        </w:rPr>
      </w:pPr>
      <w:r w:rsidRPr="00BD1C64">
        <w:rPr>
          <w:rFonts w:ascii="Times New Roman" w:hAnsi="Times New Roman" w:cs="Times New Roman"/>
          <w:bCs/>
          <w:iCs/>
          <w:color w:val="000000" w:themeColor="text1"/>
        </w:rPr>
        <w:t>Б.3. Профессиональный  цикл. Базовая  часть</w:t>
      </w:r>
    </w:p>
    <w:p w:rsidR="009A7160" w:rsidRPr="00BD1C64" w:rsidRDefault="009A7160" w:rsidP="00115513">
      <w:pPr>
        <w:spacing w:after="0"/>
        <w:jc w:val="both"/>
        <w:rPr>
          <w:rFonts w:ascii="Times New Roman" w:hAnsi="Times New Roman" w:cs="Times New Roman"/>
          <w:b/>
          <w:color w:val="000000" w:themeColor="text1"/>
          <w:sz w:val="24"/>
          <w:szCs w:val="24"/>
          <w:lang w:eastAsia="ru-RU"/>
        </w:rPr>
      </w:pPr>
      <w:r w:rsidRPr="00BD1C64">
        <w:rPr>
          <w:rFonts w:ascii="Times New Roman" w:hAnsi="Times New Roman" w:cs="Times New Roman"/>
          <w:b/>
          <w:color w:val="000000" w:themeColor="text1"/>
          <w:sz w:val="24"/>
          <w:szCs w:val="24"/>
          <w:u w:val="single"/>
          <w:lang w:eastAsia="ru-RU"/>
        </w:rPr>
        <w:t>Компетенции</w:t>
      </w:r>
      <w:r w:rsidRPr="00BD1C64">
        <w:rPr>
          <w:rFonts w:ascii="Times New Roman" w:hAnsi="Times New Roman" w:cs="Times New Roman"/>
          <w:b/>
          <w:color w:val="000000" w:themeColor="text1"/>
          <w:sz w:val="24"/>
          <w:szCs w:val="24"/>
          <w:lang w:eastAsia="ru-RU"/>
        </w:rPr>
        <w:t>:ОК-4,ПК-4,ПК-5,ПК-6,ПК-8,ПК-11,ПК-13.</w:t>
      </w:r>
    </w:p>
    <w:p w:rsidR="009A7160" w:rsidRPr="00BD1C64" w:rsidRDefault="009A7160" w:rsidP="00115513">
      <w:pPr>
        <w:spacing w:after="0"/>
        <w:jc w:val="both"/>
        <w:rPr>
          <w:rFonts w:ascii="Times New Roman" w:hAnsi="Times New Roman" w:cs="Times New Roman"/>
          <w:color w:val="000000" w:themeColor="text1"/>
          <w:sz w:val="24"/>
          <w:szCs w:val="24"/>
        </w:rPr>
      </w:pPr>
    </w:p>
    <w:p w:rsidR="001909BE" w:rsidRPr="00BD1C64" w:rsidRDefault="001909BE" w:rsidP="00115513">
      <w:pPr>
        <w:spacing w:after="0"/>
        <w:jc w:val="both"/>
        <w:rPr>
          <w:rFonts w:ascii="Times New Roman" w:hAnsi="Times New Roman" w:cs="Times New Roman"/>
          <w:b/>
          <w:color w:val="000000" w:themeColor="text1"/>
          <w:sz w:val="24"/>
          <w:szCs w:val="24"/>
          <w:u w:val="single"/>
        </w:rPr>
      </w:pPr>
      <w:r w:rsidRPr="00BD1C64">
        <w:rPr>
          <w:rFonts w:ascii="Times New Roman" w:hAnsi="Times New Roman" w:cs="Times New Roman"/>
          <w:b/>
          <w:color w:val="000000" w:themeColor="text1"/>
          <w:sz w:val="24"/>
          <w:szCs w:val="24"/>
          <w:u w:val="single"/>
        </w:rPr>
        <w:t>ПРОЕКТНЫЙ ПРАКТИКУМ</w:t>
      </w:r>
    </w:p>
    <w:p w:rsidR="001909BE" w:rsidRPr="00BD1C64" w:rsidRDefault="001909BE" w:rsidP="00115513">
      <w:pPr>
        <w:spacing w:after="0"/>
        <w:jc w:val="both"/>
        <w:rPr>
          <w:rFonts w:ascii="Times New Roman" w:hAnsi="Times New Roman" w:cs="Times New Roman"/>
          <w:color w:val="000000" w:themeColor="text1"/>
          <w:sz w:val="24"/>
          <w:szCs w:val="24"/>
        </w:rPr>
      </w:pPr>
      <w:r w:rsidRPr="00BD1C64">
        <w:rPr>
          <w:rFonts w:ascii="Times New Roman" w:hAnsi="Times New Roman" w:cs="Times New Roman"/>
          <w:b/>
          <w:color w:val="000000" w:themeColor="text1"/>
          <w:sz w:val="24"/>
          <w:szCs w:val="24"/>
        </w:rPr>
        <w:t>Цели и задачи дисциплины</w:t>
      </w:r>
      <w:r w:rsidRPr="00BD1C64">
        <w:rPr>
          <w:rFonts w:ascii="Times New Roman" w:hAnsi="Times New Roman" w:cs="Times New Roman"/>
          <w:color w:val="000000" w:themeColor="text1"/>
          <w:sz w:val="24"/>
          <w:szCs w:val="24"/>
        </w:rPr>
        <w:t>: приобретение умений и навыков методологических основ проектирования ИС и владения соответствующим инструментарием. Приобретение умений и навыков студентами методики системного и детального проектирования ИС, выполнения проектных работ по автоматизации и информатизации прикладных процессов и управлению проектами по разработке и внедрению информационных технологий, по созданию и эксплуатации информационных систем.</w:t>
      </w:r>
    </w:p>
    <w:p w:rsidR="00422C6E" w:rsidRPr="00BD1C64" w:rsidRDefault="00422C6E" w:rsidP="00115513">
      <w:pPr>
        <w:shd w:val="clear" w:color="auto" w:fill="FFFFFF"/>
        <w:spacing w:after="0" w:line="232" w:lineRule="exact"/>
        <w:ind w:left="252" w:right="768"/>
        <w:rPr>
          <w:rFonts w:ascii="Times New Roman" w:hAnsi="Times New Roman" w:cs="Times New Roman"/>
          <w:b/>
          <w:color w:val="000000"/>
          <w:spacing w:val="-3"/>
          <w:sz w:val="28"/>
          <w:szCs w:val="28"/>
        </w:rPr>
      </w:pPr>
      <w:r w:rsidRPr="00BD1C64">
        <w:rPr>
          <w:rFonts w:ascii="Times New Roman" w:hAnsi="Times New Roman" w:cs="Times New Roman"/>
          <w:b/>
          <w:color w:val="000000"/>
          <w:spacing w:val="-3"/>
          <w:sz w:val="28"/>
          <w:szCs w:val="28"/>
        </w:rPr>
        <w:t xml:space="preserve">В результате изучения дисциплины студент должен </w:t>
      </w:r>
    </w:p>
    <w:p w:rsidR="00422C6E" w:rsidRPr="00BD1C64" w:rsidRDefault="00422C6E" w:rsidP="00115513">
      <w:pPr>
        <w:shd w:val="clear" w:color="auto" w:fill="FFFFFF"/>
        <w:spacing w:after="0" w:line="232" w:lineRule="exact"/>
        <w:ind w:left="252" w:right="768"/>
        <w:rPr>
          <w:rFonts w:ascii="Times New Roman" w:hAnsi="Times New Roman" w:cs="Times New Roman"/>
          <w:sz w:val="24"/>
          <w:szCs w:val="24"/>
        </w:rPr>
      </w:pPr>
      <w:r w:rsidRPr="00BD1C64">
        <w:rPr>
          <w:rFonts w:ascii="Times New Roman" w:hAnsi="Times New Roman" w:cs="Times New Roman"/>
          <w:b/>
          <w:bCs/>
          <w:i/>
          <w:iCs/>
          <w:color w:val="000000"/>
          <w:spacing w:val="-2"/>
          <w:sz w:val="24"/>
          <w:szCs w:val="24"/>
        </w:rPr>
        <w:t>знать:</w:t>
      </w:r>
    </w:p>
    <w:p w:rsidR="00422C6E" w:rsidRPr="00BD1C64" w:rsidRDefault="00422C6E" w:rsidP="00115513">
      <w:pPr>
        <w:pStyle w:val="ConsPlusNormal"/>
        <w:widowControl/>
        <w:numPr>
          <w:ilvl w:val="0"/>
          <w:numId w:val="12"/>
        </w:numPr>
        <w:tabs>
          <w:tab w:val="clear" w:pos="1480"/>
        </w:tabs>
        <w:ind w:left="550" w:hanging="50"/>
        <w:jc w:val="both"/>
        <w:rPr>
          <w:rFonts w:ascii="Times New Roman" w:hAnsi="Times New Roman" w:cs="Times New Roman"/>
          <w:sz w:val="24"/>
          <w:szCs w:val="24"/>
        </w:rPr>
      </w:pPr>
      <w:r w:rsidRPr="00BD1C64">
        <w:rPr>
          <w:rFonts w:ascii="Times New Roman" w:hAnsi="Times New Roman" w:cs="Times New Roman"/>
          <w:sz w:val="24"/>
          <w:szCs w:val="24"/>
        </w:rPr>
        <w:t>теоретические основы управления  бизнес - проектами;</w:t>
      </w:r>
    </w:p>
    <w:p w:rsidR="00422C6E" w:rsidRPr="00BD1C64" w:rsidRDefault="00422C6E" w:rsidP="00115513">
      <w:pPr>
        <w:pStyle w:val="ConsPlusNormal"/>
        <w:widowControl/>
        <w:numPr>
          <w:ilvl w:val="0"/>
          <w:numId w:val="12"/>
        </w:numPr>
        <w:tabs>
          <w:tab w:val="clear" w:pos="1480"/>
        </w:tabs>
        <w:ind w:left="550" w:hanging="50"/>
        <w:jc w:val="both"/>
        <w:rPr>
          <w:rFonts w:ascii="Times New Roman" w:hAnsi="Times New Roman" w:cs="Times New Roman"/>
          <w:sz w:val="24"/>
          <w:szCs w:val="24"/>
        </w:rPr>
      </w:pPr>
      <w:r w:rsidRPr="00BD1C64">
        <w:rPr>
          <w:rFonts w:ascii="Times New Roman" w:hAnsi="Times New Roman" w:cs="Times New Roman"/>
          <w:sz w:val="24"/>
          <w:szCs w:val="24"/>
        </w:rPr>
        <w:t>логику и методику организации управления –бизнес - проектами;</w:t>
      </w:r>
    </w:p>
    <w:p w:rsidR="00422C6E" w:rsidRPr="00BD1C64" w:rsidRDefault="00422C6E" w:rsidP="00115513">
      <w:pPr>
        <w:pStyle w:val="ConsPlusNormal"/>
        <w:widowControl/>
        <w:numPr>
          <w:ilvl w:val="0"/>
          <w:numId w:val="12"/>
        </w:numPr>
        <w:tabs>
          <w:tab w:val="clear" w:pos="1480"/>
        </w:tabs>
        <w:ind w:left="550" w:hanging="50"/>
        <w:jc w:val="both"/>
        <w:rPr>
          <w:rFonts w:ascii="Times New Roman" w:hAnsi="Times New Roman" w:cs="Times New Roman"/>
          <w:sz w:val="24"/>
          <w:szCs w:val="24"/>
        </w:rPr>
      </w:pPr>
      <w:r w:rsidRPr="00BD1C64">
        <w:rPr>
          <w:rFonts w:ascii="Times New Roman" w:hAnsi="Times New Roman" w:cs="Times New Roman"/>
          <w:sz w:val="24"/>
          <w:szCs w:val="24"/>
        </w:rPr>
        <w:t>преимущества управления бизнес - проектами;</w:t>
      </w:r>
    </w:p>
    <w:p w:rsidR="00422C6E" w:rsidRPr="00BD1C64" w:rsidRDefault="00422C6E" w:rsidP="00115513">
      <w:pPr>
        <w:pStyle w:val="ConsPlusNormal"/>
        <w:widowControl/>
        <w:numPr>
          <w:ilvl w:val="0"/>
          <w:numId w:val="12"/>
        </w:numPr>
        <w:tabs>
          <w:tab w:val="clear" w:pos="1480"/>
        </w:tabs>
        <w:ind w:left="550" w:hanging="50"/>
        <w:jc w:val="both"/>
        <w:rPr>
          <w:rFonts w:ascii="Times New Roman" w:hAnsi="Times New Roman" w:cs="Times New Roman"/>
          <w:sz w:val="24"/>
          <w:szCs w:val="24"/>
        </w:rPr>
      </w:pPr>
      <w:r w:rsidRPr="00BD1C64">
        <w:rPr>
          <w:rFonts w:ascii="Times New Roman" w:hAnsi="Times New Roman" w:cs="Times New Roman"/>
          <w:sz w:val="24"/>
          <w:szCs w:val="24"/>
        </w:rPr>
        <w:t>способы планирования бизнес - проектов;</w:t>
      </w:r>
    </w:p>
    <w:p w:rsidR="00422C6E" w:rsidRPr="00BD1C64" w:rsidRDefault="00422C6E" w:rsidP="00115513">
      <w:pPr>
        <w:pStyle w:val="ConsPlusNormal"/>
        <w:widowControl/>
        <w:numPr>
          <w:ilvl w:val="0"/>
          <w:numId w:val="12"/>
        </w:numPr>
        <w:tabs>
          <w:tab w:val="clear" w:pos="1480"/>
        </w:tabs>
        <w:ind w:left="550" w:hanging="50"/>
        <w:jc w:val="both"/>
        <w:rPr>
          <w:rFonts w:ascii="Times New Roman" w:hAnsi="Times New Roman" w:cs="Times New Roman"/>
          <w:sz w:val="24"/>
          <w:szCs w:val="24"/>
        </w:rPr>
      </w:pPr>
      <w:bookmarkStart w:id="14" w:name="program"/>
      <w:r w:rsidRPr="00BD1C64">
        <w:rPr>
          <w:rFonts w:ascii="Times New Roman" w:hAnsi="Times New Roman" w:cs="Times New Roman"/>
          <w:sz w:val="24"/>
          <w:szCs w:val="24"/>
        </w:rPr>
        <w:t xml:space="preserve">основные признаки и типы бизнес - проектов, характеристики бизнес - проектов, </w:t>
      </w:r>
    </w:p>
    <w:p w:rsidR="00422C6E" w:rsidRPr="00BD1C64" w:rsidRDefault="00422C6E" w:rsidP="00115513">
      <w:pPr>
        <w:pStyle w:val="ConsPlusNormal"/>
        <w:widowControl/>
        <w:numPr>
          <w:ilvl w:val="0"/>
          <w:numId w:val="12"/>
        </w:numPr>
        <w:tabs>
          <w:tab w:val="clear" w:pos="1480"/>
        </w:tabs>
        <w:ind w:left="550" w:hanging="50"/>
        <w:jc w:val="both"/>
        <w:rPr>
          <w:rFonts w:ascii="Times New Roman" w:hAnsi="Times New Roman" w:cs="Times New Roman"/>
          <w:sz w:val="24"/>
          <w:szCs w:val="24"/>
        </w:rPr>
      </w:pPr>
      <w:r w:rsidRPr="00BD1C64">
        <w:rPr>
          <w:rFonts w:ascii="Times New Roman" w:hAnsi="Times New Roman" w:cs="Times New Roman"/>
          <w:sz w:val="24"/>
          <w:szCs w:val="24"/>
        </w:rPr>
        <w:t xml:space="preserve">функции управления бизнес - проектами, </w:t>
      </w:r>
    </w:p>
    <w:p w:rsidR="00422C6E" w:rsidRPr="00BD1C64" w:rsidRDefault="00422C6E" w:rsidP="00115513">
      <w:pPr>
        <w:pStyle w:val="ConsPlusNormal"/>
        <w:widowControl/>
        <w:numPr>
          <w:ilvl w:val="0"/>
          <w:numId w:val="12"/>
        </w:numPr>
        <w:tabs>
          <w:tab w:val="clear" w:pos="1480"/>
        </w:tabs>
        <w:ind w:left="550" w:hanging="50"/>
        <w:jc w:val="both"/>
        <w:rPr>
          <w:rFonts w:ascii="Times New Roman" w:hAnsi="Times New Roman" w:cs="Times New Roman"/>
          <w:sz w:val="24"/>
          <w:szCs w:val="24"/>
        </w:rPr>
      </w:pPr>
      <w:r w:rsidRPr="00BD1C64">
        <w:rPr>
          <w:rFonts w:ascii="Times New Roman" w:hAnsi="Times New Roman" w:cs="Times New Roman"/>
          <w:sz w:val="24"/>
          <w:szCs w:val="24"/>
        </w:rPr>
        <w:t xml:space="preserve">место проектной технологии в жизненном цикле организации, </w:t>
      </w:r>
    </w:p>
    <w:p w:rsidR="00422C6E" w:rsidRPr="00BD1C64" w:rsidRDefault="00422C6E" w:rsidP="00115513">
      <w:pPr>
        <w:pStyle w:val="ConsPlusNormal"/>
        <w:widowControl/>
        <w:numPr>
          <w:ilvl w:val="0"/>
          <w:numId w:val="12"/>
        </w:numPr>
        <w:tabs>
          <w:tab w:val="clear" w:pos="1480"/>
        </w:tabs>
        <w:ind w:left="550" w:hanging="50"/>
        <w:jc w:val="both"/>
        <w:rPr>
          <w:rFonts w:ascii="Times New Roman" w:hAnsi="Times New Roman" w:cs="Times New Roman"/>
          <w:sz w:val="24"/>
          <w:szCs w:val="24"/>
        </w:rPr>
      </w:pPr>
      <w:r w:rsidRPr="00BD1C64">
        <w:rPr>
          <w:rFonts w:ascii="Times New Roman" w:hAnsi="Times New Roman" w:cs="Times New Roman"/>
          <w:sz w:val="24"/>
          <w:szCs w:val="24"/>
        </w:rPr>
        <w:t>современное программное обеспечение в области управления бизнес -проектами</w:t>
      </w:r>
      <w:bookmarkEnd w:id="14"/>
    </w:p>
    <w:p w:rsidR="00422C6E" w:rsidRPr="00BD1C64" w:rsidRDefault="00422C6E" w:rsidP="00115513">
      <w:pPr>
        <w:pStyle w:val="ConsPlusNormal"/>
        <w:widowControl/>
        <w:numPr>
          <w:ilvl w:val="0"/>
          <w:numId w:val="12"/>
        </w:numPr>
        <w:tabs>
          <w:tab w:val="clear" w:pos="1480"/>
        </w:tabs>
        <w:ind w:left="550" w:hanging="50"/>
        <w:jc w:val="both"/>
        <w:rPr>
          <w:rFonts w:ascii="Times New Roman" w:hAnsi="Times New Roman" w:cs="Times New Roman"/>
          <w:sz w:val="24"/>
          <w:szCs w:val="24"/>
        </w:rPr>
      </w:pPr>
      <w:r w:rsidRPr="00BD1C64">
        <w:rPr>
          <w:rFonts w:ascii="Times New Roman" w:hAnsi="Times New Roman" w:cs="Times New Roman"/>
          <w:sz w:val="24"/>
          <w:szCs w:val="24"/>
        </w:rPr>
        <w:t>подходы к анализу текущей и перспективной эффективности бизнес - проектов;</w:t>
      </w:r>
    </w:p>
    <w:p w:rsidR="00422C6E" w:rsidRPr="00BD1C64" w:rsidRDefault="00422C6E" w:rsidP="00115513">
      <w:pPr>
        <w:widowControl w:val="0"/>
        <w:numPr>
          <w:ilvl w:val="0"/>
          <w:numId w:val="9"/>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BD1C64">
        <w:rPr>
          <w:rFonts w:ascii="Times New Roman" w:hAnsi="Times New Roman" w:cs="Times New Roman"/>
          <w:color w:val="000000"/>
          <w:sz w:val="24"/>
          <w:szCs w:val="24"/>
        </w:rPr>
        <w:t>цели, объекты и субъекты бизнес  - проектов, специфику внутренней и внешней среды деятельности предприятия;</w:t>
      </w:r>
    </w:p>
    <w:p w:rsidR="00422C6E" w:rsidRPr="00BD1C64" w:rsidRDefault="00422C6E" w:rsidP="00115513">
      <w:pPr>
        <w:widowControl w:val="0"/>
        <w:numPr>
          <w:ilvl w:val="0"/>
          <w:numId w:val="9"/>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BD1C64">
        <w:rPr>
          <w:rFonts w:ascii="Times New Roman" w:hAnsi="Times New Roman" w:cs="Times New Roman"/>
          <w:color w:val="000000"/>
          <w:sz w:val="24"/>
          <w:szCs w:val="24"/>
        </w:rPr>
        <w:t>теоретические и организационно-методические основы менеджмента</w:t>
      </w:r>
    </w:p>
    <w:p w:rsidR="00422C6E" w:rsidRPr="00BD1C64" w:rsidRDefault="00422C6E" w:rsidP="00115513">
      <w:pPr>
        <w:widowControl w:val="0"/>
        <w:numPr>
          <w:ilvl w:val="0"/>
          <w:numId w:val="9"/>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BD1C64">
        <w:rPr>
          <w:rFonts w:ascii="Times New Roman" w:hAnsi="Times New Roman" w:cs="Times New Roman"/>
          <w:color w:val="000000"/>
          <w:sz w:val="24"/>
          <w:szCs w:val="24"/>
        </w:rPr>
        <w:t>проектные замыслы, типы управленческих решений, подходы к их анализу и принятию;</w:t>
      </w:r>
    </w:p>
    <w:p w:rsidR="00422C6E" w:rsidRPr="00BD1C64" w:rsidRDefault="00422C6E" w:rsidP="00115513">
      <w:pPr>
        <w:widowControl w:val="0"/>
        <w:numPr>
          <w:ilvl w:val="0"/>
          <w:numId w:val="9"/>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BD1C64">
        <w:rPr>
          <w:rFonts w:ascii="Times New Roman" w:hAnsi="Times New Roman" w:cs="Times New Roman"/>
          <w:color w:val="000000"/>
          <w:sz w:val="24"/>
          <w:szCs w:val="24"/>
        </w:rPr>
        <w:t>технологию формирования капитала проекта (основного и оборотного) и управления им;</w:t>
      </w:r>
    </w:p>
    <w:p w:rsidR="00422C6E" w:rsidRPr="00BD1C64" w:rsidRDefault="00422C6E" w:rsidP="00115513">
      <w:pPr>
        <w:widowControl w:val="0"/>
        <w:numPr>
          <w:ilvl w:val="0"/>
          <w:numId w:val="9"/>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BD1C64">
        <w:rPr>
          <w:rFonts w:ascii="Times New Roman" w:hAnsi="Times New Roman" w:cs="Times New Roman"/>
          <w:sz w:val="24"/>
          <w:szCs w:val="24"/>
        </w:rPr>
        <w:t>основные подходы к капитализации всех видов ресурсов бизнес - проекта;</w:t>
      </w:r>
    </w:p>
    <w:p w:rsidR="00422C6E" w:rsidRPr="00BD1C64" w:rsidRDefault="00422C6E" w:rsidP="00115513">
      <w:pPr>
        <w:widowControl w:val="0"/>
        <w:numPr>
          <w:ilvl w:val="0"/>
          <w:numId w:val="9"/>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BD1C64">
        <w:rPr>
          <w:rFonts w:ascii="Times New Roman" w:hAnsi="Times New Roman" w:cs="Times New Roman"/>
          <w:color w:val="000000"/>
          <w:sz w:val="24"/>
          <w:szCs w:val="24"/>
        </w:rPr>
        <w:t>принципы планирования, организации и управления бизнес - проектом</w:t>
      </w:r>
    </w:p>
    <w:p w:rsidR="00422C6E" w:rsidRPr="00BD1C64" w:rsidRDefault="00422C6E" w:rsidP="00115513">
      <w:pPr>
        <w:widowControl w:val="0"/>
        <w:numPr>
          <w:ilvl w:val="0"/>
          <w:numId w:val="9"/>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BD1C64">
        <w:rPr>
          <w:rFonts w:ascii="Times New Roman" w:hAnsi="Times New Roman" w:cs="Times New Roman"/>
          <w:color w:val="000000"/>
          <w:sz w:val="24"/>
          <w:szCs w:val="24"/>
        </w:rPr>
        <w:lastRenderedPageBreak/>
        <w:t>особенности и специфику составления проектной документации;</w:t>
      </w:r>
    </w:p>
    <w:p w:rsidR="00422C6E" w:rsidRPr="00BD1C64" w:rsidRDefault="00422C6E" w:rsidP="00115513">
      <w:pPr>
        <w:widowControl w:val="0"/>
        <w:numPr>
          <w:ilvl w:val="0"/>
          <w:numId w:val="9"/>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BD1C64">
        <w:rPr>
          <w:rFonts w:ascii="Times New Roman" w:hAnsi="Times New Roman" w:cs="Times New Roman"/>
          <w:color w:val="000000"/>
          <w:sz w:val="24"/>
          <w:szCs w:val="24"/>
        </w:rPr>
        <w:t xml:space="preserve">технологии запуска и управления бизнес -проектами (на различных стадия жизненного цикла); </w:t>
      </w:r>
    </w:p>
    <w:p w:rsidR="00422C6E" w:rsidRPr="00BD1C64" w:rsidRDefault="00422C6E" w:rsidP="00115513">
      <w:pPr>
        <w:widowControl w:val="0"/>
        <w:shd w:val="clear" w:color="auto" w:fill="FFFFFF"/>
        <w:autoSpaceDE w:val="0"/>
        <w:autoSpaceDN w:val="0"/>
        <w:adjustRightInd w:val="0"/>
        <w:spacing w:after="0" w:line="240" w:lineRule="auto"/>
        <w:ind w:left="400"/>
        <w:jc w:val="both"/>
        <w:rPr>
          <w:rFonts w:ascii="Times New Roman" w:hAnsi="Times New Roman" w:cs="Times New Roman"/>
          <w:color w:val="000000"/>
          <w:sz w:val="24"/>
          <w:szCs w:val="24"/>
        </w:rPr>
      </w:pPr>
    </w:p>
    <w:p w:rsidR="00422C6E" w:rsidRPr="00BD1C64" w:rsidRDefault="00422C6E" w:rsidP="00115513">
      <w:pPr>
        <w:shd w:val="clear" w:color="auto" w:fill="FFFFFF"/>
        <w:spacing w:after="0" w:line="232" w:lineRule="exact"/>
        <w:ind w:left="252"/>
        <w:rPr>
          <w:rFonts w:ascii="Times New Roman" w:hAnsi="Times New Roman" w:cs="Times New Roman"/>
          <w:sz w:val="24"/>
          <w:szCs w:val="24"/>
        </w:rPr>
      </w:pPr>
      <w:r w:rsidRPr="00BD1C64">
        <w:rPr>
          <w:rFonts w:ascii="Times New Roman" w:hAnsi="Times New Roman" w:cs="Times New Roman"/>
          <w:b/>
          <w:bCs/>
          <w:i/>
          <w:iCs/>
          <w:color w:val="000000"/>
          <w:spacing w:val="-5"/>
          <w:sz w:val="24"/>
          <w:szCs w:val="24"/>
        </w:rPr>
        <w:t>уметь:</w:t>
      </w:r>
    </w:p>
    <w:p w:rsidR="00422C6E" w:rsidRPr="00BD1C64" w:rsidRDefault="00422C6E" w:rsidP="00115513">
      <w:pPr>
        <w:widowControl w:val="0"/>
        <w:numPr>
          <w:ilvl w:val="0"/>
          <w:numId w:val="10"/>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BD1C64">
        <w:rPr>
          <w:rFonts w:ascii="Times New Roman" w:hAnsi="Times New Roman" w:cs="Times New Roman"/>
          <w:color w:val="000000"/>
          <w:sz w:val="24"/>
          <w:szCs w:val="24"/>
        </w:rPr>
        <w:t>формулировать идею бизнес - проекта и обоснованно доказывать ее состоятельность;</w:t>
      </w:r>
    </w:p>
    <w:p w:rsidR="00422C6E" w:rsidRPr="00BD1C64" w:rsidRDefault="00422C6E" w:rsidP="00115513">
      <w:pPr>
        <w:widowControl w:val="0"/>
        <w:numPr>
          <w:ilvl w:val="0"/>
          <w:numId w:val="10"/>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BD1C64">
        <w:rPr>
          <w:rFonts w:ascii="Times New Roman" w:hAnsi="Times New Roman" w:cs="Times New Roman"/>
          <w:color w:val="000000"/>
          <w:sz w:val="24"/>
          <w:szCs w:val="24"/>
        </w:rPr>
        <w:t>выявлять перспективные рынки сбыта продукции (услуг);</w:t>
      </w:r>
    </w:p>
    <w:p w:rsidR="00422C6E" w:rsidRPr="00BD1C64" w:rsidRDefault="00422C6E" w:rsidP="00115513">
      <w:pPr>
        <w:widowControl w:val="0"/>
        <w:numPr>
          <w:ilvl w:val="0"/>
          <w:numId w:val="10"/>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BD1C64">
        <w:rPr>
          <w:rFonts w:ascii="Times New Roman" w:hAnsi="Times New Roman" w:cs="Times New Roman"/>
          <w:color w:val="000000"/>
          <w:sz w:val="24"/>
          <w:szCs w:val="24"/>
        </w:rPr>
        <w:t>устанавливать производственно-коммерческие контакты с поставщиками материально-технических, технологических, финансовых и кадровых ресурсов;</w:t>
      </w:r>
    </w:p>
    <w:p w:rsidR="00422C6E" w:rsidRPr="00BD1C64" w:rsidRDefault="00422C6E" w:rsidP="00115513">
      <w:pPr>
        <w:widowControl w:val="0"/>
        <w:numPr>
          <w:ilvl w:val="0"/>
          <w:numId w:val="10"/>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BD1C64">
        <w:rPr>
          <w:rFonts w:ascii="Times New Roman" w:hAnsi="Times New Roman" w:cs="Times New Roman"/>
          <w:color w:val="000000"/>
          <w:sz w:val="24"/>
          <w:szCs w:val="24"/>
        </w:rPr>
        <w:t>разрабатывать план пошаговой реализации бизнес - проекта;</w:t>
      </w:r>
    </w:p>
    <w:p w:rsidR="00422C6E" w:rsidRPr="00BD1C64" w:rsidRDefault="00422C6E" w:rsidP="00115513">
      <w:pPr>
        <w:widowControl w:val="0"/>
        <w:numPr>
          <w:ilvl w:val="0"/>
          <w:numId w:val="10"/>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BD1C64">
        <w:rPr>
          <w:rFonts w:ascii="Times New Roman" w:hAnsi="Times New Roman" w:cs="Times New Roman"/>
          <w:color w:val="000000"/>
          <w:sz w:val="24"/>
          <w:szCs w:val="24"/>
        </w:rPr>
        <w:t>прогнозировать стратегическое развитие бизнес - проекта, обеспечивать конкурентоспособность;</w:t>
      </w:r>
    </w:p>
    <w:p w:rsidR="00422C6E" w:rsidRPr="00BD1C64" w:rsidRDefault="00422C6E" w:rsidP="00115513">
      <w:pPr>
        <w:widowControl w:val="0"/>
        <w:numPr>
          <w:ilvl w:val="0"/>
          <w:numId w:val="10"/>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BD1C64">
        <w:rPr>
          <w:rFonts w:ascii="Times New Roman" w:hAnsi="Times New Roman" w:cs="Times New Roman"/>
          <w:color w:val="000000"/>
          <w:sz w:val="24"/>
          <w:szCs w:val="24"/>
        </w:rPr>
        <w:t>анализировать ресурсную базу бизнес - проекта;</w:t>
      </w:r>
    </w:p>
    <w:p w:rsidR="00422C6E" w:rsidRPr="00BD1C64" w:rsidRDefault="00422C6E" w:rsidP="00115513">
      <w:pPr>
        <w:widowControl w:val="0"/>
        <w:numPr>
          <w:ilvl w:val="0"/>
          <w:numId w:val="10"/>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BD1C64">
        <w:rPr>
          <w:rFonts w:ascii="Times New Roman" w:hAnsi="Times New Roman" w:cs="Times New Roman"/>
          <w:color w:val="000000"/>
          <w:sz w:val="24"/>
          <w:szCs w:val="24"/>
        </w:rPr>
        <w:t>оценить необходимый объем инвестиций и период окупаемости;</w:t>
      </w:r>
    </w:p>
    <w:p w:rsidR="00422C6E" w:rsidRPr="00BD1C64" w:rsidRDefault="00422C6E" w:rsidP="00115513">
      <w:pPr>
        <w:widowControl w:val="0"/>
        <w:numPr>
          <w:ilvl w:val="0"/>
          <w:numId w:val="10"/>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BD1C64">
        <w:rPr>
          <w:rFonts w:ascii="Times New Roman" w:hAnsi="Times New Roman" w:cs="Times New Roman"/>
          <w:color w:val="000000"/>
          <w:sz w:val="24"/>
          <w:szCs w:val="24"/>
        </w:rPr>
        <w:t>планировать и организовывать бизнес-проект</w:t>
      </w:r>
    </w:p>
    <w:p w:rsidR="00422C6E" w:rsidRPr="00BD1C64" w:rsidRDefault="00422C6E" w:rsidP="00115513">
      <w:pPr>
        <w:widowControl w:val="0"/>
        <w:numPr>
          <w:ilvl w:val="0"/>
          <w:numId w:val="10"/>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BD1C64">
        <w:rPr>
          <w:rFonts w:ascii="Times New Roman" w:hAnsi="Times New Roman" w:cs="Times New Roman"/>
          <w:color w:val="000000"/>
          <w:sz w:val="24"/>
          <w:szCs w:val="24"/>
        </w:rPr>
        <w:t>создать условия для реализации бизнес – идеи</w:t>
      </w:r>
    </w:p>
    <w:p w:rsidR="00422C6E" w:rsidRPr="00BD1C64" w:rsidRDefault="00422C6E" w:rsidP="00115513">
      <w:pPr>
        <w:pStyle w:val="ConsPlusNormal"/>
        <w:widowControl/>
        <w:numPr>
          <w:ilvl w:val="0"/>
          <w:numId w:val="10"/>
        </w:numPr>
        <w:tabs>
          <w:tab w:val="num" w:pos="1440"/>
        </w:tabs>
        <w:jc w:val="both"/>
        <w:rPr>
          <w:rFonts w:ascii="Times New Roman" w:hAnsi="Times New Roman" w:cs="Times New Roman"/>
          <w:sz w:val="24"/>
          <w:szCs w:val="24"/>
        </w:rPr>
      </w:pPr>
      <w:r w:rsidRPr="00BD1C64">
        <w:rPr>
          <w:rFonts w:ascii="Times New Roman" w:hAnsi="Times New Roman" w:cs="Times New Roman"/>
          <w:sz w:val="24"/>
          <w:szCs w:val="24"/>
        </w:rPr>
        <w:t>организовывать информационное обеспечение проектного управления;</w:t>
      </w:r>
    </w:p>
    <w:p w:rsidR="00422C6E" w:rsidRPr="00BD1C64" w:rsidRDefault="00422C6E" w:rsidP="00115513">
      <w:pPr>
        <w:pStyle w:val="ConsPlusNormal"/>
        <w:widowControl/>
        <w:numPr>
          <w:ilvl w:val="0"/>
          <w:numId w:val="10"/>
        </w:numPr>
        <w:tabs>
          <w:tab w:val="num" w:pos="1440"/>
        </w:tabs>
        <w:jc w:val="both"/>
        <w:rPr>
          <w:rFonts w:ascii="Times New Roman" w:hAnsi="Times New Roman" w:cs="Times New Roman"/>
          <w:sz w:val="24"/>
          <w:szCs w:val="24"/>
        </w:rPr>
      </w:pPr>
      <w:r w:rsidRPr="00BD1C64">
        <w:rPr>
          <w:rFonts w:ascii="Times New Roman" w:hAnsi="Times New Roman" w:cs="Times New Roman"/>
          <w:sz w:val="24"/>
          <w:szCs w:val="24"/>
        </w:rPr>
        <w:t>разрабатывать и анализировать комплексные бизнес - проекты;</w:t>
      </w:r>
    </w:p>
    <w:p w:rsidR="00422C6E" w:rsidRPr="00BD1C64" w:rsidRDefault="00422C6E" w:rsidP="00115513">
      <w:pPr>
        <w:pStyle w:val="ConsPlusNormal"/>
        <w:widowControl/>
        <w:numPr>
          <w:ilvl w:val="0"/>
          <w:numId w:val="10"/>
        </w:numPr>
        <w:tabs>
          <w:tab w:val="num" w:pos="1440"/>
        </w:tabs>
        <w:jc w:val="both"/>
        <w:rPr>
          <w:rFonts w:ascii="Times New Roman" w:hAnsi="Times New Roman" w:cs="Times New Roman"/>
          <w:sz w:val="24"/>
          <w:szCs w:val="24"/>
        </w:rPr>
      </w:pPr>
      <w:r w:rsidRPr="00BD1C64">
        <w:rPr>
          <w:rFonts w:ascii="Times New Roman" w:hAnsi="Times New Roman" w:cs="Times New Roman"/>
          <w:sz w:val="24"/>
          <w:szCs w:val="24"/>
        </w:rPr>
        <w:t>оценивать экономическую эффективность и стоимость бизнес - проектов;</w:t>
      </w:r>
    </w:p>
    <w:p w:rsidR="00422C6E" w:rsidRPr="00BD1C64" w:rsidRDefault="00422C6E" w:rsidP="00115513">
      <w:pPr>
        <w:pStyle w:val="ConsPlusNormal"/>
        <w:widowControl/>
        <w:numPr>
          <w:ilvl w:val="0"/>
          <w:numId w:val="10"/>
        </w:numPr>
        <w:tabs>
          <w:tab w:val="num" w:pos="1440"/>
        </w:tabs>
        <w:jc w:val="both"/>
        <w:rPr>
          <w:rFonts w:ascii="Times New Roman" w:hAnsi="Times New Roman" w:cs="Times New Roman"/>
          <w:sz w:val="24"/>
          <w:szCs w:val="24"/>
        </w:rPr>
      </w:pPr>
      <w:r w:rsidRPr="00BD1C64">
        <w:rPr>
          <w:rFonts w:ascii="Times New Roman" w:hAnsi="Times New Roman" w:cs="Times New Roman"/>
          <w:sz w:val="24"/>
          <w:szCs w:val="24"/>
        </w:rPr>
        <w:t>измерять и оценивать риски бизнес - проектов;</w:t>
      </w:r>
    </w:p>
    <w:p w:rsidR="00422C6E" w:rsidRPr="00BD1C64" w:rsidRDefault="00422C6E" w:rsidP="00115513">
      <w:pPr>
        <w:pStyle w:val="ConsPlusNormal"/>
        <w:widowControl/>
        <w:numPr>
          <w:ilvl w:val="0"/>
          <w:numId w:val="10"/>
        </w:numPr>
        <w:tabs>
          <w:tab w:val="num" w:pos="1440"/>
        </w:tabs>
        <w:jc w:val="both"/>
        <w:rPr>
          <w:rFonts w:ascii="Times New Roman" w:hAnsi="Times New Roman" w:cs="Times New Roman"/>
          <w:sz w:val="24"/>
          <w:szCs w:val="24"/>
        </w:rPr>
      </w:pPr>
      <w:r w:rsidRPr="00BD1C64">
        <w:rPr>
          <w:rFonts w:ascii="Times New Roman" w:hAnsi="Times New Roman" w:cs="Times New Roman"/>
          <w:sz w:val="24"/>
          <w:szCs w:val="24"/>
        </w:rPr>
        <w:t>обосновывать варианты минимизации рисков бизнес - проекта;</w:t>
      </w:r>
    </w:p>
    <w:p w:rsidR="00422C6E" w:rsidRPr="00BD1C64" w:rsidRDefault="00422C6E" w:rsidP="00115513">
      <w:pPr>
        <w:pStyle w:val="ConsPlusNormal"/>
        <w:widowControl/>
        <w:numPr>
          <w:ilvl w:val="0"/>
          <w:numId w:val="10"/>
        </w:numPr>
        <w:tabs>
          <w:tab w:val="num" w:pos="1440"/>
        </w:tabs>
        <w:jc w:val="both"/>
        <w:rPr>
          <w:rFonts w:ascii="Times New Roman" w:hAnsi="Times New Roman" w:cs="Times New Roman"/>
          <w:sz w:val="24"/>
          <w:szCs w:val="24"/>
        </w:rPr>
      </w:pPr>
      <w:r w:rsidRPr="00BD1C64">
        <w:rPr>
          <w:rFonts w:ascii="Times New Roman" w:hAnsi="Times New Roman" w:cs="Times New Roman"/>
          <w:sz w:val="24"/>
          <w:szCs w:val="24"/>
        </w:rPr>
        <w:t>совершенствовать и адаптировать под нужды конкретных объектов управления методы и подходы к разработке и реализации бизнес - проектов.</w:t>
      </w:r>
    </w:p>
    <w:p w:rsidR="00422C6E" w:rsidRPr="00BD1C64" w:rsidRDefault="00422C6E" w:rsidP="00115513">
      <w:pPr>
        <w:shd w:val="clear" w:color="auto" w:fill="FFFFFF"/>
        <w:spacing w:after="0" w:line="232" w:lineRule="exact"/>
        <w:ind w:left="252" w:right="768"/>
        <w:rPr>
          <w:rFonts w:ascii="Times New Roman" w:hAnsi="Times New Roman" w:cs="Times New Roman"/>
          <w:b/>
          <w:bCs/>
          <w:iCs/>
          <w:color w:val="000000"/>
          <w:spacing w:val="-2"/>
          <w:sz w:val="24"/>
          <w:szCs w:val="24"/>
        </w:rPr>
      </w:pPr>
      <w:r w:rsidRPr="00BD1C64">
        <w:rPr>
          <w:rFonts w:ascii="Times New Roman" w:hAnsi="Times New Roman" w:cs="Times New Roman"/>
          <w:b/>
          <w:bCs/>
          <w:iCs/>
          <w:color w:val="000000"/>
          <w:spacing w:val="-2"/>
          <w:sz w:val="24"/>
          <w:szCs w:val="24"/>
        </w:rPr>
        <w:t>владеть:</w:t>
      </w:r>
    </w:p>
    <w:p w:rsidR="00422C6E" w:rsidRPr="00BD1C64" w:rsidRDefault="00422C6E" w:rsidP="00115513">
      <w:pPr>
        <w:widowControl w:val="0"/>
        <w:numPr>
          <w:ilvl w:val="0"/>
          <w:numId w:val="11"/>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BD1C64">
        <w:rPr>
          <w:rFonts w:ascii="Times New Roman" w:hAnsi="Times New Roman" w:cs="Times New Roman"/>
          <w:color w:val="000000"/>
          <w:sz w:val="24"/>
          <w:szCs w:val="24"/>
        </w:rPr>
        <w:t>специальной терминологией в сфере бизнеса;</w:t>
      </w:r>
    </w:p>
    <w:p w:rsidR="00422C6E" w:rsidRPr="00BD1C64" w:rsidRDefault="00422C6E" w:rsidP="00115513">
      <w:pPr>
        <w:widowControl w:val="0"/>
        <w:numPr>
          <w:ilvl w:val="0"/>
          <w:numId w:val="11"/>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BD1C64">
        <w:rPr>
          <w:rFonts w:ascii="Times New Roman" w:hAnsi="Times New Roman" w:cs="Times New Roman"/>
          <w:color w:val="000000"/>
          <w:sz w:val="24"/>
          <w:szCs w:val="24"/>
        </w:rPr>
        <w:t>принципами и методами оценки эффективности бизнес - проектов;</w:t>
      </w:r>
    </w:p>
    <w:p w:rsidR="00422C6E" w:rsidRPr="00BD1C64" w:rsidRDefault="00422C6E" w:rsidP="00115513">
      <w:pPr>
        <w:widowControl w:val="0"/>
        <w:numPr>
          <w:ilvl w:val="0"/>
          <w:numId w:val="11"/>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BD1C64">
        <w:rPr>
          <w:rFonts w:ascii="Times New Roman" w:hAnsi="Times New Roman" w:cs="Times New Roman"/>
          <w:color w:val="000000"/>
          <w:sz w:val="24"/>
          <w:szCs w:val="24"/>
        </w:rPr>
        <w:t>принципами и методами составления бизнес-планов и проектной документации;</w:t>
      </w:r>
    </w:p>
    <w:p w:rsidR="00422C6E" w:rsidRPr="00BD1C64" w:rsidRDefault="00422C6E" w:rsidP="00115513">
      <w:pPr>
        <w:widowControl w:val="0"/>
        <w:numPr>
          <w:ilvl w:val="0"/>
          <w:numId w:val="11"/>
        </w:numPr>
        <w:tabs>
          <w:tab w:val="left" w:pos="567"/>
        </w:tabs>
        <w:autoSpaceDE w:val="0"/>
        <w:autoSpaceDN w:val="0"/>
        <w:adjustRightInd w:val="0"/>
        <w:spacing w:after="0" w:line="240" w:lineRule="auto"/>
        <w:jc w:val="both"/>
        <w:rPr>
          <w:rFonts w:ascii="Times New Roman" w:hAnsi="Times New Roman" w:cs="Times New Roman"/>
          <w:bCs/>
          <w:sz w:val="24"/>
          <w:szCs w:val="24"/>
        </w:rPr>
      </w:pPr>
      <w:r w:rsidRPr="00BD1C64">
        <w:rPr>
          <w:rFonts w:ascii="Times New Roman" w:hAnsi="Times New Roman" w:cs="Times New Roman"/>
          <w:bCs/>
          <w:sz w:val="24"/>
          <w:szCs w:val="24"/>
        </w:rPr>
        <w:t xml:space="preserve">    инструментарием для проектирования и управления бизнес – проектами</w:t>
      </w:r>
    </w:p>
    <w:p w:rsidR="00422C6E" w:rsidRPr="00BD1C64" w:rsidRDefault="00422C6E" w:rsidP="00115513">
      <w:pPr>
        <w:pStyle w:val="af0"/>
        <w:numPr>
          <w:ilvl w:val="0"/>
          <w:numId w:val="11"/>
        </w:numPr>
        <w:tabs>
          <w:tab w:val="num" w:pos="1480"/>
        </w:tabs>
        <w:spacing w:line="240" w:lineRule="auto"/>
      </w:pPr>
      <w:r w:rsidRPr="00BD1C64">
        <w:t>программно-аппаратными комплексами для автоматизированного сбора, обработки, анализа, визуализации данных о бизнес - проекте;</w:t>
      </w:r>
    </w:p>
    <w:p w:rsidR="00422C6E" w:rsidRPr="00BD1C64" w:rsidRDefault="00422C6E" w:rsidP="00115513">
      <w:pPr>
        <w:pStyle w:val="af0"/>
        <w:numPr>
          <w:ilvl w:val="0"/>
          <w:numId w:val="11"/>
        </w:numPr>
        <w:tabs>
          <w:tab w:val="num" w:pos="1480"/>
        </w:tabs>
        <w:spacing w:line="240" w:lineRule="auto"/>
      </w:pPr>
      <w:r w:rsidRPr="00BD1C64">
        <w:t>средствами визуализации и наглядной презентации результатов исследований и разработок.</w:t>
      </w:r>
    </w:p>
    <w:p w:rsidR="00422C6E" w:rsidRPr="00BD1C64" w:rsidRDefault="00422C6E" w:rsidP="00115513">
      <w:pPr>
        <w:spacing w:after="0"/>
        <w:ind w:left="400"/>
        <w:jc w:val="both"/>
        <w:rPr>
          <w:rFonts w:ascii="Times New Roman" w:hAnsi="Times New Roman" w:cs="Times New Roman"/>
          <w:b/>
          <w:color w:val="000000" w:themeColor="text1"/>
          <w:sz w:val="24"/>
          <w:szCs w:val="24"/>
          <w:u w:val="single"/>
          <w:lang w:eastAsia="ru-RU"/>
        </w:rPr>
      </w:pPr>
      <w:r w:rsidRPr="00BD1C64">
        <w:rPr>
          <w:rFonts w:ascii="Times New Roman" w:hAnsi="Times New Roman" w:cs="Times New Roman"/>
          <w:bCs/>
          <w:iCs/>
          <w:color w:val="000000" w:themeColor="text1"/>
        </w:rPr>
        <w:t>Б.3. Профессиональный  цикл. Базовая  часть</w:t>
      </w:r>
    </w:p>
    <w:p w:rsidR="009A7160" w:rsidRPr="00BD1C64" w:rsidRDefault="009A7160" w:rsidP="00115513">
      <w:pPr>
        <w:spacing w:after="0"/>
        <w:jc w:val="both"/>
        <w:rPr>
          <w:rFonts w:ascii="Times New Roman" w:hAnsi="Times New Roman" w:cs="Times New Roman"/>
          <w:color w:val="000000" w:themeColor="text1"/>
          <w:sz w:val="24"/>
          <w:szCs w:val="24"/>
        </w:rPr>
      </w:pPr>
      <w:r w:rsidRPr="00BD1C64">
        <w:rPr>
          <w:rFonts w:ascii="Times New Roman" w:hAnsi="Times New Roman" w:cs="Times New Roman"/>
          <w:b/>
          <w:color w:val="000000" w:themeColor="text1"/>
          <w:sz w:val="24"/>
          <w:szCs w:val="24"/>
          <w:u w:val="single"/>
          <w:lang w:eastAsia="ru-RU"/>
        </w:rPr>
        <w:t>Компетенции</w:t>
      </w:r>
      <w:r w:rsidRPr="00BD1C64">
        <w:rPr>
          <w:rFonts w:ascii="Times New Roman" w:hAnsi="Times New Roman" w:cs="Times New Roman"/>
          <w:b/>
          <w:color w:val="000000" w:themeColor="text1"/>
          <w:sz w:val="24"/>
          <w:szCs w:val="24"/>
          <w:lang w:eastAsia="ru-RU"/>
        </w:rPr>
        <w:t>:ОК-3,ОК-4,ОК-7,ОК-8,ПК-1,ПК-2,ПК-4,ПК-5,ПК-6,ПК-7,ПК-9,ПК-10,ПК-12,ПК-13,ПК-15,ПК-17,ПК-18,ПК-21,ПК-22.</w:t>
      </w:r>
    </w:p>
    <w:p w:rsidR="00422C6E" w:rsidRPr="00BD1C64" w:rsidRDefault="00422C6E" w:rsidP="00115513">
      <w:pPr>
        <w:spacing w:after="0"/>
        <w:rPr>
          <w:rFonts w:ascii="Times New Roman" w:hAnsi="Times New Roman" w:cs="Times New Roman"/>
          <w:b/>
          <w:color w:val="000000" w:themeColor="text1"/>
          <w:sz w:val="24"/>
          <w:szCs w:val="24"/>
          <w:u w:val="single"/>
        </w:rPr>
      </w:pPr>
    </w:p>
    <w:p w:rsidR="001909BE" w:rsidRPr="00BD1C64" w:rsidRDefault="001909BE" w:rsidP="00115513">
      <w:pPr>
        <w:spacing w:after="0"/>
        <w:rPr>
          <w:rFonts w:ascii="Times New Roman" w:hAnsi="Times New Roman" w:cs="Times New Roman"/>
          <w:b/>
          <w:color w:val="000000" w:themeColor="text1"/>
          <w:sz w:val="24"/>
          <w:szCs w:val="24"/>
          <w:u w:val="single"/>
        </w:rPr>
      </w:pPr>
      <w:r w:rsidRPr="00BD1C64">
        <w:rPr>
          <w:rFonts w:ascii="Times New Roman" w:hAnsi="Times New Roman" w:cs="Times New Roman"/>
          <w:b/>
          <w:color w:val="000000" w:themeColor="text1"/>
          <w:sz w:val="24"/>
          <w:szCs w:val="24"/>
          <w:u w:val="single"/>
        </w:rPr>
        <w:lastRenderedPageBreak/>
        <w:t>БАЗЫ ДАННЫХ</w:t>
      </w:r>
    </w:p>
    <w:p w:rsidR="00D83507" w:rsidRPr="00BD1C64" w:rsidRDefault="001909BE" w:rsidP="00115513">
      <w:pPr>
        <w:tabs>
          <w:tab w:val="left" w:pos="426"/>
        </w:tabs>
        <w:spacing w:after="0"/>
        <w:jc w:val="both"/>
        <w:rPr>
          <w:rFonts w:ascii="Times New Roman" w:hAnsi="Times New Roman" w:cs="Times New Roman"/>
          <w:color w:val="000000" w:themeColor="text1"/>
          <w:sz w:val="24"/>
          <w:szCs w:val="24"/>
        </w:rPr>
      </w:pPr>
      <w:r w:rsidRPr="00BD1C64">
        <w:rPr>
          <w:rFonts w:ascii="Times New Roman" w:hAnsi="Times New Roman" w:cs="Times New Roman"/>
          <w:b/>
          <w:color w:val="000000" w:themeColor="text1"/>
          <w:sz w:val="24"/>
          <w:szCs w:val="24"/>
        </w:rPr>
        <w:t xml:space="preserve">Цели и задачи дисциплины. </w:t>
      </w:r>
      <w:r w:rsidRPr="00BD1C64">
        <w:rPr>
          <w:rFonts w:ascii="Times New Roman" w:hAnsi="Times New Roman" w:cs="Times New Roman"/>
          <w:color w:val="000000" w:themeColor="text1"/>
          <w:sz w:val="24"/>
          <w:szCs w:val="24"/>
        </w:rPr>
        <w:t>Курс преследует несколько целей: показать особенности технологии банков данных как одной из основных новых информационных технологий, с тем, чтобы студенты понимали тенденции развития современных информационных технологий, видели их преимущества и недостатки, особенности работы в условиях конкретных технологий в их профессиональной деятельности; сориентировать студентов во множестве современных СУБД и связанных с ними технологий; осветить теоретические и организационно-методических вопросы построения и функционирования систем, основанных на концепции баз данных, в том числе различные методологии моделирования и проектирования баз данных; показать возможности средств автоматизации проектирования БД; показать возможности современных высокоуровневых языков и средств создания приложений; научить практической работе (проектирование, ведение и использование баз данных) в среде выбранных целевых СУБД. Задачей изучения дисциплины является научить студентов квалифицированно использовать возможности баз данных.</w:t>
      </w:r>
    </w:p>
    <w:p w:rsidR="00422C6E" w:rsidRPr="00BD1C64" w:rsidRDefault="00422C6E" w:rsidP="00115513">
      <w:pPr>
        <w:spacing w:after="0"/>
        <w:jc w:val="both"/>
        <w:rPr>
          <w:rFonts w:ascii="Times New Roman" w:hAnsi="Times New Roman" w:cs="Times New Roman"/>
          <w:b/>
          <w:color w:val="000000" w:themeColor="text1"/>
          <w:sz w:val="24"/>
          <w:szCs w:val="24"/>
          <w:u w:val="single"/>
          <w:lang w:eastAsia="ru-RU"/>
        </w:rPr>
      </w:pPr>
      <w:r w:rsidRPr="00BD1C64">
        <w:rPr>
          <w:rFonts w:ascii="Times New Roman" w:hAnsi="Times New Roman" w:cs="Times New Roman"/>
          <w:bCs/>
          <w:iCs/>
          <w:color w:val="000000" w:themeColor="text1"/>
        </w:rPr>
        <w:t>Б.3. Профессиональный  цикл. Базовая  часть</w:t>
      </w:r>
    </w:p>
    <w:p w:rsidR="009A7160" w:rsidRPr="00BD1C64" w:rsidRDefault="009A7160" w:rsidP="00115513">
      <w:pPr>
        <w:tabs>
          <w:tab w:val="left" w:pos="426"/>
        </w:tabs>
        <w:spacing w:after="0"/>
        <w:jc w:val="both"/>
        <w:rPr>
          <w:rFonts w:ascii="Times New Roman" w:hAnsi="Times New Roman" w:cs="Times New Roman"/>
          <w:color w:val="000000" w:themeColor="text1"/>
          <w:sz w:val="24"/>
          <w:szCs w:val="24"/>
        </w:rPr>
      </w:pPr>
      <w:r w:rsidRPr="00BD1C64">
        <w:rPr>
          <w:rFonts w:ascii="Times New Roman" w:hAnsi="Times New Roman" w:cs="Times New Roman"/>
          <w:b/>
          <w:color w:val="000000" w:themeColor="text1"/>
          <w:sz w:val="24"/>
          <w:szCs w:val="24"/>
          <w:u w:val="single"/>
          <w:lang w:eastAsia="ru-RU"/>
        </w:rPr>
        <w:t>Компетенции</w:t>
      </w:r>
      <w:r w:rsidRPr="00BD1C64">
        <w:rPr>
          <w:rFonts w:ascii="Times New Roman" w:hAnsi="Times New Roman" w:cs="Times New Roman"/>
          <w:b/>
          <w:color w:val="000000" w:themeColor="text1"/>
          <w:sz w:val="24"/>
          <w:szCs w:val="24"/>
          <w:lang w:eastAsia="ru-RU"/>
        </w:rPr>
        <w:t>:</w:t>
      </w:r>
      <w:r w:rsidR="00D83507" w:rsidRPr="00BD1C64">
        <w:rPr>
          <w:rFonts w:ascii="Times New Roman" w:hAnsi="Times New Roman" w:cs="Times New Roman"/>
          <w:b/>
          <w:color w:val="000000" w:themeColor="text1"/>
          <w:sz w:val="24"/>
          <w:szCs w:val="24"/>
          <w:lang w:eastAsia="ru-RU"/>
        </w:rPr>
        <w:t>ОК-1,ОК-7,ПК-9,ПК-10.</w:t>
      </w:r>
    </w:p>
    <w:p w:rsidR="00422C6E" w:rsidRPr="00BD1C64" w:rsidRDefault="00422C6E" w:rsidP="00115513">
      <w:pPr>
        <w:spacing w:after="0"/>
        <w:jc w:val="both"/>
        <w:rPr>
          <w:rFonts w:ascii="Times New Roman" w:hAnsi="Times New Roman" w:cs="Times New Roman"/>
          <w:b/>
          <w:color w:val="000000" w:themeColor="text1"/>
          <w:sz w:val="24"/>
          <w:szCs w:val="24"/>
          <w:u w:val="single"/>
        </w:rPr>
      </w:pPr>
    </w:p>
    <w:p w:rsidR="001909BE" w:rsidRPr="00BD1C64" w:rsidRDefault="001909BE" w:rsidP="00115513">
      <w:pPr>
        <w:spacing w:after="0"/>
        <w:jc w:val="both"/>
        <w:rPr>
          <w:rFonts w:ascii="Times New Roman" w:hAnsi="Times New Roman" w:cs="Times New Roman"/>
          <w:b/>
          <w:color w:val="000000" w:themeColor="text1"/>
          <w:sz w:val="24"/>
          <w:szCs w:val="24"/>
          <w:u w:val="single"/>
        </w:rPr>
      </w:pPr>
      <w:r w:rsidRPr="00BD1C64">
        <w:rPr>
          <w:rFonts w:ascii="Times New Roman" w:hAnsi="Times New Roman" w:cs="Times New Roman"/>
          <w:b/>
          <w:color w:val="000000" w:themeColor="text1"/>
          <w:sz w:val="24"/>
          <w:szCs w:val="24"/>
          <w:u w:val="single"/>
        </w:rPr>
        <w:t>ИНФОРМАЦИОННАЯ БЕЗОПАСНОСТЬ</w:t>
      </w:r>
    </w:p>
    <w:p w:rsidR="001909BE" w:rsidRPr="00BD1C64" w:rsidRDefault="001909BE" w:rsidP="00115513">
      <w:pPr>
        <w:spacing w:after="0"/>
        <w:jc w:val="both"/>
        <w:rPr>
          <w:rFonts w:ascii="Times New Roman" w:hAnsi="Times New Roman" w:cs="Times New Roman"/>
          <w:iCs/>
          <w:color w:val="000000" w:themeColor="text1"/>
          <w:spacing w:val="-1"/>
          <w:sz w:val="24"/>
          <w:szCs w:val="24"/>
        </w:rPr>
      </w:pPr>
      <w:bookmarkStart w:id="15" w:name="_Toc283903645"/>
      <w:bookmarkEnd w:id="15"/>
      <w:r w:rsidRPr="00BD1C64">
        <w:rPr>
          <w:rFonts w:ascii="Times New Roman" w:hAnsi="Times New Roman" w:cs="Times New Roman"/>
          <w:b/>
          <w:color w:val="000000" w:themeColor="text1"/>
          <w:sz w:val="24"/>
          <w:szCs w:val="24"/>
        </w:rPr>
        <w:t xml:space="preserve">Цели  и задачи дисциплины: </w:t>
      </w:r>
      <w:r w:rsidRPr="00BD1C64">
        <w:rPr>
          <w:rFonts w:ascii="Times New Roman" w:hAnsi="Times New Roman" w:cs="Times New Roman"/>
          <w:iCs/>
          <w:color w:val="000000" w:themeColor="text1"/>
          <w:spacing w:val="-6"/>
          <w:sz w:val="24"/>
          <w:szCs w:val="24"/>
        </w:rPr>
        <w:t xml:space="preserve">Целью изучения дисциплины является ознакомление студентов с основными понятиями и определениями информационной безопасности; </w:t>
      </w:r>
      <w:r w:rsidRPr="00BD1C64">
        <w:rPr>
          <w:rFonts w:ascii="Times New Roman" w:hAnsi="Times New Roman" w:cs="Times New Roman"/>
          <w:color w:val="000000" w:themeColor="text1"/>
          <w:sz w:val="24"/>
          <w:szCs w:val="24"/>
        </w:rPr>
        <w:t xml:space="preserve"> </w:t>
      </w:r>
      <w:r w:rsidRPr="00BD1C64">
        <w:rPr>
          <w:rFonts w:ascii="Times New Roman" w:hAnsi="Times New Roman" w:cs="Times New Roman"/>
          <w:iCs/>
          <w:color w:val="000000" w:themeColor="text1"/>
          <w:spacing w:val="-6"/>
          <w:sz w:val="24"/>
          <w:szCs w:val="24"/>
        </w:rPr>
        <w:t xml:space="preserve">источниками, рисками и формами атак на информацию; угрозами, которыми подвергается информация; вредоносными программами; защитой от компьютерных вирусов и других вредоносных программам; методами и средствами защиты информации; политикой безопасности компании в области информационной безопасности; стандартами информационной безопасности; криптографическими методами и алгоритмами шифрования информации; алгоритмами аутентификации пользователей; защитой информации в сетях; требованиям к системам защиты информации. Задача курса: ознакомить студентов с тенденциями развития защиты </w:t>
      </w:r>
      <w:r w:rsidRPr="00BD1C64">
        <w:rPr>
          <w:rFonts w:ascii="Times New Roman" w:hAnsi="Times New Roman" w:cs="Times New Roman"/>
          <w:iCs/>
          <w:color w:val="000000" w:themeColor="text1"/>
          <w:spacing w:val="-7"/>
          <w:sz w:val="24"/>
          <w:szCs w:val="24"/>
        </w:rPr>
        <w:t xml:space="preserve">информационной с моделями возможных угроз, терминологией и основными </w:t>
      </w:r>
      <w:r w:rsidRPr="00BD1C64">
        <w:rPr>
          <w:rFonts w:ascii="Times New Roman" w:hAnsi="Times New Roman" w:cs="Times New Roman"/>
          <w:iCs/>
          <w:color w:val="000000" w:themeColor="text1"/>
          <w:spacing w:val="-3"/>
          <w:sz w:val="24"/>
          <w:szCs w:val="24"/>
        </w:rPr>
        <w:t>понятиями теории защиты информации, а так же с нормативными документами</w:t>
      </w:r>
      <w:r w:rsidRPr="00BD1C64">
        <w:rPr>
          <w:rFonts w:ascii="Times New Roman" w:hAnsi="Times New Roman" w:cs="Times New Roman"/>
          <w:iCs/>
          <w:color w:val="000000" w:themeColor="text1"/>
          <w:spacing w:val="-1"/>
          <w:sz w:val="24"/>
          <w:szCs w:val="24"/>
        </w:rPr>
        <w:t xml:space="preserve"> и методами защиты компьютерной информации. </w:t>
      </w:r>
    </w:p>
    <w:p w:rsidR="00422C6E" w:rsidRPr="00BD1C64" w:rsidRDefault="00422C6E" w:rsidP="00115513">
      <w:pPr>
        <w:spacing w:after="0"/>
        <w:jc w:val="both"/>
        <w:rPr>
          <w:rFonts w:ascii="Times New Roman" w:hAnsi="Times New Roman" w:cs="Times New Roman"/>
          <w:b/>
          <w:color w:val="000000" w:themeColor="text1"/>
          <w:sz w:val="24"/>
          <w:szCs w:val="24"/>
          <w:u w:val="single"/>
          <w:lang w:eastAsia="ru-RU"/>
        </w:rPr>
      </w:pPr>
      <w:r w:rsidRPr="00BD1C64">
        <w:rPr>
          <w:rFonts w:ascii="Times New Roman" w:hAnsi="Times New Roman" w:cs="Times New Roman"/>
          <w:bCs/>
          <w:iCs/>
          <w:color w:val="000000" w:themeColor="text1"/>
        </w:rPr>
        <w:t>Б.3. Профессиональный  цикл. Базовая  часть</w:t>
      </w:r>
    </w:p>
    <w:p w:rsidR="00D83507" w:rsidRPr="00BD1C64" w:rsidRDefault="00D83507" w:rsidP="00115513">
      <w:pPr>
        <w:spacing w:after="0"/>
        <w:jc w:val="both"/>
        <w:rPr>
          <w:rFonts w:ascii="Times New Roman" w:hAnsi="Times New Roman" w:cs="Times New Roman"/>
          <w:iCs/>
          <w:color w:val="000000" w:themeColor="text1"/>
          <w:spacing w:val="-1"/>
          <w:sz w:val="24"/>
          <w:szCs w:val="24"/>
        </w:rPr>
      </w:pPr>
      <w:r w:rsidRPr="00BD1C64">
        <w:rPr>
          <w:rFonts w:ascii="Times New Roman" w:hAnsi="Times New Roman" w:cs="Times New Roman"/>
          <w:b/>
          <w:color w:val="000000" w:themeColor="text1"/>
          <w:sz w:val="24"/>
          <w:szCs w:val="24"/>
          <w:u w:val="single"/>
          <w:lang w:eastAsia="ru-RU"/>
        </w:rPr>
        <w:t>Компетенции</w:t>
      </w:r>
      <w:r w:rsidRPr="00BD1C64">
        <w:rPr>
          <w:rFonts w:ascii="Times New Roman" w:hAnsi="Times New Roman" w:cs="Times New Roman"/>
          <w:b/>
          <w:color w:val="000000" w:themeColor="text1"/>
          <w:sz w:val="24"/>
          <w:szCs w:val="24"/>
          <w:lang w:eastAsia="ru-RU"/>
        </w:rPr>
        <w:t>:ОК-13,ПК-1,ПК-3,ПК-18.</w:t>
      </w:r>
    </w:p>
    <w:p w:rsidR="00422C6E" w:rsidRPr="00BD1C64" w:rsidRDefault="00422C6E" w:rsidP="00115513">
      <w:pPr>
        <w:spacing w:after="0"/>
        <w:jc w:val="both"/>
        <w:rPr>
          <w:rFonts w:ascii="Times New Roman" w:hAnsi="Times New Roman" w:cs="Times New Roman"/>
          <w:b/>
          <w:color w:val="000000" w:themeColor="text1"/>
          <w:sz w:val="24"/>
          <w:szCs w:val="24"/>
          <w:u w:val="single"/>
        </w:rPr>
      </w:pPr>
    </w:p>
    <w:p w:rsidR="001909BE" w:rsidRPr="00BD1C64" w:rsidRDefault="001909BE" w:rsidP="00115513">
      <w:pPr>
        <w:spacing w:after="0"/>
        <w:jc w:val="both"/>
        <w:rPr>
          <w:rFonts w:ascii="Times New Roman" w:hAnsi="Times New Roman" w:cs="Times New Roman"/>
          <w:b/>
          <w:color w:val="000000" w:themeColor="text1"/>
          <w:sz w:val="24"/>
          <w:szCs w:val="24"/>
          <w:u w:val="single"/>
        </w:rPr>
      </w:pPr>
      <w:r w:rsidRPr="00BD1C64">
        <w:rPr>
          <w:rFonts w:ascii="Times New Roman" w:hAnsi="Times New Roman" w:cs="Times New Roman"/>
          <w:b/>
          <w:color w:val="000000" w:themeColor="text1"/>
          <w:sz w:val="24"/>
          <w:szCs w:val="24"/>
          <w:u w:val="single"/>
        </w:rPr>
        <w:t>РАЗРАБОТКА ПРОГРАММНЫХ ПРИЛОЖЕНИЙ</w:t>
      </w:r>
    </w:p>
    <w:p w:rsidR="001909BE" w:rsidRPr="00BD1C64" w:rsidRDefault="001909BE" w:rsidP="00115513">
      <w:pPr>
        <w:spacing w:after="0"/>
        <w:jc w:val="both"/>
        <w:rPr>
          <w:rFonts w:ascii="Times New Roman" w:hAnsi="Times New Roman" w:cs="Times New Roman"/>
          <w:color w:val="000000" w:themeColor="text1"/>
          <w:sz w:val="24"/>
          <w:szCs w:val="24"/>
        </w:rPr>
      </w:pPr>
      <w:r w:rsidRPr="00BD1C64">
        <w:rPr>
          <w:rFonts w:ascii="Times New Roman" w:hAnsi="Times New Roman" w:cs="Times New Roman"/>
          <w:b/>
          <w:color w:val="000000" w:themeColor="text1"/>
          <w:sz w:val="24"/>
          <w:szCs w:val="24"/>
        </w:rPr>
        <w:t xml:space="preserve">Цель и задачи дисциплины. </w:t>
      </w:r>
      <w:r w:rsidRPr="00BD1C64">
        <w:rPr>
          <w:rFonts w:ascii="Times New Roman" w:hAnsi="Times New Roman" w:cs="Times New Roman"/>
          <w:color w:val="000000" w:themeColor="text1"/>
          <w:sz w:val="24"/>
          <w:szCs w:val="24"/>
        </w:rPr>
        <w:t xml:space="preserve">Цель - формирование у будущих специалистов практических навыков по  разработке программного обеспечения (ПО)  для решения экономических и расчетных задач с применением современных методов и технологий программирования, обучение работе с научно- технической литературой и технической документацией по программному обеспечению ПЭВМ. Задачей изучения </w:t>
      </w:r>
      <w:r w:rsidRPr="00BD1C64">
        <w:rPr>
          <w:rFonts w:ascii="Times New Roman" w:hAnsi="Times New Roman" w:cs="Times New Roman"/>
          <w:color w:val="000000" w:themeColor="text1"/>
          <w:sz w:val="24"/>
          <w:szCs w:val="24"/>
        </w:rPr>
        <w:lastRenderedPageBreak/>
        <w:t>дисциплины является реализация требований, установленных в квалификационной характеристике, при подготовке бакалавров  в области разработки программного обеспечения в системах машинной обработки экономической и другой информации, проектирования и разработки  этих систем.</w:t>
      </w:r>
    </w:p>
    <w:p w:rsidR="00422C6E" w:rsidRPr="00BD1C64" w:rsidRDefault="00422C6E" w:rsidP="00115513">
      <w:pPr>
        <w:spacing w:after="0" w:line="360" w:lineRule="auto"/>
        <w:rPr>
          <w:rFonts w:ascii="Times New Roman" w:eastAsia="Calibri" w:hAnsi="Times New Roman" w:cs="Times New Roman"/>
          <w:b/>
          <w:color w:val="000000"/>
          <w:sz w:val="24"/>
          <w:szCs w:val="24"/>
        </w:rPr>
      </w:pPr>
      <w:r w:rsidRPr="00BD1C64">
        <w:rPr>
          <w:rFonts w:ascii="Times New Roman" w:eastAsia="Calibri" w:hAnsi="Times New Roman" w:cs="Times New Roman"/>
          <w:b/>
          <w:color w:val="000000"/>
          <w:sz w:val="24"/>
          <w:szCs w:val="24"/>
        </w:rPr>
        <w:t>знать:</w:t>
      </w:r>
    </w:p>
    <w:p w:rsidR="00422C6E" w:rsidRPr="00BD1C64" w:rsidRDefault="00422C6E" w:rsidP="00115513">
      <w:pPr>
        <w:numPr>
          <w:ilvl w:val="0"/>
          <w:numId w:val="13"/>
        </w:numPr>
        <w:spacing w:after="0" w:line="360" w:lineRule="auto"/>
        <w:rPr>
          <w:rFonts w:ascii="Times New Roman" w:eastAsia="Calibri" w:hAnsi="Times New Roman" w:cs="Times New Roman"/>
          <w:iCs/>
          <w:color w:val="000000"/>
          <w:sz w:val="24"/>
          <w:szCs w:val="24"/>
        </w:rPr>
      </w:pPr>
      <w:r w:rsidRPr="00BD1C64">
        <w:rPr>
          <w:rFonts w:ascii="Times New Roman" w:eastAsia="Calibri" w:hAnsi="Times New Roman" w:cs="Times New Roman"/>
          <w:color w:val="000000"/>
          <w:sz w:val="24"/>
          <w:szCs w:val="24"/>
        </w:rPr>
        <w:t>о</w:t>
      </w:r>
      <w:r w:rsidRPr="00BD1C64">
        <w:rPr>
          <w:rFonts w:ascii="Times New Roman" w:eastAsia="Calibri" w:hAnsi="Times New Roman" w:cs="Times New Roman"/>
          <w:iCs/>
          <w:color w:val="000000"/>
          <w:sz w:val="24"/>
          <w:szCs w:val="24"/>
        </w:rPr>
        <w:t xml:space="preserve">бъектно-ориентированную интерактивную среду программирования </w:t>
      </w:r>
      <w:r w:rsidRPr="00BD1C64">
        <w:rPr>
          <w:rFonts w:ascii="Times New Roman" w:eastAsia="Calibri" w:hAnsi="Times New Roman" w:cs="Times New Roman"/>
          <w:iCs/>
          <w:color w:val="000000"/>
          <w:sz w:val="24"/>
          <w:szCs w:val="24"/>
          <w:lang w:val="en-US"/>
        </w:rPr>
        <w:t>Delphi</w:t>
      </w:r>
      <w:r w:rsidRPr="00BD1C64">
        <w:rPr>
          <w:rFonts w:ascii="Times New Roman" w:eastAsia="Calibri" w:hAnsi="Times New Roman" w:cs="Times New Roman"/>
          <w:iCs/>
          <w:color w:val="000000"/>
          <w:sz w:val="24"/>
          <w:szCs w:val="24"/>
        </w:rPr>
        <w:t xml:space="preserve">  2010, основанную на алгоритмическом языке высокого уровня </w:t>
      </w:r>
      <w:r w:rsidRPr="00BD1C64">
        <w:rPr>
          <w:rFonts w:ascii="Times New Roman" w:eastAsia="Calibri" w:hAnsi="Times New Roman" w:cs="Times New Roman"/>
          <w:iCs/>
          <w:color w:val="000000"/>
          <w:sz w:val="24"/>
          <w:szCs w:val="24"/>
          <w:lang w:val="en-US"/>
        </w:rPr>
        <w:t>Object</w:t>
      </w:r>
      <w:r w:rsidRPr="00BD1C64">
        <w:rPr>
          <w:rFonts w:ascii="Times New Roman" w:eastAsia="Calibri" w:hAnsi="Times New Roman" w:cs="Times New Roman"/>
          <w:iCs/>
          <w:color w:val="000000"/>
          <w:sz w:val="24"/>
          <w:szCs w:val="24"/>
        </w:rPr>
        <w:t xml:space="preserve">  </w:t>
      </w:r>
      <w:r w:rsidRPr="00BD1C64">
        <w:rPr>
          <w:rFonts w:ascii="Times New Roman" w:eastAsia="Calibri" w:hAnsi="Times New Roman" w:cs="Times New Roman"/>
          <w:iCs/>
          <w:color w:val="000000"/>
          <w:sz w:val="24"/>
          <w:szCs w:val="24"/>
          <w:lang w:val="en-US"/>
        </w:rPr>
        <w:t>Pascal</w:t>
      </w:r>
      <w:r w:rsidRPr="00BD1C64">
        <w:rPr>
          <w:rFonts w:ascii="Times New Roman" w:eastAsia="Calibri" w:hAnsi="Times New Roman" w:cs="Times New Roman"/>
          <w:iCs/>
          <w:color w:val="000000"/>
          <w:sz w:val="24"/>
          <w:szCs w:val="24"/>
        </w:rPr>
        <w:t xml:space="preserve">; </w:t>
      </w:r>
    </w:p>
    <w:p w:rsidR="00422C6E" w:rsidRPr="00BD1C64" w:rsidRDefault="00422C6E" w:rsidP="00115513">
      <w:pPr>
        <w:numPr>
          <w:ilvl w:val="0"/>
          <w:numId w:val="13"/>
        </w:numPr>
        <w:spacing w:after="0" w:line="360" w:lineRule="auto"/>
        <w:rPr>
          <w:rFonts w:ascii="Times New Roman" w:eastAsia="Calibri" w:hAnsi="Times New Roman" w:cs="Times New Roman"/>
          <w:b/>
          <w:color w:val="000000"/>
          <w:sz w:val="24"/>
          <w:szCs w:val="24"/>
        </w:rPr>
      </w:pPr>
      <w:r w:rsidRPr="00BD1C64">
        <w:rPr>
          <w:rFonts w:ascii="Times New Roman" w:eastAsia="Calibri" w:hAnsi="Times New Roman" w:cs="Times New Roman"/>
          <w:iCs/>
          <w:color w:val="000000"/>
          <w:sz w:val="24"/>
          <w:szCs w:val="24"/>
        </w:rPr>
        <w:t xml:space="preserve">принципы разработки программ с применением технологии визуального программирования </w:t>
      </w:r>
    </w:p>
    <w:p w:rsidR="00422C6E" w:rsidRPr="00BD1C64" w:rsidRDefault="00422C6E" w:rsidP="00115513">
      <w:pPr>
        <w:numPr>
          <w:ilvl w:val="0"/>
          <w:numId w:val="13"/>
        </w:numPr>
        <w:spacing w:after="0" w:line="360" w:lineRule="auto"/>
        <w:rPr>
          <w:rFonts w:ascii="Times New Roman" w:eastAsia="Calibri" w:hAnsi="Times New Roman" w:cs="Times New Roman"/>
          <w:b/>
          <w:color w:val="000000"/>
          <w:sz w:val="24"/>
          <w:szCs w:val="24"/>
        </w:rPr>
      </w:pPr>
      <w:r w:rsidRPr="00BD1C64">
        <w:rPr>
          <w:rFonts w:ascii="Times New Roman" w:eastAsia="Calibri" w:hAnsi="Times New Roman" w:cs="Times New Roman"/>
          <w:iCs/>
          <w:color w:val="000000"/>
          <w:sz w:val="24"/>
          <w:szCs w:val="24"/>
        </w:rPr>
        <w:t>методологии объектно-ориентированного событийного программирования;</w:t>
      </w:r>
    </w:p>
    <w:p w:rsidR="00422C6E" w:rsidRPr="00BD1C64" w:rsidRDefault="00422C6E" w:rsidP="00115513">
      <w:pPr>
        <w:spacing w:after="0" w:line="360" w:lineRule="auto"/>
        <w:rPr>
          <w:rFonts w:ascii="Times New Roman" w:eastAsia="Calibri" w:hAnsi="Times New Roman" w:cs="Times New Roman"/>
          <w:b/>
          <w:color w:val="000000"/>
          <w:sz w:val="24"/>
          <w:szCs w:val="24"/>
        </w:rPr>
      </w:pPr>
      <w:r w:rsidRPr="00BD1C64">
        <w:rPr>
          <w:rFonts w:ascii="Times New Roman" w:eastAsia="Calibri" w:hAnsi="Times New Roman" w:cs="Times New Roman"/>
          <w:b/>
          <w:color w:val="000000"/>
          <w:sz w:val="24"/>
          <w:szCs w:val="24"/>
        </w:rPr>
        <w:t>уметь:</w:t>
      </w:r>
    </w:p>
    <w:p w:rsidR="00422C6E" w:rsidRPr="00BD1C64" w:rsidRDefault="00422C6E" w:rsidP="00115513">
      <w:pPr>
        <w:numPr>
          <w:ilvl w:val="0"/>
          <w:numId w:val="14"/>
        </w:numPr>
        <w:spacing w:after="0"/>
        <w:jc w:val="both"/>
        <w:rPr>
          <w:rFonts w:ascii="Times New Roman" w:eastAsia="Calibri" w:hAnsi="Times New Roman" w:cs="Times New Roman"/>
          <w:color w:val="000000"/>
          <w:sz w:val="24"/>
          <w:szCs w:val="24"/>
        </w:rPr>
      </w:pPr>
      <w:r w:rsidRPr="00BD1C64">
        <w:rPr>
          <w:rFonts w:ascii="Times New Roman" w:eastAsia="Calibri" w:hAnsi="Times New Roman" w:cs="Times New Roman"/>
          <w:color w:val="000000"/>
          <w:sz w:val="24"/>
          <w:szCs w:val="24"/>
        </w:rPr>
        <w:t xml:space="preserve">разрабатывать алгоритмы и программировать  задачи обработки данных с применением технологии визуального программирования и методологии объектно-ориентированного событийного программирования; </w:t>
      </w:r>
    </w:p>
    <w:p w:rsidR="00422C6E" w:rsidRPr="00BD1C64" w:rsidRDefault="00422C6E" w:rsidP="00115513">
      <w:pPr>
        <w:numPr>
          <w:ilvl w:val="0"/>
          <w:numId w:val="14"/>
        </w:numPr>
        <w:spacing w:after="0"/>
        <w:jc w:val="both"/>
        <w:rPr>
          <w:rFonts w:ascii="Times New Roman" w:eastAsia="Calibri" w:hAnsi="Times New Roman" w:cs="Times New Roman"/>
          <w:color w:val="000000"/>
          <w:sz w:val="24"/>
          <w:szCs w:val="24"/>
        </w:rPr>
      </w:pPr>
      <w:r w:rsidRPr="00BD1C64">
        <w:rPr>
          <w:rFonts w:ascii="Times New Roman" w:eastAsia="Calibri" w:hAnsi="Times New Roman" w:cs="Times New Roman"/>
          <w:color w:val="000000"/>
          <w:sz w:val="24"/>
          <w:szCs w:val="24"/>
        </w:rPr>
        <w:t>использовать современные средства организации управления программными комплексами;</w:t>
      </w:r>
    </w:p>
    <w:p w:rsidR="00422C6E" w:rsidRPr="00BD1C64" w:rsidRDefault="00422C6E" w:rsidP="00115513">
      <w:pPr>
        <w:numPr>
          <w:ilvl w:val="0"/>
          <w:numId w:val="14"/>
        </w:numPr>
        <w:spacing w:after="0"/>
        <w:jc w:val="both"/>
        <w:rPr>
          <w:rFonts w:ascii="Times New Roman" w:eastAsia="Calibri" w:hAnsi="Times New Roman" w:cs="Times New Roman"/>
          <w:color w:val="000000"/>
          <w:sz w:val="24"/>
          <w:szCs w:val="24"/>
        </w:rPr>
      </w:pPr>
      <w:r w:rsidRPr="00BD1C64">
        <w:rPr>
          <w:rFonts w:ascii="Times New Roman" w:eastAsia="Calibri" w:hAnsi="Times New Roman" w:cs="Times New Roman"/>
          <w:color w:val="000000"/>
          <w:sz w:val="24"/>
          <w:szCs w:val="24"/>
        </w:rPr>
        <w:t>использовать при разработке программ средства поддержки пользователей (</w:t>
      </w:r>
      <w:r w:rsidRPr="00BD1C64">
        <w:rPr>
          <w:rFonts w:ascii="Times New Roman" w:eastAsia="Calibri" w:hAnsi="Times New Roman" w:cs="Times New Roman"/>
          <w:color w:val="000000"/>
          <w:sz w:val="24"/>
          <w:szCs w:val="24"/>
          <w:lang w:val="en-US"/>
        </w:rPr>
        <w:t>Help</w:t>
      </w:r>
      <w:r w:rsidRPr="00BD1C64">
        <w:rPr>
          <w:rFonts w:ascii="Times New Roman" w:eastAsia="Calibri" w:hAnsi="Times New Roman" w:cs="Times New Roman"/>
          <w:color w:val="000000"/>
          <w:sz w:val="24"/>
          <w:szCs w:val="24"/>
        </w:rPr>
        <w:t>-системы);</w:t>
      </w:r>
    </w:p>
    <w:p w:rsidR="00422C6E" w:rsidRPr="00BD1C64" w:rsidRDefault="00422C6E" w:rsidP="00115513">
      <w:pPr>
        <w:numPr>
          <w:ilvl w:val="0"/>
          <w:numId w:val="14"/>
        </w:numPr>
        <w:spacing w:after="0"/>
        <w:jc w:val="both"/>
        <w:rPr>
          <w:rFonts w:ascii="Times New Roman" w:eastAsia="Calibri" w:hAnsi="Times New Roman" w:cs="Times New Roman"/>
          <w:b/>
          <w:color w:val="000000"/>
          <w:sz w:val="24"/>
          <w:szCs w:val="24"/>
        </w:rPr>
      </w:pPr>
      <w:r w:rsidRPr="00BD1C64">
        <w:rPr>
          <w:rFonts w:ascii="Times New Roman" w:eastAsia="Calibri" w:hAnsi="Times New Roman" w:cs="Times New Roman"/>
          <w:color w:val="000000"/>
          <w:sz w:val="24"/>
          <w:szCs w:val="24"/>
        </w:rPr>
        <w:t xml:space="preserve">выполнять    тестирование и отладку программ с использованием возможностей ИСР  </w:t>
      </w:r>
      <w:r w:rsidRPr="00BD1C64">
        <w:rPr>
          <w:rFonts w:ascii="Times New Roman" w:eastAsia="Calibri" w:hAnsi="Times New Roman" w:cs="Times New Roman"/>
          <w:iCs/>
          <w:color w:val="000000"/>
          <w:sz w:val="24"/>
          <w:szCs w:val="24"/>
          <w:lang w:val="en-US"/>
        </w:rPr>
        <w:t>Delphi</w:t>
      </w:r>
      <w:r w:rsidRPr="00BD1C64">
        <w:rPr>
          <w:rFonts w:ascii="Times New Roman" w:eastAsia="Calibri" w:hAnsi="Times New Roman" w:cs="Times New Roman"/>
          <w:color w:val="000000"/>
          <w:sz w:val="24"/>
          <w:szCs w:val="24"/>
        </w:rPr>
        <w:t xml:space="preserve"> ;</w:t>
      </w:r>
    </w:p>
    <w:p w:rsidR="00422C6E" w:rsidRPr="00BD1C64" w:rsidRDefault="00422C6E" w:rsidP="00115513">
      <w:pPr>
        <w:spacing w:after="0" w:line="360" w:lineRule="auto"/>
        <w:rPr>
          <w:rFonts w:ascii="Times New Roman" w:eastAsia="Calibri" w:hAnsi="Times New Roman" w:cs="Times New Roman"/>
          <w:b/>
          <w:color w:val="000000"/>
          <w:sz w:val="24"/>
          <w:szCs w:val="24"/>
        </w:rPr>
      </w:pPr>
      <w:r w:rsidRPr="00BD1C64">
        <w:rPr>
          <w:rFonts w:ascii="Times New Roman" w:eastAsia="Calibri" w:hAnsi="Times New Roman" w:cs="Times New Roman"/>
          <w:b/>
          <w:color w:val="000000"/>
          <w:sz w:val="24"/>
          <w:szCs w:val="24"/>
        </w:rPr>
        <w:t>владеть:</w:t>
      </w:r>
    </w:p>
    <w:p w:rsidR="00422C6E" w:rsidRPr="00BD1C64" w:rsidRDefault="00422C6E" w:rsidP="00115513">
      <w:pPr>
        <w:spacing w:after="0"/>
        <w:jc w:val="both"/>
        <w:rPr>
          <w:rFonts w:ascii="Times New Roman" w:eastAsia="Calibri" w:hAnsi="Times New Roman" w:cs="Times New Roman"/>
          <w:b/>
          <w:color w:val="000000"/>
          <w:sz w:val="24"/>
          <w:szCs w:val="24"/>
        </w:rPr>
      </w:pPr>
      <w:r w:rsidRPr="00BD1C64">
        <w:rPr>
          <w:rFonts w:ascii="Times New Roman" w:eastAsia="Calibri" w:hAnsi="Times New Roman" w:cs="Times New Roman"/>
          <w:color w:val="000000"/>
          <w:sz w:val="24"/>
          <w:szCs w:val="24"/>
        </w:rPr>
        <w:t xml:space="preserve">современными технологиями и средствами проектирования,  разработки, тестирования  ПО с использованием </w:t>
      </w:r>
      <w:r w:rsidRPr="00BD1C64">
        <w:rPr>
          <w:rFonts w:ascii="Times New Roman" w:eastAsia="Calibri" w:hAnsi="Times New Roman" w:cs="Times New Roman"/>
          <w:color w:val="000000"/>
          <w:sz w:val="24"/>
          <w:szCs w:val="24"/>
          <w:lang w:val="en-US"/>
        </w:rPr>
        <w:t>RAD</w:t>
      </w:r>
      <w:r w:rsidRPr="00BD1C64">
        <w:rPr>
          <w:rFonts w:ascii="Times New Roman" w:eastAsia="Calibri" w:hAnsi="Times New Roman" w:cs="Times New Roman"/>
          <w:color w:val="000000"/>
          <w:sz w:val="24"/>
          <w:szCs w:val="24"/>
        </w:rPr>
        <w:t>-систем.</w:t>
      </w:r>
    </w:p>
    <w:p w:rsidR="00422C6E" w:rsidRPr="00BD1C64" w:rsidRDefault="00422C6E" w:rsidP="00115513">
      <w:pPr>
        <w:spacing w:after="0"/>
        <w:jc w:val="both"/>
        <w:rPr>
          <w:rFonts w:ascii="Times New Roman" w:hAnsi="Times New Roman" w:cs="Times New Roman"/>
          <w:b/>
          <w:color w:val="000000" w:themeColor="text1"/>
          <w:sz w:val="24"/>
          <w:szCs w:val="24"/>
          <w:u w:val="single"/>
          <w:lang w:eastAsia="ru-RU"/>
        </w:rPr>
      </w:pPr>
      <w:r w:rsidRPr="00BD1C64">
        <w:rPr>
          <w:rFonts w:ascii="Times New Roman" w:hAnsi="Times New Roman" w:cs="Times New Roman"/>
          <w:bCs/>
          <w:iCs/>
          <w:color w:val="000000" w:themeColor="text1"/>
        </w:rPr>
        <w:t>Б.3. Профессиональный  цикл. Базовая  часть</w:t>
      </w:r>
    </w:p>
    <w:p w:rsidR="00D83507" w:rsidRPr="00BD1C64" w:rsidRDefault="00D83507" w:rsidP="00115513">
      <w:pPr>
        <w:spacing w:after="0"/>
        <w:jc w:val="both"/>
        <w:rPr>
          <w:rFonts w:ascii="Times New Roman" w:hAnsi="Times New Roman" w:cs="Times New Roman"/>
          <w:b/>
          <w:color w:val="000000" w:themeColor="text1"/>
          <w:sz w:val="24"/>
          <w:szCs w:val="24"/>
          <w:lang w:eastAsia="ru-RU"/>
        </w:rPr>
      </w:pPr>
      <w:r w:rsidRPr="00BD1C64">
        <w:rPr>
          <w:rFonts w:ascii="Times New Roman" w:hAnsi="Times New Roman" w:cs="Times New Roman"/>
          <w:b/>
          <w:color w:val="000000" w:themeColor="text1"/>
          <w:sz w:val="24"/>
          <w:szCs w:val="24"/>
          <w:u w:val="single"/>
          <w:lang w:eastAsia="ru-RU"/>
        </w:rPr>
        <w:t>Компетенции</w:t>
      </w:r>
      <w:r w:rsidRPr="00BD1C64">
        <w:rPr>
          <w:rFonts w:ascii="Times New Roman" w:hAnsi="Times New Roman" w:cs="Times New Roman"/>
          <w:b/>
          <w:color w:val="000000" w:themeColor="text1"/>
          <w:sz w:val="24"/>
          <w:szCs w:val="24"/>
          <w:lang w:eastAsia="ru-RU"/>
        </w:rPr>
        <w:t>:ОК-3,ОК-5,ПК-1,ПК-4,ПК-9,ПК-10</w:t>
      </w:r>
    </w:p>
    <w:p w:rsidR="00D83507" w:rsidRPr="00BD1C64" w:rsidRDefault="00D83507" w:rsidP="00115513">
      <w:pPr>
        <w:spacing w:after="0"/>
        <w:jc w:val="both"/>
        <w:rPr>
          <w:rFonts w:ascii="Times New Roman" w:hAnsi="Times New Roman" w:cs="Times New Roman"/>
          <w:color w:val="000000" w:themeColor="text1"/>
          <w:sz w:val="24"/>
          <w:szCs w:val="24"/>
        </w:rPr>
      </w:pPr>
    </w:p>
    <w:p w:rsidR="001909BE" w:rsidRPr="00BD1C64" w:rsidRDefault="001909BE" w:rsidP="00115513">
      <w:pPr>
        <w:spacing w:after="0"/>
        <w:rPr>
          <w:rFonts w:ascii="Times New Roman" w:hAnsi="Times New Roman" w:cs="Times New Roman"/>
          <w:b/>
          <w:color w:val="000000" w:themeColor="text1"/>
          <w:sz w:val="24"/>
          <w:szCs w:val="24"/>
          <w:u w:val="single"/>
        </w:rPr>
      </w:pPr>
      <w:r w:rsidRPr="00BD1C64">
        <w:rPr>
          <w:rFonts w:ascii="Times New Roman" w:hAnsi="Times New Roman" w:cs="Times New Roman"/>
          <w:b/>
          <w:color w:val="000000" w:themeColor="text1"/>
          <w:sz w:val="24"/>
          <w:szCs w:val="24"/>
          <w:u w:val="single"/>
        </w:rPr>
        <w:t>ИНТЕЛЛЕКТУАЛЬНЫЕ ИНФОРМАЦИОННЫЕ СИСТЕМЫ</w:t>
      </w:r>
    </w:p>
    <w:p w:rsidR="00422C6E" w:rsidRPr="00BD1C64" w:rsidRDefault="001909BE" w:rsidP="00115513">
      <w:pPr>
        <w:spacing w:after="0"/>
        <w:rPr>
          <w:rFonts w:ascii="Times New Roman" w:eastAsia="Calibri" w:hAnsi="Times New Roman" w:cs="Times New Roman"/>
          <w:sz w:val="28"/>
          <w:szCs w:val="28"/>
        </w:rPr>
      </w:pPr>
      <w:r w:rsidRPr="00BD1C64">
        <w:rPr>
          <w:rFonts w:ascii="Times New Roman" w:hAnsi="Times New Roman" w:cs="Times New Roman"/>
          <w:b/>
          <w:color w:val="000000" w:themeColor="text1"/>
          <w:sz w:val="24"/>
          <w:szCs w:val="24"/>
        </w:rPr>
        <w:t xml:space="preserve">Цели и задачи дисциплины: </w:t>
      </w:r>
      <w:r w:rsidRPr="00BD1C64">
        <w:rPr>
          <w:rFonts w:ascii="Times New Roman" w:hAnsi="Times New Roman" w:cs="Times New Roman"/>
          <w:color w:val="000000" w:themeColor="text1"/>
          <w:sz w:val="24"/>
          <w:szCs w:val="24"/>
        </w:rPr>
        <w:t>Изучение студентами проблематики и областей использования искусственного интеллекта в экономических информационных системах, освещение теоретических и организационно-методических вопросов построения и функционирования систем, основанных на знаниях, привитие навыков практических раб</w:t>
      </w:r>
      <w:r w:rsidR="00422C6E" w:rsidRPr="00BD1C64">
        <w:rPr>
          <w:rFonts w:ascii="Times New Roman" w:hAnsi="Times New Roman" w:cs="Times New Roman"/>
          <w:color w:val="000000" w:themeColor="text1"/>
          <w:sz w:val="24"/>
          <w:szCs w:val="24"/>
        </w:rPr>
        <w:t xml:space="preserve">от по проектированию баз знаний,  </w:t>
      </w:r>
      <w:r w:rsidR="00422C6E" w:rsidRPr="00BD1C64">
        <w:rPr>
          <w:rFonts w:ascii="Times New Roman" w:eastAsia="Calibri" w:hAnsi="Times New Roman" w:cs="Times New Roman"/>
          <w:sz w:val="24"/>
        </w:rPr>
        <w:t>ознакомить студентов с современными интеллектуальными системами; с возможностями применения интеллектуальных систем (использованием интеллектуальных систем экономике); с инструментальными средствами, используемыми при их разработке; с принципами построения экспертных систем</w:t>
      </w:r>
      <w:r w:rsidR="00422C6E" w:rsidRPr="00BD1C64">
        <w:rPr>
          <w:rFonts w:ascii="Times New Roman" w:eastAsia="Calibri" w:hAnsi="Times New Roman" w:cs="Times New Roman"/>
          <w:sz w:val="28"/>
          <w:szCs w:val="28"/>
        </w:rPr>
        <w:t xml:space="preserve">.  </w:t>
      </w:r>
    </w:p>
    <w:p w:rsidR="00422C6E" w:rsidRPr="00BD1C64" w:rsidRDefault="00422C6E" w:rsidP="00115513">
      <w:pPr>
        <w:spacing w:after="0"/>
        <w:jc w:val="both"/>
        <w:rPr>
          <w:rFonts w:ascii="Times New Roman" w:hAnsi="Times New Roman" w:cs="Times New Roman"/>
          <w:b/>
          <w:color w:val="000000" w:themeColor="text1"/>
          <w:sz w:val="24"/>
          <w:szCs w:val="24"/>
          <w:u w:val="single"/>
          <w:lang w:eastAsia="ru-RU"/>
        </w:rPr>
      </w:pPr>
      <w:r w:rsidRPr="00BD1C64">
        <w:rPr>
          <w:rFonts w:ascii="Times New Roman" w:hAnsi="Times New Roman" w:cs="Times New Roman"/>
          <w:bCs/>
          <w:iCs/>
          <w:color w:val="000000" w:themeColor="text1"/>
        </w:rPr>
        <w:t>Б.3. Профессиональный  цикл. Базовая  часть</w:t>
      </w:r>
    </w:p>
    <w:p w:rsidR="00D83507" w:rsidRPr="00BD1C64" w:rsidRDefault="00D83507" w:rsidP="00115513">
      <w:pPr>
        <w:pStyle w:val="a9"/>
        <w:jc w:val="both"/>
        <w:rPr>
          <w:rFonts w:ascii="Times New Roman" w:hAnsi="Times New Roman"/>
          <w:color w:val="000000" w:themeColor="text1"/>
          <w:sz w:val="24"/>
          <w:szCs w:val="24"/>
        </w:rPr>
      </w:pPr>
      <w:r w:rsidRPr="00BD1C64">
        <w:rPr>
          <w:rFonts w:ascii="Times New Roman" w:hAnsi="Times New Roman"/>
          <w:b/>
          <w:color w:val="000000" w:themeColor="text1"/>
          <w:sz w:val="24"/>
          <w:szCs w:val="24"/>
          <w:u w:val="single"/>
        </w:rPr>
        <w:t>Компетенции</w:t>
      </w:r>
      <w:r w:rsidRPr="00BD1C64">
        <w:rPr>
          <w:rFonts w:ascii="Times New Roman" w:hAnsi="Times New Roman"/>
          <w:b/>
          <w:color w:val="000000" w:themeColor="text1"/>
          <w:sz w:val="24"/>
          <w:szCs w:val="24"/>
        </w:rPr>
        <w:t>:ОК-11,ОК-13,ПК-3,ПК-9,ПК-17,ПК-20.</w:t>
      </w:r>
    </w:p>
    <w:p w:rsidR="001909BE" w:rsidRPr="00BD1C64" w:rsidRDefault="001909BE" w:rsidP="00115513">
      <w:pPr>
        <w:pStyle w:val="a9"/>
        <w:jc w:val="both"/>
        <w:rPr>
          <w:rFonts w:ascii="Times New Roman" w:hAnsi="Times New Roman"/>
          <w:color w:val="000000" w:themeColor="text1"/>
          <w:sz w:val="24"/>
          <w:szCs w:val="24"/>
        </w:rPr>
      </w:pPr>
    </w:p>
    <w:p w:rsidR="001909BE" w:rsidRPr="00BD1C64" w:rsidRDefault="001909BE" w:rsidP="00115513">
      <w:pPr>
        <w:spacing w:after="0"/>
        <w:rPr>
          <w:rFonts w:ascii="Times New Roman" w:hAnsi="Times New Roman" w:cs="Times New Roman"/>
          <w:b/>
          <w:color w:val="000000" w:themeColor="text1"/>
          <w:sz w:val="24"/>
          <w:szCs w:val="24"/>
          <w:u w:val="single"/>
        </w:rPr>
      </w:pPr>
      <w:r w:rsidRPr="00BD1C64">
        <w:rPr>
          <w:rFonts w:ascii="Times New Roman" w:hAnsi="Times New Roman" w:cs="Times New Roman"/>
          <w:b/>
          <w:color w:val="000000" w:themeColor="text1"/>
          <w:sz w:val="24"/>
          <w:szCs w:val="24"/>
          <w:u w:val="single"/>
        </w:rPr>
        <w:t>УПРАВЛЕНИЕ ИНФОРМАЦИОННЫМИ РЕСУРСАМИ</w:t>
      </w:r>
    </w:p>
    <w:p w:rsidR="00161B47" w:rsidRPr="00BD1C64" w:rsidRDefault="001909BE" w:rsidP="00115513">
      <w:pPr>
        <w:spacing w:after="0"/>
        <w:rPr>
          <w:rFonts w:ascii="Times New Roman" w:hAnsi="Times New Roman" w:cs="Times New Roman"/>
        </w:rPr>
      </w:pPr>
      <w:r w:rsidRPr="00BD1C64">
        <w:rPr>
          <w:rFonts w:ascii="Times New Roman" w:hAnsi="Times New Roman" w:cs="Times New Roman"/>
          <w:b/>
          <w:color w:val="000000" w:themeColor="text1"/>
          <w:sz w:val="24"/>
          <w:szCs w:val="24"/>
        </w:rPr>
        <w:t xml:space="preserve">Цели и задачи дисциплины: </w:t>
      </w:r>
      <w:r w:rsidRPr="00BD1C64">
        <w:rPr>
          <w:rFonts w:ascii="Times New Roman" w:hAnsi="Times New Roman" w:cs="Times New Roman"/>
          <w:color w:val="000000" w:themeColor="text1"/>
          <w:sz w:val="24"/>
          <w:szCs w:val="24"/>
        </w:rPr>
        <w:t>формирование у студентов знаний и умений, необходимых для управления информационными ресурсами при решении профессиональных, образовательных и научных задач, отвечающих требованиям развития информационного общества в РФ</w:t>
      </w:r>
      <w:r w:rsidR="00161B47" w:rsidRPr="00BD1C64">
        <w:rPr>
          <w:rFonts w:ascii="Times New Roman" w:hAnsi="Times New Roman" w:cs="Times New Roman"/>
          <w:color w:val="000000" w:themeColor="text1"/>
          <w:sz w:val="24"/>
          <w:szCs w:val="24"/>
        </w:rPr>
        <w:t xml:space="preserve">, </w:t>
      </w:r>
      <w:r w:rsidR="00161B47" w:rsidRPr="00BD1C64">
        <w:rPr>
          <w:rFonts w:ascii="Times New Roman" w:hAnsi="Times New Roman" w:cs="Times New Roman"/>
        </w:rPr>
        <w:t xml:space="preserve">глубоких теоретических и практических знаний и умений в области </w:t>
      </w:r>
      <w:r w:rsidR="00161B47" w:rsidRPr="00BD1C64">
        <w:rPr>
          <w:rFonts w:ascii="Times New Roman" w:hAnsi="Times New Roman" w:cs="Times New Roman"/>
          <w:i/>
        </w:rPr>
        <w:t>управления информационными ресурсами</w:t>
      </w:r>
      <w:r w:rsidR="00161B47" w:rsidRPr="00BD1C64">
        <w:rPr>
          <w:rFonts w:ascii="Times New Roman" w:hAnsi="Times New Roman" w:cs="Times New Roman"/>
        </w:rPr>
        <w:t xml:space="preserve"> (</w:t>
      </w:r>
      <w:r w:rsidR="00161B47" w:rsidRPr="00BD1C64">
        <w:rPr>
          <w:rFonts w:ascii="Times New Roman" w:hAnsi="Times New Roman" w:cs="Times New Roman"/>
          <w:b/>
          <w:i/>
        </w:rPr>
        <w:t>УИР</w:t>
      </w:r>
      <w:r w:rsidR="00161B47" w:rsidRPr="00BD1C64">
        <w:rPr>
          <w:rFonts w:ascii="Times New Roman" w:hAnsi="Times New Roman" w:cs="Times New Roman"/>
        </w:rPr>
        <w:t>) при решении профессиональных, образовательных и научных задач, отвечающих требованиям развития информационного сообщества в РФ.</w:t>
      </w:r>
    </w:p>
    <w:p w:rsidR="00161B47" w:rsidRPr="00BD1C64" w:rsidRDefault="00161B47" w:rsidP="00115513">
      <w:pPr>
        <w:spacing w:after="0"/>
        <w:rPr>
          <w:rFonts w:ascii="Times New Roman" w:hAnsi="Times New Roman" w:cs="Times New Roman"/>
        </w:rPr>
      </w:pPr>
      <w:r w:rsidRPr="00BD1C64">
        <w:rPr>
          <w:rFonts w:ascii="Times New Roman" w:hAnsi="Times New Roman" w:cs="Times New Roman"/>
        </w:rPr>
        <w:t xml:space="preserve">- обучение будущих специалистов навыкам работы с и научно-технической и учебной  литературой по использованию </w:t>
      </w:r>
      <w:r w:rsidRPr="00BD1C64">
        <w:rPr>
          <w:rFonts w:ascii="Times New Roman" w:hAnsi="Times New Roman" w:cs="Times New Roman"/>
          <w:i/>
        </w:rPr>
        <w:t>информационных ресурсов</w:t>
      </w:r>
      <w:r w:rsidRPr="00BD1C64">
        <w:rPr>
          <w:rFonts w:ascii="Times New Roman" w:hAnsi="Times New Roman" w:cs="Times New Roman"/>
        </w:rPr>
        <w:t xml:space="preserve">  (</w:t>
      </w:r>
      <w:r w:rsidRPr="00BD1C64">
        <w:rPr>
          <w:rFonts w:ascii="Times New Roman" w:hAnsi="Times New Roman" w:cs="Times New Roman"/>
          <w:b/>
          <w:i/>
        </w:rPr>
        <w:t>ИР)</w:t>
      </w:r>
      <w:r w:rsidRPr="00BD1C64">
        <w:rPr>
          <w:rFonts w:ascii="Times New Roman" w:hAnsi="Times New Roman" w:cs="Times New Roman"/>
        </w:rPr>
        <w:t xml:space="preserve"> и управлению ими;</w:t>
      </w:r>
    </w:p>
    <w:p w:rsidR="00161B47" w:rsidRPr="00BD1C64" w:rsidRDefault="00161B47" w:rsidP="00115513">
      <w:pPr>
        <w:spacing w:after="0"/>
        <w:rPr>
          <w:rFonts w:ascii="Times New Roman" w:hAnsi="Times New Roman" w:cs="Times New Roman"/>
        </w:rPr>
      </w:pPr>
      <w:r w:rsidRPr="00BD1C64">
        <w:rPr>
          <w:rFonts w:ascii="Times New Roman" w:hAnsi="Times New Roman" w:cs="Times New Roman"/>
        </w:rPr>
        <w:t xml:space="preserve">- привитие студентам практических навыков работы в среде </w:t>
      </w:r>
      <w:r w:rsidRPr="00BD1C64">
        <w:rPr>
          <w:rFonts w:ascii="Times New Roman" w:hAnsi="Times New Roman" w:cs="Times New Roman"/>
          <w:lang w:val="en-US"/>
        </w:rPr>
        <w:t>Internet</w:t>
      </w:r>
      <w:r w:rsidRPr="00BD1C64">
        <w:rPr>
          <w:rFonts w:ascii="Times New Roman" w:hAnsi="Times New Roman" w:cs="Times New Roman"/>
        </w:rPr>
        <w:t xml:space="preserve"> и </w:t>
      </w:r>
      <w:r w:rsidRPr="00BD1C64">
        <w:rPr>
          <w:rFonts w:ascii="Times New Roman" w:hAnsi="Times New Roman" w:cs="Times New Roman"/>
          <w:lang w:val="en-US"/>
        </w:rPr>
        <w:t>MS</w:t>
      </w:r>
      <w:r w:rsidRPr="00BD1C64">
        <w:rPr>
          <w:rFonts w:ascii="Times New Roman" w:hAnsi="Times New Roman" w:cs="Times New Roman"/>
        </w:rPr>
        <w:t xml:space="preserve"> </w:t>
      </w:r>
      <w:r w:rsidRPr="00BD1C64">
        <w:rPr>
          <w:rFonts w:ascii="Times New Roman" w:hAnsi="Times New Roman" w:cs="Times New Roman"/>
          <w:lang w:val="en-US"/>
        </w:rPr>
        <w:t>Office</w:t>
      </w:r>
      <w:r w:rsidRPr="00BD1C64">
        <w:rPr>
          <w:rFonts w:ascii="Times New Roman" w:hAnsi="Times New Roman" w:cs="Times New Roman"/>
        </w:rPr>
        <w:t xml:space="preserve"> </w:t>
      </w:r>
      <w:r w:rsidRPr="00BD1C64">
        <w:rPr>
          <w:rFonts w:ascii="Times New Roman" w:hAnsi="Times New Roman" w:cs="Times New Roman"/>
          <w:lang w:val="en-US"/>
        </w:rPr>
        <w:t>Project</w:t>
      </w:r>
      <w:r w:rsidRPr="00BD1C64">
        <w:rPr>
          <w:rFonts w:ascii="Times New Roman" w:hAnsi="Times New Roman" w:cs="Times New Roman"/>
        </w:rPr>
        <w:t xml:space="preserve"> </w:t>
      </w:r>
      <w:r w:rsidRPr="00BD1C64">
        <w:rPr>
          <w:rFonts w:ascii="Times New Roman" w:hAnsi="Times New Roman" w:cs="Times New Roman"/>
          <w:lang w:val="en-US"/>
        </w:rPr>
        <w:t>Professional</w:t>
      </w:r>
      <w:r w:rsidRPr="00BD1C64">
        <w:rPr>
          <w:rFonts w:ascii="Times New Roman" w:hAnsi="Times New Roman" w:cs="Times New Roman"/>
        </w:rPr>
        <w:t>.</w:t>
      </w:r>
    </w:p>
    <w:p w:rsidR="00161B47" w:rsidRPr="00BD1C64" w:rsidRDefault="00161B47" w:rsidP="00115513">
      <w:pPr>
        <w:spacing w:after="0"/>
        <w:rPr>
          <w:rFonts w:ascii="Times New Roman" w:hAnsi="Times New Roman" w:cs="Times New Roman"/>
          <w:i/>
        </w:rPr>
      </w:pPr>
      <w:r w:rsidRPr="00BD1C64">
        <w:rPr>
          <w:rFonts w:ascii="Times New Roman" w:hAnsi="Times New Roman" w:cs="Times New Roman"/>
        </w:rPr>
        <w:t xml:space="preserve">      При изучении настоящей дисциплины ставятся </w:t>
      </w:r>
      <w:r w:rsidRPr="00BD1C64">
        <w:rPr>
          <w:rFonts w:ascii="Times New Roman" w:hAnsi="Times New Roman" w:cs="Times New Roman"/>
          <w:i/>
        </w:rPr>
        <w:t>задачи:</w:t>
      </w:r>
    </w:p>
    <w:p w:rsidR="00161B47" w:rsidRPr="00BD1C64" w:rsidRDefault="00161B47" w:rsidP="00115513">
      <w:pPr>
        <w:spacing w:after="0"/>
        <w:jc w:val="both"/>
        <w:rPr>
          <w:rFonts w:ascii="Times New Roman" w:hAnsi="Times New Roman" w:cs="Times New Roman"/>
        </w:rPr>
      </w:pPr>
      <w:r w:rsidRPr="00BD1C64">
        <w:rPr>
          <w:rFonts w:ascii="Times New Roman" w:hAnsi="Times New Roman" w:cs="Times New Roman"/>
          <w:i/>
        </w:rPr>
        <w:t xml:space="preserve">- </w:t>
      </w:r>
      <w:r w:rsidRPr="00BD1C64">
        <w:rPr>
          <w:rFonts w:ascii="Times New Roman" w:hAnsi="Times New Roman" w:cs="Times New Roman"/>
        </w:rPr>
        <w:t xml:space="preserve">ознакомления студентов с основными принципами и приемами формирования, использования и управления </w:t>
      </w:r>
      <w:r w:rsidRPr="00BD1C64">
        <w:rPr>
          <w:rFonts w:ascii="Times New Roman" w:hAnsi="Times New Roman" w:cs="Times New Roman"/>
          <w:b/>
          <w:i/>
          <w:color w:val="000000"/>
        </w:rPr>
        <w:t>ИР</w:t>
      </w:r>
      <w:r w:rsidRPr="00BD1C64">
        <w:rPr>
          <w:rFonts w:ascii="Times New Roman" w:hAnsi="Times New Roman" w:cs="Times New Roman"/>
        </w:rPr>
        <w:t>;</w:t>
      </w:r>
    </w:p>
    <w:p w:rsidR="001909BE" w:rsidRPr="00BD1C64" w:rsidRDefault="00161B47" w:rsidP="00115513">
      <w:pPr>
        <w:spacing w:after="0"/>
        <w:jc w:val="both"/>
        <w:rPr>
          <w:rFonts w:ascii="Times New Roman" w:hAnsi="Times New Roman" w:cs="Times New Roman"/>
        </w:rPr>
      </w:pPr>
      <w:r w:rsidRPr="00BD1C64">
        <w:rPr>
          <w:rFonts w:ascii="Times New Roman" w:hAnsi="Times New Roman" w:cs="Times New Roman"/>
          <w:i/>
        </w:rPr>
        <w:t xml:space="preserve">- </w:t>
      </w:r>
      <w:r w:rsidRPr="00BD1C64">
        <w:rPr>
          <w:rFonts w:ascii="Times New Roman" w:hAnsi="Times New Roman" w:cs="Times New Roman"/>
        </w:rPr>
        <w:t xml:space="preserve"> реализации при подготовке специалистов требований, установленных в квалификационной характеристике по специальности «Прикладная информатика в экономике» в области разработки и использования информационных систем и технологий.</w:t>
      </w:r>
    </w:p>
    <w:p w:rsidR="00161B47" w:rsidRPr="00BD1C64" w:rsidRDefault="00161B47" w:rsidP="00115513">
      <w:pPr>
        <w:spacing w:after="0"/>
        <w:jc w:val="both"/>
        <w:rPr>
          <w:rFonts w:ascii="Times New Roman" w:hAnsi="Times New Roman" w:cs="Times New Roman"/>
          <w:color w:val="000000" w:themeColor="text1"/>
          <w:sz w:val="24"/>
          <w:szCs w:val="24"/>
        </w:rPr>
      </w:pPr>
      <w:r w:rsidRPr="00BD1C64">
        <w:rPr>
          <w:rFonts w:ascii="Times New Roman" w:hAnsi="Times New Roman" w:cs="Times New Roman"/>
          <w:bCs/>
          <w:iCs/>
          <w:color w:val="000000" w:themeColor="text1"/>
        </w:rPr>
        <w:t>Б.3. Профессиональный  цикл. Вариативная   часть</w:t>
      </w:r>
    </w:p>
    <w:p w:rsidR="00D83507" w:rsidRPr="00BD1C64" w:rsidRDefault="00D83507" w:rsidP="00115513">
      <w:pPr>
        <w:spacing w:after="0"/>
        <w:jc w:val="both"/>
        <w:rPr>
          <w:rFonts w:ascii="Times New Roman" w:hAnsi="Times New Roman" w:cs="Times New Roman"/>
          <w:color w:val="000000" w:themeColor="text1"/>
          <w:sz w:val="24"/>
          <w:szCs w:val="24"/>
        </w:rPr>
      </w:pPr>
      <w:r w:rsidRPr="00BD1C64">
        <w:rPr>
          <w:rFonts w:ascii="Times New Roman" w:hAnsi="Times New Roman" w:cs="Times New Roman"/>
          <w:b/>
          <w:color w:val="000000" w:themeColor="text1"/>
          <w:sz w:val="24"/>
          <w:szCs w:val="24"/>
          <w:u w:val="single"/>
          <w:lang w:eastAsia="ru-RU"/>
        </w:rPr>
        <w:t>Компетенции</w:t>
      </w:r>
      <w:r w:rsidRPr="00BD1C64">
        <w:rPr>
          <w:rFonts w:ascii="Times New Roman" w:hAnsi="Times New Roman" w:cs="Times New Roman"/>
          <w:b/>
          <w:color w:val="000000" w:themeColor="text1"/>
          <w:sz w:val="24"/>
          <w:szCs w:val="24"/>
          <w:lang w:eastAsia="ru-RU"/>
        </w:rPr>
        <w:t>:ОК-6,ОК-9,ПК-4,ПК-5,ПК-6,ПК-8.</w:t>
      </w:r>
    </w:p>
    <w:p w:rsidR="00161B47" w:rsidRPr="00BD1C64" w:rsidRDefault="00161B47" w:rsidP="00115513">
      <w:pPr>
        <w:spacing w:after="0"/>
        <w:rPr>
          <w:rFonts w:ascii="Times New Roman" w:hAnsi="Times New Roman" w:cs="Times New Roman"/>
          <w:b/>
          <w:color w:val="000000" w:themeColor="text1"/>
          <w:sz w:val="24"/>
          <w:szCs w:val="24"/>
          <w:u w:val="single"/>
        </w:rPr>
      </w:pPr>
    </w:p>
    <w:p w:rsidR="001909BE" w:rsidRPr="00BD1C64" w:rsidRDefault="001909BE" w:rsidP="00115513">
      <w:pPr>
        <w:spacing w:after="0"/>
        <w:rPr>
          <w:rFonts w:ascii="Times New Roman" w:hAnsi="Times New Roman" w:cs="Times New Roman"/>
          <w:b/>
          <w:color w:val="000000" w:themeColor="text1"/>
          <w:sz w:val="24"/>
          <w:szCs w:val="24"/>
          <w:u w:val="single"/>
        </w:rPr>
      </w:pPr>
      <w:r w:rsidRPr="00BD1C64">
        <w:rPr>
          <w:rFonts w:ascii="Times New Roman" w:hAnsi="Times New Roman" w:cs="Times New Roman"/>
          <w:b/>
          <w:color w:val="000000" w:themeColor="text1"/>
          <w:sz w:val="24"/>
          <w:szCs w:val="24"/>
          <w:u w:val="single"/>
        </w:rPr>
        <w:t>УПРАВЛЕНИЕ ИНФОРМАЦИОННЫМИ СИСТЕМАМИ</w:t>
      </w:r>
    </w:p>
    <w:p w:rsidR="001909BE" w:rsidRPr="00BD1C64" w:rsidRDefault="001909BE" w:rsidP="00115513">
      <w:pPr>
        <w:spacing w:after="0"/>
        <w:jc w:val="both"/>
        <w:rPr>
          <w:rFonts w:ascii="Times New Roman" w:hAnsi="Times New Roman" w:cs="Times New Roman"/>
          <w:color w:val="000000" w:themeColor="text1"/>
          <w:sz w:val="24"/>
          <w:szCs w:val="24"/>
        </w:rPr>
      </w:pPr>
      <w:r w:rsidRPr="00BD1C64">
        <w:rPr>
          <w:rFonts w:ascii="Times New Roman" w:hAnsi="Times New Roman" w:cs="Times New Roman"/>
          <w:b/>
          <w:color w:val="000000" w:themeColor="text1"/>
          <w:sz w:val="24"/>
          <w:szCs w:val="24"/>
        </w:rPr>
        <w:t xml:space="preserve">Цели и задачи дисциплины. </w:t>
      </w:r>
      <w:r w:rsidRPr="00BD1C64">
        <w:rPr>
          <w:rFonts w:ascii="Times New Roman" w:hAnsi="Times New Roman" w:cs="Times New Roman"/>
          <w:color w:val="000000" w:themeColor="text1"/>
          <w:sz w:val="24"/>
          <w:szCs w:val="24"/>
        </w:rPr>
        <w:t>Целями дисциплины являются ознакомление студентов с современными методами проектного менеджмента. Задачей изучения дисциплины является изучение студентами теоретических и организационно-методических основ организации и управления проектами.</w:t>
      </w:r>
    </w:p>
    <w:p w:rsidR="00161B47" w:rsidRPr="00BD1C64" w:rsidRDefault="00161B47" w:rsidP="00115513">
      <w:pPr>
        <w:spacing w:after="0"/>
        <w:jc w:val="both"/>
        <w:rPr>
          <w:rFonts w:ascii="Times New Roman" w:hAnsi="Times New Roman" w:cs="Times New Roman"/>
          <w:color w:val="000000" w:themeColor="text1"/>
          <w:sz w:val="24"/>
          <w:szCs w:val="24"/>
        </w:rPr>
      </w:pPr>
      <w:r w:rsidRPr="00BD1C64">
        <w:rPr>
          <w:rFonts w:ascii="Times New Roman" w:hAnsi="Times New Roman" w:cs="Times New Roman"/>
          <w:bCs/>
          <w:iCs/>
          <w:color w:val="000000" w:themeColor="text1"/>
        </w:rPr>
        <w:t>Б.3. Профессиональный  цикл. Вариативная   часть</w:t>
      </w:r>
    </w:p>
    <w:p w:rsidR="00D83507" w:rsidRPr="00BD1C64" w:rsidRDefault="00D83507" w:rsidP="00115513">
      <w:pPr>
        <w:spacing w:after="0"/>
        <w:jc w:val="both"/>
        <w:rPr>
          <w:rFonts w:ascii="Times New Roman" w:hAnsi="Times New Roman" w:cs="Times New Roman"/>
          <w:color w:val="000000" w:themeColor="text1"/>
          <w:sz w:val="24"/>
          <w:szCs w:val="24"/>
        </w:rPr>
      </w:pPr>
      <w:r w:rsidRPr="00BD1C64">
        <w:rPr>
          <w:rFonts w:ascii="Times New Roman" w:hAnsi="Times New Roman" w:cs="Times New Roman"/>
          <w:b/>
          <w:color w:val="000000" w:themeColor="text1"/>
          <w:sz w:val="24"/>
          <w:szCs w:val="24"/>
          <w:u w:val="single"/>
          <w:lang w:eastAsia="ru-RU"/>
        </w:rPr>
        <w:t>Компетенции</w:t>
      </w:r>
      <w:r w:rsidRPr="00BD1C64">
        <w:rPr>
          <w:rFonts w:ascii="Times New Roman" w:hAnsi="Times New Roman" w:cs="Times New Roman"/>
          <w:b/>
          <w:color w:val="000000" w:themeColor="text1"/>
          <w:sz w:val="24"/>
          <w:szCs w:val="24"/>
          <w:lang w:eastAsia="ru-RU"/>
        </w:rPr>
        <w:t>:ПК-17,ПК-19,ПК-21.</w:t>
      </w:r>
    </w:p>
    <w:p w:rsidR="00D83507" w:rsidRPr="00BD1C64" w:rsidRDefault="00D83507" w:rsidP="00115513">
      <w:pPr>
        <w:spacing w:after="0"/>
        <w:jc w:val="both"/>
        <w:rPr>
          <w:rFonts w:ascii="Times New Roman" w:hAnsi="Times New Roman" w:cs="Times New Roman"/>
          <w:color w:val="000000" w:themeColor="text1"/>
          <w:sz w:val="24"/>
          <w:szCs w:val="24"/>
        </w:rPr>
      </w:pPr>
    </w:p>
    <w:p w:rsidR="001909BE" w:rsidRPr="00BD1C64" w:rsidRDefault="001909BE" w:rsidP="00115513">
      <w:pPr>
        <w:spacing w:after="0"/>
        <w:rPr>
          <w:rFonts w:ascii="Times New Roman" w:hAnsi="Times New Roman" w:cs="Times New Roman"/>
          <w:b/>
          <w:caps/>
          <w:color w:val="000000" w:themeColor="text1"/>
          <w:sz w:val="28"/>
          <w:szCs w:val="24"/>
          <w:u w:val="single"/>
        </w:rPr>
      </w:pPr>
      <w:r w:rsidRPr="00BD1C64">
        <w:rPr>
          <w:rFonts w:ascii="Times New Roman" w:hAnsi="Times New Roman" w:cs="Times New Roman"/>
          <w:b/>
          <w:caps/>
          <w:color w:val="000000" w:themeColor="text1"/>
          <w:sz w:val="28"/>
          <w:szCs w:val="24"/>
          <w:u w:val="single"/>
        </w:rPr>
        <w:t>Информационные системы в финансовой деятельности</w:t>
      </w:r>
    </w:p>
    <w:p w:rsidR="001909BE" w:rsidRPr="00BD1C64" w:rsidRDefault="001909BE" w:rsidP="00115513">
      <w:pPr>
        <w:keepNext/>
        <w:spacing w:after="0"/>
        <w:jc w:val="both"/>
        <w:outlineLvl w:val="1"/>
        <w:rPr>
          <w:rFonts w:ascii="Times New Roman" w:hAnsi="Times New Roman" w:cs="Times New Roman"/>
          <w:color w:val="000000" w:themeColor="text1"/>
          <w:sz w:val="24"/>
          <w:szCs w:val="24"/>
        </w:rPr>
      </w:pPr>
      <w:bookmarkStart w:id="16" w:name="_Toc278450661"/>
      <w:r w:rsidRPr="00BD1C64">
        <w:rPr>
          <w:rFonts w:ascii="Times New Roman" w:hAnsi="Times New Roman" w:cs="Times New Roman"/>
          <w:b/>
          <w:color w:val="000000" w:themeColor="text1"/>
          <w:sz w:val="24"/>
          <w:szCs w:val="24"/>
        </w:rPr>
        <w:t>Целью данного курса</w:t>
      </w:r>
      <w:r w:rsidRPr="00BD1C64">
        <w:rPr>
          <w:rFonts w:ascii="Times New Roman" w:hAnsi="Times New Roman" w:cs="Times New Roman"/>
          <w:color w:val="000000" w:themeColor="text1"/>
          <w:sz w:val="24"/>
          <w:szCs w:val="24"/>
        </w:rPr>
        <w:t xml:space="preserve"> является изучение состава классификации и требований к современным информационным системам. Изучение модулей и составных частей информационных систем финансовой деятельности, условий применения, развития и адаптации таких систем при изменении требований рынка.</w:t>
      </w:r>
    </w:p>
    <w:bookmarkEnd w:id="16"/>
    <w:p w:rsidR="001909BE" w:rsidRPr="00BD1C64" w:rsidRDefault="001909BE" w:rsidP="00115513">
      <w:pPr>
        <w:pStyle w:val="21"/>
        <w:spacing w:after="0" w:line="240" w:lineRule="auto"/>
        <w:rPr>
          <w:color w:val="000000" w:themeColor="text1"/>
        </w:rPr>
      </w:pPr>
      <w:r w:rsidRPr="00BD1C64">
        <w:rPr>
          <w:color w:val="000000" w:themeColor="text1"/>
          <w:sz w:val="24"/>
          <w:szCs w:val="24"/>
        </w:rPr>
        <w:t xml:space="preserve"> Задачами дисциплины являются</w:t>
      </w:r>
      <w:r w:rsidRPr="00BD1C64">
        <w:rPr>
          <w:color w:val="000000" w:themeColor="text1"/>
        </w:rPr>
        <w:t>:</w:t>
      </w:r>
    </w:p>
    <w:p w:rsidR="001909BE" w:rsidRPr="00BD1C64" w:rsidRDefault="001909BE" w:rsidP="00115513">
      <w:pPr>
        <w:numPr>
          <w:ilvl w:val="0"/>
          <w:numId w:val="1"/>
        </w:numPr>
        <w:spacing w:after="0" w:line="240" w:lineRule="auto"/>
        <w:jc w:val="both"/>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изучение структуры финансовых информационных системам;</w:t>
      </w:r>
    </w:p>
    <w:p w:rsidR="001909BE" w:rsidRPr="00BD1C64" w:rsidRDefault="001909BE" w:rsidP="00115513">
      <w:pPr>
        <w:numPr>
          <w:ilvl w:val="0"/>
          <w:numId w:val="1"/>
        </w:numPr>
        <w:spacing w:after="0" w:line="240" w:lineRule="auto"/>
        <w:jc w:val="both"/>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t>изучение планирования в информационных системах финансовой деятельности;</w:t>
      </w:r>
    </w:p>
    <w:p w:rsidR="001909BE" w:rsidRPr="00BD1C64" w:rsidRDefault="001909BE" w:rsidP="00115513">
      <w:pPr>
        <w:numPr>
          <w:ilvl w:val="0"/>
          <w:numId w:val="1"/>
        </w:numPr>
        <w:spacing w:after="0" w:line="240" w:lineRule="auto"/>
        <w:jc w:val="both"/>
        <w:rPr>
          <w:rFonts w:ascii="Times New Roman" w:hAnsi="Times New Roman" w:cs="Times New Roman"/>
          <w:color w:val="000000" w:themeColor="text1"/>
          <w:sz w:val="24"/>
          <w:szCs w:val="24"/>
        </w:rPr>
      </w:pPr>
      <w:r w:rsidRPr="00BD1C64">
        <w:rPr>
          <w:rFonts w:ascii="Times New Roman" w:hAnsi="Times New Roman" w:cs="Times New Roman"/>
          <w:color w:val="000000" w:themeColor="text1"/>
          <w:sz w:val="24"/>
          <w:szCs w:val="24"/>
        </w:rPr>
        <w:lastRenderedPageBreak/>
        <w:t xml:space="preserve">изучение средств и методов,  реализованных в информационных системах финансовой деятельности. </w:t>
      </w:r>
    </w:p>
    <w:p w:rsidR="00161B47" w:rsidRPr="00BD1C64" w:rsidRDefault="00161B47" w:rsidP="00115513">
      <w:pPr>
        <w:spacing w:after="0"/>
        <w:jc w:val="both"/>
        <w:rPr>
          <w:rFonts w:ascii="Times New Roman" w:hAnsi="Times New Roman" w:cs="Times New Roman"/>
          <w:color w:val="000000" w:themeColor="text1"/>
          <w:sz w:val="24"/>
          <w:szCs w:val="24"/>
        </w:rPr>
      </w:pPr>
      <w:r w:rsidRPr="00BD1C64">
        <w:rPr>
          <w:rFonts w:ascii="Times New Roman" w:hAnsi="Times New Roman" w:cs="Times New Roman"/>
          <w:bCs/>
          <w:iCs/>
          <w:color w:val="000000" w:themeColor="text1"/>
        </w:rPr>
        <w:t>Б.3. Профессиональный  цикл. Вариативная   часть</w:t>
      </w:r>
    </w:p>
    <w:p w:rsidR="00D83507" w:rsidRPr="00BD1C64" w:rsidRDefault="00D83507" w:rsidP="00115513">
      <w:pPr>
        <w:spacing w:after="0" w:line="240" w:lineRule="auto"/>
        <w:jc w:val="both"/>
        <w:rPr>
          <w:rFonts w:ascii="Times New Roman" w:hAnsi="Times New Roman" w:cs="Times New Roman"/>
          <w:b/>
          <w:color w:val="000000" w:themeColor="text1"/>
          <w:sz w:val="24"/>
          <w:szCs w:val="24"/>
          <w:lang w:eastAsia="ru-RU"/>
        </w:rPr>
      </w:pPr>
      <w:r w:rsidRPr="00BD1C64">
        <w:rPr>
          <w:rFonts w:ascii="Times New Roman" w:hAnsi="Times New Roman" w:cs="Times New Roman"/>
          <w:b/>
          <w:color w:val="000000" w:themeColor="text1"/>
          <w:sz w:val="24"/>
          <w:szCs w:val="24"/>
          <w:u w:val="single"/>
          <w:lang w:eastAsia="ru-RU"/>
        </w:rPr>
        <w:t>Компетенции</w:t>
      </w:r>
      <w:r w:rsidRPr="00BD1C64">
        <w:rPr>
          <w:rFonts w:ascii="Times New Roman" w:hAnsi="Times New Roman" w:cs="Times New Roman"/>
          <w:b/>
          <w:color w:val="000000" w:themeColor="text1"/>
          <w:sz w:val="24"/>
          <w:szCs w:val="24"/>
          <w:lang w:eastAsia="ru-RU"/>
        </w:rPr>
        <w:t>:ПК-4,ПК-15,ПКв2.</w:t>
      </w:r>
    </w:p>
    <w:p w:rsidR="00D83507" w:rsidRPr="00BD1C64" w:rsidRDefault="00D83507" w:rsidP="00115513">
      <w:pPr>
        <w:spacing w:after="0" w:line="240" w:lineRule="auto"/>
        <w:jc w:val="both"/>
        <w:rPr>
          <w:rFonts w:ascii="Times New Roman" w:hAnsi="Times New Roman" w:cs="Times New Roman"/>
          <w:color w:val="000000" w:themeColor="text1"/>
          <w:sz w:val="24"/>
          <w:szCs w:val="24"/>
        </w:rPr>
      </w:pPr>
    </w:p>
    <w:p w:rsidR="001909BE" w:rsidRPr="00BD1C64" w:rsidRDefault="001909BE" w:rsidP="00115513">
      <w:pPr>
        <w:spacing w:after="0"/>
        <w:jc w:val="both"/>
        <w:rPr>
          <w:rFonts w:ascii="Times New Roman" w:hAnsi="Times New Roman" w:cs="Times New Roman"/>
          <w:b/>
          <w:caps/>
          <w:color w:val="000000" w:themeColor="text1"/>
          <w:sz w:val="28"/>
          <w:szCs w:val="24"/>
          <w:u w:val="single"/>
        </w:rPr>
      </w:pPr>
      <w:r w:rsidRPr="00BD1C64">
        <w:rPr>
          <w:rFonts w:ascii="Times New Roman" w:hAnsi="Times New Roman" w:cs="Times New Roman"/>
          <w:b/>
          <w:caps/>
          <w:color w:val="000000" w:themeColor="text1"/>
          <w:sz w:val="28"/>
          <w:szCs w:val="24"/>
          <w:u w:val="single"/>
        </w:rPr>
        <w:t xml:space="preserve">Корпоративные экономические информационные системы  </w:t>
      </w:r>
    </w:p>
    <w:p w:rsidR="001909BE" w:rsidRPr="00BD1C64" w:rsidRDefault="001909BE" w:rsidP="00115513">
      <w:pPr>
        <w:autoSpaceDE w:val="0"/>
        <w:spacing w:after="0"/>
        <w:jc w:val="both"/>
        <w:rPr>
          <w:rFonts w:ascii="Times New Roman" w:hAnsi="Times New Roman" w:cs="Times New Roman"/>
          <w:color w:val="000000" w:themeColor="text1"/>
        </w:rPr>
      </w:pPr>
      <w:r w:rsidRPr="00BD1C64">
        <w:rPr>
          <w:rFonts w:ascii="Times New Roman" w:hAnsi="Times New Roman" w:cs="Times New Roman"/>
          <w:b/>
          <w:color w:val="000000" w:themeColor="text1"/>
          <w:sz w:val="24"/>
          <w:szCs w:val="24"/>
        </w:rPr>
        <w:t>Целью учебной дисциплины</w:t>
      </w:r>
      <w:r w:rsidRPr="00BD1C64">
        <w:rPr>
          <w:rFonts w:ascii="Times New Roman" w:hAnsi="Times New Roman" w:cs="Times New Roman"/>
          <w:color w:val="000000" w:themeColor="text1"/>
          <w:sz w:val="24"/>
          <w:szCs w:val="24"/>
        </w:rPr>
        <w:t xml:space="preserve">   является освоение студентами понятий, принципов и методологии проектирования, применения и разработки КЭИС, ее компонентов. Разработка технологии подготовки, ввода, сбора отображения данных, математических моделей комплексной обработки, данных о деятельности предприятия, выбор средств реализации КЭИС, а также получение практических навыков работы в среде КЭИС</w:t>
      </w:r>
      <w:r w:rsidRPr="00BD1C64">
        <w:rPr>
          <w:rFonts w:ascii="Times New Roman" w:hAnsi="Times New Roman" w:cs="Times New Roman"/>
          <w:color w:val="000000" w:themeColor="text1"/>
          <w:sz w:val="28"/>
          <w:szCs w:val="28"/>
        </w:rPr>
        <w:t>. Формируется понимание</w:t>
      </w:r>
      <w:r w:rsidRPr="00BD1C64">
        <w:rPr>
          <w:rFonts w:ascii="Times New Roman" w:hAnsi="Times New Roman" w:cs="Times New Roman"/>
          <w:color w:val="000000" w:themeColor="text1"/>
        </w:rPr>
        <w:t xml:space="preserve">   студентами необходимости интеграции информационных активов предприятия, ключевых компонентов КЭИС – таких как ERP, </w:t>
      </w:r>
      <w:r w:rsidRPr="00BD1C64">
        <w:rPr>
          <w:rFonts w:ascii="Times New Roman" w:hAnsi="Times New Roman" w:cs="Times New Roman"/>
          <w:color w:val="000000" w:themeColor="text1"/>
          <w:lang w:val="en-US"/>
        </w:rPr>
        <w:t>CRM</w:t>
      </w:r>
      <w:r w:rsidRPr="00BD1C64">
        <w:rPr>
          <w:rFonts w:ascii="Times New Roman" w:hAnsi="Times New Roman" w:cs="Times New Roman"/>
          <w:color w:val="000000" w:themeColor="text1"/>
        </w:rPr>
        <w:t xml:space="preserve">, </w:t>
      </w:r>
      <w:r w:rsidRPr="00BD1C64">
        <w:rPr>
          <w:rFonts w:ascii="Times New Roman" w:hAnsi="Times New Roman" w:cs="Times New Roman"/>
          <w:color w:val="000000" w:themeColor="text1"/>
          <w:lang w:val="en-US"/>
        </w:rPr>
        <w:t>SRM</w:t>
      </w:r>
      <w:r w:rsidRPr="00BD1C64">
        <w:rPr>
          <w:rFonts w:ascii="Times New Roman" w:hAnsi="Times New Roman" w:cs="Times New Roman"/>
          <w:color w:val="000000" w:themeColor="text1"/>
        </w:rPr>
        <w:t xml:space="preserve"> и </w:t>
      </w:r>
      <w:r w:rsidRPr="00BD1C64">
        <w:rPr>
          <w:rFonts w:ascii="Times New Roman" w:hAnsi="Times New Roman" w:cs="Times New Roman"/>
          <w:color w:val="000000" w:themeColor="text1"/>
          <w:lang w:val="en-US"/>
        </w:rPr>
        <w:t>BI</w:t>
      </w:r>
      <w:r w:rsidRPr="00BD1C64">
        <w:rPr>
          <w:rFonts w:ascii="Times New Roman" w:hAnsi="Times New Roman" w:cs="Times New Roman"/>
          <w:color w:val="000000" w:themeColor="text1"/>
        </w:rPr>
        <w:t>, знании характеристик КИС основных вендоров, приобретении студентами навыков формулировки требований к КИС, созданию проектов, внесению изменений в проект при его реализации, в обеспечении выбора, развертывания, эксплуатации и сопровождения КЭИС.</w:t>
      </w:r>
    </w:p>
    <w:p w:rsidR="00161B47" w:rsidRPr="00BD1C64" w:rsidRDefault="00161B47" w:rsidP="00115513">
      <w:pPr>
        <w:spacing w:after="0"/>
        <w:jc w:val="both"/>
        <w:rPr>
          <w:rFonts w:ascii="Times New Roman" w:hAnsi="Times New Roman" w:cs="Times New Roman"/>
          <w:color w:val="000000" w:themeColor="text1"/>
          <w:sz w:val="24"/>
          <w:szCs w:val="24"/>
        </w:rPr>
      </w:pPr>
      <w:r w:rsidRPr="00BD1C64">
        <w:rPr>
          <w:rFonts w:ascii="Times New Roman" w:hAnsi="Times New Roman" w:cs="Times New Roman"/>
          <w:bCs/>
          <w:iCs/>
          <w:color w:val="000000" w:themeColor="text1"/>
        </w:rPr>
        <w:t>Б.3. Профессиональный  цикл. Вариативная   часть</w:t>
      </w:r>
    </w:p>
    <w:p w:rsidR="00161B47" w:rsidRPr="00BD1C64" w:rsidRDefault="00161B47" w:rsidP="00115513">
      <w:pPr>
        <w:autoSpaceDE w:val="0"/>
        <w:spacing w:after="0"/>
        <w:jc w:val="both"/>
        <w:rPr>
          <w:rFonts w:ascii="Times New Roman" w:hAnsi="Times New Roman" w:cs="Times New Roman"/>
          <w:color w:val="000000" w:themeColor="text1"/>
        </w:rPr>
      </w:pPr>
    </w:p>
    <w:p w:rsidR="00D83507" w:rsidRPr="00BD1C64" w:rsidRDefault="00D83507" w:rsidP="00115513">
      <w:pPr>
        <w:autoSpaceDE w:val="0"/>
        <w:spacing w:after="0"/>
        <w:jc w:val="both"/>
        <w:rPr>
          <w:rFonts w:ascii="Times New Roman" w:hAnsi="Times New Roman" w:cs="Times New Roman"/>
          <w:color w:val="000000" w:themeColor="text1"/>
        </w:rPr>
      </w:pPr>
      <w:r w:rsidRPr="00BD1C64">
        <w:rPr>
          <w:rFonts w:ascii="Times New Roman" w:hAnsi="Times New Roman" w:cs="Times New Roman"/>
          <w:b/>
          <w:color w:val="000000" w:themeColor="text1"/>
          <w:sz w:val="24"/>
          <w:szCs w:val="24"/>
          <w:u w:val="single"/>
          <w:lang w:eastAsia="ru-RU"/>
        </w:rPr>
        <w:t>Компетенции</w:t>
      </w:r>
      <w:r w:rsidRPr="00BD1C64">
        <w:rPr>
          <w:rFonts w:ascii="Times New Roman" w:hAnsi="Times New Roman" w:cs="Times New Roman"/>
          <w:b/>
          <w:color w:val="000000" w:themeColor="text1"/>
          <w:sz w:val="24"/>
          <w:szCs w:val="24"/>
          <w:lang w:eastAsia="ru-RU"/>
        </w:rPr>
        <w:t>:ОК-3,ОК-4,ПК-4,ПК-5,ПК-6,ПК-7,ПК-8,ПКв1.</w:t>
      </w:r>
    </w:p>
    <w:p w:rsidR="001909BE" w:rsidRPr="00BD1C64" w:rsidRDefault="001909BE" w:rsidP="00115513">
      <w:pPr>
        <w:pStyle w:val="ab"/>
        <w:spacing w:after="0"/>
        <w:ind w:left="0"/>
        <w:rPr>
          <w:b/>
          <w:color w:val="000000" w:themeColor="text1"/>
          <w:sz w:val="28"/>
          <w:szCs w:val="24"/>
          <w:u w:val="single"/>
        </w:rPr>
      </w:pPr>
      <w:r w:rsidRPr="00BD1C64">
        <w:rPr>
          <w:b/>
          <w:color w:val="000000" w:themeColor="text1"/>
          <w:sz w:val="28"/>
          <w:szCs w:val="24"/>
          <w:u w:val="single"/>
        </w:rPr>
        <w:t xml:space="preserve">Экономическая  эффективность </w:t>
      </w:r>
      <w:r w:rsidRPr="00BD1C64">
        <w:rPr>
          <w:b/>
          <w:caps/>
          <w:color w:val="000000" w:themeColor="text1"/>
          <w:sz w:val="28"/>
          <w:szCs w:val="24"/>
          <w:u w:val="single"/>
        </w:rPr>
        <w:t>информационных</w:t>
      </w:r>
      <w:r w:rsidRPr="00BD1C64">
        <w:rPr>
          <w:b/>
          <w:color w:val="000000" w:themeColor="text1"/>
          <w:sz w:val="28"/>
          <w:szCs w:val="24"/>
          <w:u w:val="single"/>
        </w:rPr>
        <w:t xml:space="preserve"> технологий  </w:t>
      </w:r>
    </w:p>
    <w:p w:rsidR="00D83507" w:rsidRPr="00BD1C64" w:rsidRDefault="001909BE" w:rsidP="00115513">
      <w:pPr>
        <w:pStyle w:val="ab"/>
        <w:spacing w:after="0"/>
        <w:ind w:left="0"/>
        <w:jc w:val="both"/>
        <w:rPr>
          <w:color w:val="000000" w:themeColor="text1"/>
          <w:sz w:val="24"/>
          <w:szCs w:val="24"/>
        </w:rPr>
      </w:pPr>
      <w:r w:rsidRPr="00BD1C64">
        <w:rPr>
          <w:b/>
          <w:color w:val="000000" w:themeColor="text1"/>
          <w:sz w:val="24"/>
          <w:szCs w:val="24"/>
        </w:rPr>
        <w:t>Целью дисциплины</w:t>
      </w:r>
      <w:r w:rsidRPr="00BD1C64">
        <w:rPr>
          <w:color w:val="000000" w:themeColor="text1"/>
          <w:sz w:val="24"/>
          <w:szCs w:val="24"/>
        </w:rPr>
        <w:t xml:space="preserve"> является практическое освоение слушателями сущности концепции управления эффективностью CPM и вопросов, связанных с автоматизацией процессов стратегического управления на основе сбалансированной системы показателей эффективности, процессов планирования, бюджетирования, консолидации и корпоративной отчетности. К задачам дисциплины следует отнести изучение архитектуры и функциональных компонент современной </w:t>
      </w:r>
      <w:r w:rsidRPr="00BD1C64">
        <w:rPr>
          <w:color w:val="000000" w:themeColor="text1"/>
          <w:sz w:val="24"/>
          <w:szCs w:val="24"/>
          <w:lang w:val="en-US"/>
        </w:rPr>
        <w:t>CPM</w:t>
      </w:r>
      <w:r w:rsidRPr="00BD1C64">
        <w:rPr>
          <w:color w:val="000000" w:themeColor="text1"/>
          <w:sz w:val="24"/>
          <w:szCs w:val="24"/>
        </w:rPr>
        <w:t xml:space="preserve">-платформы, практики реализации проектов в области </w:t>
      </w:r>
      <w:r w:rsidRPr="00BD1C64">
        <w:rPr>
          <w:color w:val="000000" w:themeColor="text1"/>
          <w:sz w:val="24"/>
          <w:szCs w:val="24"/>
          <w:lang w:val="en-US"/>
        </w:rPr>
        <w:t>CPM</w:t>
      </w:r>
      <w:r w:rsidRPr="00BD1C64">
        <w:rPr>
          <w:color w:val="000000" w:themeColor="text1"/>
          <w:sz w:val="24"/>
          <w:szCs w:val="24"/>
        </w:rPr>
        <w:t xml:space="preserve">, приобретение базовых навыков проектирования и эксплуатации CPM-платформы.   </w:t>
      </w:r>
    </w:p>
    <w:p w:rsidR="00161B47" w:rsidRPr="00BD1C64" w:rsidRDefault="00161B47" w:rsidP="00115513">
      <w:pPr>
        <w:spacing w:after="0"/>
        <w:jc w:val="both"/>
        <w:rPr>
          <w:rFonts w:ascii="Times New Roman" w:hAnsi="Times New Roman" w:cs="Times New Roman"/>
          <w:color w:val="000000" w:themeColor="text1"/>
          <w:sz w:val="24"/>
          <w:szCs w:val="24"/>
        </w:rPr>
      </w:pPr>
      <w:r w:rsidRPr="00BD1C64">
        <w:rPr>
          <w:rFonts w:ascii="Times New Roman" w:hAnsi="Times New Roman" w:cs="Times New Roman"/>
          <w:bCs/>
          <w:iCs/>
          <w:color w:val="000000" w:themeColor="text1"/>
        </w:rPr>
        <w:t>Б.3. Профессиональный  цикл. Вариативная   часть</w:t>
      </w:r>
    </w:p>
    <w:p w:rsidR="00CB62F9" w:rsidRPr="00BD1C64" w:rsidRDefault="002C2C8F" w:rsidP="00115513">
      <w:pPr>
        <w:pStyle w:val="ab"/>
        <w:spacing w:after="0"/>
        <w:ind w:left="0"/>
        <w:jc w:val="both"/>
        <w:rPr>
          <w:b/>
          <w:color w:val="000000" w:themeColor="text1"/>
          <w:sz w:val="24"/>
          <w:szCs w:val="24"/>
        </w:rPr>
      </w:pPr>
      <w:r w:rsidRPr="00BD1C64">
        <w:rPr>
          <w:b/>
          <w:color w:val="000000" w:themeColor="text1"/>
          <w:sz w:val="24"/>
          <w:szCs w:val="24"/>
          <w:u w:val="single"/>
        </w:rPr>
        <w:t>Компетенции</w:t>
      </w:r>
      <w:r w:rsidRPr="00BD1C64">
        <w:rPr>
          <w:b/>
          <w:color w:val="000000" w:themeColor="text1"/>
          <w:sz w:val="24"/>
          <w:szCs w:val="24"/>
        </w:rPr>
        <w:t>:</w:t>
      </w:r>
      <w:r w:rsidR="00351296" w:rsidRPr="00BD1C64">
        <w:rPr>
          <w:b/>
          <w:color w:val="000000" w:themeColor="text1"/>
          <w:sz w:val="24"/>
          <w:szCs w:val="24"/>
        </w:rPr>
        <w:t xml:space="preserve"> </w:t>
      </w:r>
      <w:r w:rsidRPr="00BD1C64">
        <w:rPr>
          <w:b/>
          <w:color w:val="000000" w:themeColor="text1"/>
          <w:sz w:val="24"/>
          <w:szCs w:val="24"/>
        </w:rPr>
        <w:t>ОК-4,ПК-13,ПК-15,ПК-20,ПКв1,ПКв2.</w:t>
      </w:r>
    </w:p>
    <w:p w:rsidR="00351296" w:rsidRPr="00BD1C64" w:rsidRDefault="00351296" w:rsidP="00115513">
      <w:pPr>
        <w:pStyle w:val="ab"/>
        <w:spacing w:after="0"/>
        <w:ind w:left="0"/>
        <w:jc w:val="both"/>
        <w:rPr>
          <w:b/>
          <w:color w:val="000000" w:themeColor="text1"/>
          <w:sz w:val="24"/>
          <w:szCs w:val="24"/>
        </w:rPr>
      </w:pPr>
    </w:p>
    <w:p w:rsidR="00351296" w:rsidRPr="00BD1C64" w:rsidRDefault="00351296" w:rsidP="00BD1C64">
      <w:pPr>
        <w:pStyle w:val="ab"/>
        <w:spacing w:after="0"/>
        <w:ind w:left="0"/>
        <w:jc w:val="both"/>
        <w:rPr>
          <w:b/>
          <w:color w:val="000000" w:themeColor="text1"/>
          <w:sz w:val="24"/>
          <w:szCs w:val="24"/>
        </w:rPr>
      </w:pPr>
      <w:r w:rsidRPr="00BD1C64">
        <w:rPr>
          <w:b/>
          <w:color w:val="000000" w:themeColor="text1"/>
          <w:sz w:val="24"/>
          <w:szCs w:val="24"/>
        </w:rPr>
        <w:t xml:space="preserve">УЧЕБНАЯ ПРАКТИКА </w:t>
      </w:r>
    </w:p>
    <w:p w:rsidR="00351296" w:rsidRPr="00BD1C64" w:rsidRDefault="00351296" w:rsidP="00BD1C64">
      <w:pPr>
        <w:pStyle w:val="ab"/>
        <w:spacing w:after="0"/>
        <w:ind w:left="0"/>
        <w:jc w:val="both"/>
        <w:rPr>
          <w:b/>
          <w:color w:val="000000" w:themeColor="text1"/>
          <w:sz w:val="24"/>
          <w:szCs w:val="24"/>
        </w:rPr>
      </w:pPr>
    </w:p>
    <w:p w:rsidR="001A6703" w:rsidRPr="00BD1C64" w:rsidRDefault="00351296" w:rsidP="00BD1C64">
      <w:pPr>
        <w:spacing w:after="0"/>
        <w:ind w:firstLine="720"/>
        <w:jc w:val="both"/>
        <w:rPr>
          <w:rFonts w:ascii="Times New Roman" w:hAnsi="Times New Roman" w:cs="Times New Roman"/>
          <w:spacing w:val="-4"/>
          <w:sz w:val="24"/>
          <w:szCs w:val="24"/>
        </w:rPr>
      </w:pPr>
      <w:r w:rsidRPr="00BD1C64">
        <w:rPr>
          <w:rFonts w:ascii="Times New Roman" w:hAnsi="Times New Roman" w:cs="Times New Roman"/>
          <w:b/>
          <w:color w:val="000000" w:themeColor="text1"/>
          <w:sz w:val="24"/>
          <w:szCs w:val="24"/>
        </w:rPr>
        <w:t xml:space="preserve"> </w:t>
      </w:r>
      <w:r w:rsidR="001A6703" w:rsidRPr="00BD1C64">
        <w:rPr>
          <w:rFonts w:ascii="Times New Roman" w:hAnsi="Times New Roman" w:cs="Times New Roman"/>
          <w:sz w:val="24"/>
          <w:szCs w:val="24"/>
        </w:rPr>
        <w:t>Целями освоения учебной дисциплины  «</w:t>
      </w:r>
      <w:r w:rsidR="001A6703" w:rsidRPr="00BD1C64">
        <w:rPr>
          <w:rFonts w:ascii="Times New Roman" w:hAnsi="Times New Roman" w:cs="Times New Roman"/>
          <w:spacing w:val="-4"/>
          <w:sz w:val="24"/>
          <w:szCs w:val="24"/>
        </w:rPr>
        <w:t>Учебная практика</w:t>
      </w:r>
      <w:r w:rsidR="001A6703" w:rsidRPr="00BD1C64">
        <w:rPr>
          <w:rFonts w:ascii="Times New Roman" w:hAnsi="Times New Roman" w:cs="Times New Roman"/>
          <w:sz w:val="24"/>
          <w:szCs w:val="24"/>
        </w:rPr>
        <w:t xml:space="preserve">» является </w:t>
      </w:r>
      <w:r w:rsidR="001A6703" w:rsidRPr="00BD1C64">
        <w:rPr>
          <w:rFonts w:ascii="Times New Roman" w:hAnsi="Times New Roman" w:cs="Times New Roman"/>
          <w:spacing w:val="-4"/>
          <w:sz w:val="24"/>
          <w:szCs w:val="24"/>
        </w:rPr>
        <w:t>приобретение студентами комплексных знаний об аппаратных средствах электронной вычислительной техни</w:t>
      </w:r>
      <w:r w:rsidR="001A6703" w:rsidRPr="00BD1C64">
        <w:rPr>
          <w:rFonts w:ascii="Times New Roman" w:hAnsi="Times New Roman" w:cs="Times New Roman"/>
          <w:spacing w:val="-4"/>
          <w:sz w:val="24"/>
          <w:szCs w:val="24"/>
        </w:rPr>
        <w:softHyphen/>
        <w:t>ки и соответствующем им базовом и прикладном программном обеспечении.</w:t>
      </w:r>
    </w:p>
    <w:p w:rsidR="00BD1C64" w:rsidRPr="00BD1C64" w:rsidRDefault="00BD1C64" w:rsidP="00BD1C64">
      <w:pPr>
        <w:spacing w:after="0" w:line="360" w:lineRule="auto"/>
        <w:jc w:val="both"/>
        <w:rPr>
          <w:rFonts w:ascii="Times New Roman" w:hAnsi="Times New Roman" w:cs="Times New Roman"/>
          <w:sz w:val="24"/>
          <w:szCs w:val="24"/>
        </w:rPr>
      </w:pPr>
      <w:r w:rsidRPr="00BD1C64">
        <w:rPr>
          <w:rFonts w:ascii="Times New Roman" w:hAnsi="Times New Roman" w:cs="Times New Roman"/>
          <w:b/>
          <w:sz w:val="24"/>
          <w:szCs w:val="24"/>
        </w:rPr>
        <w:t>Задачи дисциплины:</w:t>
      </w:r>
      <w:r w:rsidRPr="00BD1C64">
        <w:rPr>
          <w:rFonts w:ascii="Times New Roman" w:hAnsi="Times New Roman" w:cs="Times New Roman"/>
          <w:sz w:val="24"/>
          <w:szCs w:val="24"/>
        </w:rPr>
        <w:t xml:space="preserve"> </w:t>
      </w:r>
    </w:p>
    <w:p w:rsidR="00BD1C64" w:rsidRPr="00BD1C64" w:rsidRDefault="00BD1C64" w:rsidP="00BD1C64">
      <w:pPr>
        <w:spacing w:after="0"/>
        <w:jc w:val="both"/>
        <w:rPr>
          <w:rFonts w:ascii="Times New Roman" w:eastAsia="Calibri" w:hAnsi="Times New Roman" w:cs="Times New Roman"/>
        </w:rPr>
      </w:pPr>
      <w:r w:rsidRPr="00BD1C64">
        <w:rPr>
          <w:rFonts w:ascii="Times New Roman" w:eastAsia="Calibri" w:hAnsi="Times New Roman" w:cs="Times New Roman"/>
        </w:rPr>
        <w:lastRenderedPageBreak/>
        <w:t xml:space="preserve">Целями освоения дисциплины </w:t>
      </w:r>
      <w:r w:rsidRPr="00BD1C64">
        <w:rPr>
          <w:rFonts w:ascii="Times New Roman" w:hAnsi="Times New Roman" w:cs="Times New Roman"/>
        </w:rPr>
        <w:t xml:space="preserve"> </w:t>
      </w:r>
      <w:r w:rsidRPr="00BD1C64">
        <w:rPr>
          <w:rFonts w:ascii="Times New Roman" w:eastAsia="Calibri" w:hAnsi="Times New Roman" w:cs="Times New Roman"/>
        </w:rPr>
        <w:t xml:space="preserve"> является ознакомление студентов с </w:t>
      </w:r>
      <w:r w:rsidRPr="00BD1C64">
        <w:rPr>
          <w:rFonts w:ascii="Times New Roman" w:hAnsi="Times New Roman" w:cs="Times New Roman"/>
        </w:rPr>
        <w:t xml:space="preserve"> </w:t>
      </w:r>
      <w:r w:rsidRPr="00BD1C64">
        <w:rPr>
          <w:rFonts w:ascii="Times New Roman" w:hAnsi="Times New Roman" w:cs="Times New Roman"/>
          <w:sz w:val="24"/>
          <w:szCs w:val="24"/>
        </w:rPr>
        <w:t xml:space="preserve">современными инструментами </w:t>
      </w:r>
      <w:r w:rsidRPr="00BD1C64">
        <w:rPr>
          <w:rFonts w:ascii="Times New Roman" w:eastAsia="Calibri" w:hAnsi="Times New Roman" w:cs="Times New Roman"/>
        </w:rPr>
        <w:t>решения прикладных задач</w:t>
      </w:r>
      <w:r w:rsidRPr="00BD1C64">
        <w:rPr>
          <w:rFonts w:ascii="Times New Roman" w:hAnsi="Times New Roman" w:cs="Times New Roman"/>
        </w:rPr>
        <w:t xml:space="preserve">. </w:t>
      </w:r>
      <w:r w:rsidRPr="00BD1C64">
        <w:rPr>
          <w:rFonts w:ascii="Times New Roman" w:eastAsia="Calibri" w:hAnsi="Times New Roman" w:cs="Times New Roman"/>
        </w:rPr>
        <w:t xml:space="preserve"> </w:t>
      </w:r>
      <w:r w:rsidRPr="00BD1C64">
        <w:rPr>
          <w:rFonts w:ascii="Times New Roman" w:hAnsi="Times New Roman" w:cs="Times New Roman"/>
        </w:rPr>
        <w:t xml:space="preserve"> </w:t>
      </w:r>
      <w:r w:rsidRPr="00BD1C64">
        <w:rPr>
          <w:rFonts w:ascii="Times New Roman" w:eastAsia="Calibri" w:hAnsi="Times New Roman" w:cs="Times New Roman"/>
        </w:rPr>
        <w:t xml:space="preserve"> В процессе изучения дисциплины студенты приобретают навыки </w:t>
      </w:r>
      <w:r w:rsidRPr="00BD1C64">
        <w:rPr>
          <w:rFonts w:ascii="Times New Roman" w:hAnsi="Times New Roman" w:cs="Times New Roman"/>
        </w:rPr>
        <w:t xml:space="preserve"> использования  </w:t>
      </w:r>
      <w:r w:rsidRPr="00BD1C64">
        <w:rPr>
          <w:rFonts w:ascii="Times New Roman" w:eastAsia="Calibri" w:hAnsi="Times New Roman" w:cs="Times New Roman"/>
        </w:rPr>
        <w:t xml:space="preserve"> компьютерных приложений</w:t>
      </w:r>
      <w:r w:rsidRPr="00BD1C64">
        <w:rPr>
          <w:rFonts w:ascii="Times New Roman" w:hAnsi="Times New Roman" w:cs="Times New Roman"/>
        </w:rPr>
        <w:t xml:space="preserve">  и возможностей </w:t>
      </w:r>
      <w:r w:rsidRPr="00BD1C64">
        <w:rPr>
          <w:rFonts w:ascii="Times New Roman" w:eastAsia="Calibri" w:hAnsi="Times New Roman" w:cs="Times New Roman"/>
        </w:rPr>
        <w:t xml:space="preserve">программирования, которые будут использоваться при выполнении различных заданий и работ по дисциплинам, изучаемым на последующих курсах. </w:t>
      </w:r>
    </w:p>
    <w:p w:rsidR="00BD1C64" w:rsidRPr="00BD1C64" w:rsidRDefault="00BD1C64" w:rsidP="00BD1C64">
      <w:pPr>
        <w:spacing w:after="0"/>
        <w:rPr>
          <w:rFonts w:ascii="Times New Roman" w:eastAsia="Calibri" w:hAnsi="Times New Roman" w:cs="Times New Roman"/>
        </w:rPr>
      </w:pPr>
      <w:r w:rsidRPr="00BD1C64">
        <w:rPr>
          <w:rFonts w:ascii="Times New Roman" w:eastAsia="Calibri" w:hAnsi="Times New Roman" w:cs="Times New Roman"/>
        </w:rPr>
        <w:t>В результате освоения дисциплины студент должен:</w:t>
      </w:r>
    </w:p>
    <w:p w:rsidR="00BD1C64" w:rsidRPr="00BD1C64" w:rsidRDefault="00BD1C64" w:rsidP="00BD1C64">
      <w:pPr>
        <w:pStyle w:val="a"/>
        <w:ind w:left="1066" w:hanging="357"/>
      </w:pPr>
      <w:r w:rsidRPr="00BD1C64">
        <w:t>Знать:</w:t>
      </w:r>
    </w:p>
    <w:p w:rsidR="00BD1C64" w:rsidRPr="00BD1C64" w:rsidRDefault="00BD1C64" w:rsidP="00BD1C64">
      <w:pPr>
        <w:pStyle w:val="21"/>
        <w:widowControl/>
        <w:numPr>
          <w:ilvl w:val="0"/>
          <w:numId w:val="16"/>
        </w:numPr>
        <w:autoSpaceDE/>
        <w:autoSpaceDN/>
        <w:adjustRightInd/>
        <w:spacing w:after="0" w:line="240" w:lineRule="auto"/>
        <w:jc w:val="both"/>
      </w:pPr>
      <w:r w:rsidRPr="00BD1C64">
        <w:t>Основы информатики.</w:t>
      </w:r>
    </w:p>
    <w:p w:rsidR="00BD1C64" w:rsidRPr="00BD1C64" w:rsidRDefault="00BD1C64" w:rsidP="00BD1C64">
      <w:pPr>
        <w:pStyle w:val="21"/>
        <w:widowControl/>
        <w:numPr>
          <w:ilvl w:val="0"/>
          <w:numId w:val="16"/>
        </w:numPr>
        <w:autoSpaceDE/>
        <w:autoSpaceDN/>
        <w:adjustRightInd/>
        <w:spacing w:after="0" w:line="240" w:lineRule="auto"/>
        <w:jc w:val="both"/>
        <w:rPr>
          <w:sz w:val="22"/>
          <w:szCs w:val="22"/>
        </w:rPr>
      </w:pPr>
      <w:r w:rsidRPr="00BD1C64">
        <w:rPr>
          <w:sz w:val="24"/>
          <w:szCs w:val="24"/>
        </w:rPr>
        <w:t xml:space="preserve">Состав и структуру базового и стандартного прикладного программного обеспечения ПК. </w:t>
      </w:r>
    </w:p>
    <w:p w:rsidR="00BD1C64" w:rsidRPr="00BD1C64" w:rsidRDefault="00BD1C64" w:rsidP="00BD1C64">
      <w:pPr>
        <w:pStyle w:val="21"/>
        <w:widowControl/>
        <w:numPr>
          <w:ilvl w:val="0"/>
          <w:numId w:val="16"/>
        </w:numPr>
        <w:autoSpaceDE/>
        <w:autoSpaceDN/>
        <w:adjustRightInd/>
        <w:spacing w:after="0" w:line="240" w:lineRule="auto"/>
        <w:jc w:val="both"/>
      </w:pPr>
      <w:r w:rsidRPr="00BD1C64">
        <w:rPr>
          <w:sz w:val="24"/>
          <w:szCs w:val="24"/>
        </w:rPr>
        <w:t>Принципы обработки информации на ПК под управлением конкретной операционной системы.</w:t>
      </w:r>
    </w:p>
    <w:p w:rsidR="00BD1C64" w:rsidRPr="00BD1C64" w:rsidRDefault="00BD1C64" w:rsidP="00BD1C64">
      <w:pPr>
        <w:pStyle w:val="21"/>
        <w:widowControl/>
        <w:numPr>
          <w:ilvl w:val="0"/>
          <w:numId w:val="16"/>
        </w:numPr>
        <w:autoSpaceDE/>
        <w:autoSpaceDN/>
        <w:adjustRightInd/>
        <w:spacing w:after="0" w:line="240" w:lineRule="auto"/>
        <w:jc w:val="both"/>
      </w:pPr>
      <w:r w:rsidRPr="00BD1C64">
        <w:t>Основные структуры данных и методы их обработки.</w:t>
      </w:r>
    </w:p>
    <w:p w:rsidR="00BD1C64" w:rsidRPr="00BD1C64" w:rsidRDefault="00BD1C64" w:rsidP="00BD1C64">
      <w:pPr>
        <w:pStyle w:val="21"/>
        <w:widowControl/>
        <w:numPr>
          <w:ilvl w:val="0"/>
          <w:numId w:val="16"/>
        </w:numPr>
        <w:autoSpaceDE/>
        <w:autoSpaceDN/>
        <w:adjustRightInd/>
        <w:spacing w:after="0" w:line="240" w:lineRule="auto"/>
        <w:jc w:val="both"/>
      </w:pPr>
      <w:r w:rsidRPr="00BD1C64">
        <w:t>Языки программирования.</w:t>
      </w:r>
    </w:p>
    <w:p w:rsidR="00BD1C64" w:rsidRPr="00BD1C64" w:rsidRDefault="00BD1C64" w:rsidP="00BD1C64">
      <w:pPr>
        <w:pStyle w:val="21"/>
        <w:widowControl/>
        <w:numPr>
          <w:ilvl w:val="0"/>
          <w:numId w:val="16"/>
        </w:numPr>
        <w:autoSpaceDE/>
        <w:autoSpaceDN/>
        <w:adjustRightInd/>
        <w:spacing w:after="0" w:line="240" w:lineRule="auto"/>
        <w:jc w:val="both"/>
      </w:pPr>
      <w:r w:rsidRPr="00BD1C64">
        <w:t>Набор функций стандартных приложений.</w:t>
      </w:r>
    </w:p>
    <w:p w:rsidR="00BD1C64" w:rsidRPr="00BD1C64" w:rsidRDefault="00BD1C64" w:rsidP="00BD1C64">
      <w:pPr>
        <w:pStyle w:val="a"/>
        <w:ind w:left="1066" w:hanging="357"/>
      </w:pPr>
      <w:r w:rsidRPr="00BD1C64">
        <w:t xml:space="preserve">Уметь: </w:t>
      </w:r>
    </w:p>
    <w:p w:rsidR="00BD1C64" w:rsidRPr="00BD1C64" w:rsidRDefault="00BD1C64" w:rsidP="00BD1C64">
      <w:pPr>
        <w:pStyle w:val="21"/>
        <w:widowControl/>
        <w:numPr>
          <w:ilvl w:val="0"/>
          <w:numId w:val="16"/>
        </w:numPr>
        <w:autoSpaceDE/>
        <w:autoSpaceDN/>
        <w:adjustRightInd/>
        <w:spacing w:after="0" w:line="240" w:lineRule="auto"/>
        <w:jc w:val="both"/>
        <w:rPr>
          <w:sz w:val="22"/>
          <w:szCs w:val="22"/>
        </w:rPr>
      </w:pPr>
      <w:r w:rsidRPr="00BD1C64">
        <w:rPr>
          <w:sz w:val="24"/>
          <w:szCs w:val="24"/>
        </w:rPr>
        <w:t>Работать на ПК в среде Windows ХР.</w:t>
      </w:r>
    </w:p>
    <w:p w:rsidR="00BD1C64" w:rsidRPr="00BD1C64" w:rsidRDefault="00BD1C64" w:rsidP="00BD1C64">
      <w:pPr>
        <w:pStyle w:val="21"/>
        <w:widowControl/>
        <w:numPr>
          <w:ilvl w:val="0"/>
          <w:numId w:val="16"/>
        </w:numPr>
        <w:autoSpaceDE/>
        <w:autoSpaceDN/>
        <w:adjustRightInd/>
        <w:spacing w:after="0" w:line="240" w:lineRule="auto"/>
        <w:jc w:val="both"/>
      </w:pPr>
      <w:r w:rsidRPr="00BD1C64">
        <w:t xml:space="preserve"> Формализовать прикладную задачу, выбирать для неё подходящие структуры данных и алгоритмы обработки.</w:t>
      </w:r>
    </w:p>
    <w:p w:rsidR="00BD1C64" w:rsidRPr="00BD1C64" w:rsidRDefault="00BD1C64" w:rsidP="00BD1C64">
      <w:pPr>
        <w:pStyle w:val="21"/>
        <w:widowControl/>
        <w:numPr>
          <w:ilvl w:val="0"/>
          <w:numId w:val="16"/>
        </w:numPr>
        <w:autoSpaceDE/>
        <w:autoSpaceDN/>
        <w:adjustRightInd/>
        <w:spacing w:after="0" w:line="240" w:lineRule="auto"/>
        <w:jc w:val="both"/>
      </w:pPr>
      <w:r w:rsidRPr="00BD1C64">
        <w:t>Программировать алгоритмы, используя средства языков высокого  и низкого уровней.</w:t>
      </w:r>
    </w:p>
    <w:p w:rsidR="00BD1C64" w:rsidRPr="00BD1C64" w:rsidRDefault="00BD1C64" w:rsidP="00BD1C64">
      <w:pPr>
        <w:pStyle w:val="21"/>
        <w:widowControl/>
        <w:numPr>
          <w:ilvl w:val="0"/>
          <w:numId w:val="16"/>
        </w:numPr>
        <w:autoSpaceDE/>
        <w:autoSpaceDN/>
        <w:adjustRightInd/>
        <w:spacing w:after="0" w:line="240" w:lineRule="auto"/>
        <w:jc w:val="both"/>
      </w:pPr>
      <w:r w:rsidRPr="00BD1C64">
        <w:t xml:space="preserve">Разрабатывать тестовые случаи и сценарии. </w:t>
      </w:r>
    </w:p>
    <w:p w:rsidR="00BD1C64" w:rsidRPr="00BD1C64" w:rsidRDefault="00BD1C64" w:rsidP="00BD1C64">
      <w:pPr>
        <w:pStyle w:val="a"/>
        <w:ind w:left="1066" w:hanging="357"/>
      </w:pPr>
      <w:r w:rsidRPr="00BD1C64">
        <w:t>Владеть навыками</w:t>
      </w:r>
    </w:p>
    <w:p w:rsidR="00BD1C64" w:rsidRPr="00BD1C64" w:rsidRDefault="00BD1C64" w:rsidP="00BD1C64">
      <w:pPr>
        <w:pStyle w:val="21"/>
        <w:widowControl/>
        <w:numPr>
          <w:ilvl w:val="0"/>
          <w:numId w:val="16"/>
        </w:numPr>
        <w:autoSpaceDE/>
        <w:autoSpaceDN/>
        <w:adjustRightInd/>
        <w:spacing w:after="0" w:line="240" w:lineRule="auto"/>
        <w:jc w:val="both"/>
      </w:pPr>
      <w:r w:rsidRPr="00BD1C64">
        <w:t xml:space="preserve">По разработке программ для ЭВМ.   </w:t>
      </w:r>
    </w:p>
    <w:p w:rsidR="00351296" w:rsidRPr="00BD1C64" w:rsidRDefault="00BD1C64" w:rsidP="00BD1C64">
      <w:pPr>
        <w:pStyle w:val="ab"/>
        <w:spacing w:after="0"/>
        <w:ind w:left="0"/>
        <w:jc w:val="both"/>
        <w:rPr>
          <w:b/>
          <w:color w:val="000000" w:themeColor="text1"/>
          <w:sz w:val="24"/>
          <w:szCs w:val="24"/>
        </w:rPr>
      </w:pPr>
      <w:r w:rsidRPr="00BD1C64">
        <w:rPr>
          <w:sz w:val="24"/>
          <w:szCs w:val="24"/>
        </w:rPr>
        <w:t xml:space="preserve">глубокими знаниями по основным приложениям пакета Microsoft Office 2007.  </w:t>
      </w:r>
    </w:p>
    <w:p w:rsidR="00115513" w:rsidRPr="00BD1C64" w:rsidRDefault="00BD1C64" w:rsidP="00BD1C64">
      <w:pPr>
        <w:pStyle w:val="ab"/>
        <w:spacing w:after="0"/>
        <w:ind w:left="0"/>
        <w:jc w:val="both"/>
        <w:rPr>
          <w:b/>
          <w:color w:val="000000" w:themeColor="text1"/>
          <w:sz w:val="24"/>
          <w:szCs w:val="24"/>
        </w:rPr>
      </w:pPr>
      <w:r w:rsidRPr="00BD1C64">
        <w:rPr>
          <w:b/>
          <w:color w:val="000000" w:themeColor="text1"/>
          <w:sz w:val="24"/>
          <w:szCs w:val="24"/>
          <w:u w:val="single"/>
        </w:rPr>
        <w:t>Компетенции</w:t>
      </w:r>
      <w:r w:rsidRPr="00BD1C64">
        <w:rPr>
          <w:b/>
          <w:color w:val="000000" w:themeColor="text1"/>
          <w:sz w:val="24"/>
          <w:szCs w:val="24"/>
        </w:rPr>
        <w:t xml:space="preserve">: ОК-1, ОК-8, ОК-10, ОК-11, ПК-14.  </w:t>
      </w:r>
    </w:p>
    <w:p w:rsidR="00BD1C64" w:rsidRPr="00BD1C64" w:rsidRDefault="00BD1C64" w:rsidP="00115513">
      <w:pPr>
        <w:pStyle w:val="ab"/>
        <w:spacing w:after="0"/>
        <w:ind w:left="0"/>
        <w:jc w:val="both"/>
        <w:rPr>
          <w:b/>
          <w:color w:val="000000" w:themeColor="text1"/>
          <w:sz w:val="24"/>
          <w:szCs w:val="24"/>
          <w:u w:val="single"/>
        </w:rPr>
      </w:pPr>
    </w:p>
    <w:p w:rsidR="00115513" w:rsidRPr="00BD1C64" w:rsidRDefault="00115513" w:rsidP="00115513">
      <w:pPr>
        <w:pStyle w:val="ab"/>
        <w:spacing w:after="0"/>
        <w:ind w:left="0"/>
        <w:jc w:val="both"/>
        <w:rPr>
          <w:b/>
          <w:color w:val="000000" w:themeColor="text1"/>
          <w:sz w:val="24"/>
          <w:szCs w:val="24"/>
          <w:u w:val="single"/>
        </w:rPr>
      </w:pPr>
      <w:r w:rsidRPr="00BD1C64">
        <w:rPr>
          <w:b/>
          <w:color w:val="000000" w:themeColor="text1"/>
          <w:sz w:val="24"/>
          <w:szCs w:val="24"/>
          <w:u w:val="single"/>
        </w:rPr>
        <w:t>ПРОИЗВОДСТВЕННАЯ ПРАКТИКА (технологическая)</w:t>
      </w:r>
    </w:p>
    <w:p w:rsidR="00115513" w:rsidRPr="00BD1C64" w:rsidRDefault="00115513" w:rsidP="00115513">
      <w:pPr>
        <w:spacing w:after="0"/>
        <w:rPr>
          <w:rFonts w:ascii="Times New Roman" w:hAnsi="Times New Roman" w:cs="Times New Roman"/>
          <w:b/>
          <w:sz w:val="28"/>
          <w:szCs w:val="28"/>
        </w:rPr>
      </w:pPr>
      <w:r w:rsidRPr="00BD1C64">
        <w:rPr>
          <w:rFonts w:ascii="Times New Roman" w:hAnsi="Times New Roman" w:cs="Times New Roman"/>
          <w:b/>
          <w:sz w:val="28"/>
          <w:szCs w:val="28"/>
        </w:rPr>
        <w:t xml:space="preserve">        </w:t>
      </w:r>
      <w:r w:rsidRPr="00BD1C64">
        <w:rPr>
          <w:rFonts w:ascii="Times New Roman" w:hAnsi="Times New Roman" w:cs="Times New Roman"/>
          <w:b/>
          <w:i/>
          <w:sz w:val="28"/>
          <w:szCs w:val="28"/>
          <w:u w:val="single"/>
        </w:rPr>
        <w:t>Основными целями производственно-технологической практики</w:t>
      </w:r>
      <w:r w:rsidRPr="00BD1C64">
        <w:rPr>
          <w:rFonts w:ascii="Times New Roman" w:hAnsi="Times New Roman" w:cs="Times New Roman"/>
          <w:b/>
          <w:sz w:val="28"/>
          <w:szCs w:val="28"/>
        </w:rPr>
        <w:t xml:space="preserve"> являются:</w:t>
      </w:r>
    </w:p>
    <w:p w:rsidR="00115513" w:rsidRPr="00BD1C64" w:rsidRDefault="00115513" w:rsidP="00115513">
      <w:pPr>
        <w:spacing w:after="0"/>
        <w:rPr>
          <w:rFonts w:ascii="Times New Roman" w:hAnsi="Times New Roman" w:cs="Times New Roman"/>
          <w:sz w:val="28"/>
          <w:szCs w:val="28"/>
        </w:rPr>
      </w:pPr>
      <w:r w:rsidRPr="00BD1C64">
        <w:rPr>
          <w:rFonts w:ascii="Times New Roman" w:hAnsi="Times New Roman" w:cs="Times New Roman"/>
          <w:sz w:val="28"/>
          <w:szCs w:val="28"/>
        </w:rPr>
        <w:t>1. Ознакомление  студентов с современными способами и технологиями обработки информации на производстве и реальной практической деятельностью по избранному направлению подготовки;</w:t>
      </w:r>
    </w:p>
    <w:p w:rsidR="00115513" w:rsidRPr="00BD1C64" w:rsidRDefault="00115513" w:rsidP="00115513">
      <w:pPr>
        <w:spacing w:after="0"/>
        <w:rPr>
          <w:rFonts w:ascii="Times New Roman" w:hAnsi="Times New Roman" w:cs="Times New Roman"/>
          <w:sz w:val="28"/>
          <w:szCs w:val="28"/>
        </w:rPr>
      </w:pPr>
      <w:r w:rsidRPr="00BD1C64">
        <w:rPr>
          <w:rFonts w:ascii="Times New Roman" w:hAnsi="Times New Roman" w:cs="Times New Roman"/>
          <w:sz w:val="28"/>
          <w:szCs w:val="28"/>
        </w:rPr>
        <w:t>2. Изучение состояния и перспектив развития компьютерной техники и информационных технологий;</w:t>
      </w:r>
    </w:p>
    <w:p w:rsidR="00115513" w:rsidRPr="00BD1C64" w:rsidRDefault="00115513" w:rsidP="00115513">
      <w:pPr>
        <w:spacing w:after="0"/>
        <w:rPr>
          <w:rFonts w:ascii="Times New Roman" w:hAnsi="Times New Roman" w:cs="Times New Roman"/>
          <w:sz w:val="28"/>
          <w:szCs w:val="28"/>
        </w:rPr>
      </w:pPr>
      <w:r w:rsidRPr="00BD1C64">
        <w:rPr>
          <w:rFonts w:ascii="Times New Roman" w:hAnsi="Times New Roman" w:cs="Times New Roman"/>
          <w:sz w:val="28"/>
          <w:szCs w:val="28"/>
        </w:rPr>
        <w:t>3. Изучение должностных инструкций лиц, связанных с применением информационных технологий;</w:t>
      </w:r>
    </w:p>
    <w:p w:rsidR="00115513" w:rsidRPr="00BD1C64" w:rsidRDefault="00115513" w:rsidP="00115513">
      <w:pPr>
        <w:spacing w:after="0"/>
        <w:rPr>
          <w:rFonts w:ascii="Times New Roman" w:hAnsi="Times New Roman" w:cs="Times New Roman"/>
          <w:sz w:val="28"/>
          <w:szCs w:val="28"/>
        </w:rPr>
      </w:pPr>
      <w:r w:rsidRPr="00BD1C64">
        <w:rPr>
          <w:rFonts w:ascii="Times New Roman" w:hAnsi="Times New Roman" w:cs="Times New Roman"/>
          <w:sz w:val="28"/>
          <w:szCs w:val="28"/>
        </w:rPr>
        <w:t>4. Приобретение и развитие навыков и умений, необходимых в самостоятельной работе;</w:t>
      </w:r>
    </w:p>
    <w:p w:rsidR="00115513" w:rsidRPr="00BD1C64" w:rsidRDefault="00115513" w:rsidP="00115513">
      <w:pPr>
        <w:spacing w:after="0"/>
        <w:rPr>
          <w:rFonts w:ascii="Times New Roman" w:hAnsi="Times New Roman" w:cs="Times New Roman"/>
          <w:sz w:val="28"/>
          <w:szCs w:val="28"/>
        </w:rPr>
      </w:pPr>
      <w:r w:rsidRPr="00BD1C64">
        <w:rPr>
          <w:rFonts w:ascii="Times New Roman" w:hAnsi="Times New Roman" w:cs="Times New Roman"/>
          <w:sz w:val="28"/>
          <w:szCs w:val="28"/>
        </w:rPr>
        <w:t xml:space="preserve">5. Закрепление, расширение и систематизация знаний, полученных при изучении дисциплин учебного плана; </w:t>
      </w:r>
    </w:p>
    <w:p w:rsidR="00115513" w:rsidRPr="00BD1C64" w:rsidRDefault="00115513" w:rsidP="00115513">
      <w:pPr>
        <w:spacing w:after="0"/>
        <w:rPr>
          <w:rFonts w:ascii="Times New Roman" w:hAnsi="Times New Roman" w:cs="Times New Roman"/>
          <w:sz w:val="28"/>
          <w:szCs w:val="28"/>
        </w:rPr>
      </w:pPr>
      <w:r w:rsidRPr="00BD1C64">
        <w:rPr>
          <w:rFonts w:ascii="Times New Roman" w:hAnsi="Times New Roman" w:cs="Times New Roman"/>
          <w:sz w:val="28"/>
          <w:szCs w:val="28"/>
        </w:rPr>
        <w:t>6. Повышение уровня освоения компетенций, заложенных в учебном плане;</w:t>
      </w:r>
    </w:p>
    <w:p w:rsidR="00115513" w:rsidRPr="00BD1C64" w:rsidRDefault="00115513" w:rsidP="00115513">
      <w:pPr>
        <w:spacing w:after="0"/>
        <w:rPr>
          <w:rFonts w:ascii="Times New Roman" w:hAnsi="Times New Roman" w:cs="Times New Roman"/>
          <w:sz w:val="28"/>
          <w:szCs w:val="28"/>
        </w:rPr>
      </w:pPr>
      <w:r w:rsidRPr="00BD1C64">
        <w:rPr>
          <w:rFonts w:ascii="Times New Roman" w:hAnsi="Times New Roman" w:cs="Times New Roman"/>
          <w:sz w:val="28"/>
          <w:szCs w:val="28"/>
        </w:rPr>
        <w:lastRenderedPageBreak/>
        <w:t>7. Формирование на базе полученных теоретических и практических знаний технически грамотного и профессионально подготовленного специалиста данного профиля;</w:t>
      </w:r>
    </w:p>
    <w:p w:rsidR="00115513" w:rsidRPr="00BD1C64" w:rsidRDefault="00115513" w:rsidP="00115513">
      <w:pPr>
        <w:spacing w:after="0"/>
        <w:rPr>
          <w:rFonts w:ascii="Times New Roman" w:hAnsi="Times New Roman" w:cs="Times New Roman"/>
          <w:sz w:val="28"/>
          <w:szCs w:val="28"/>
        </w:rPr>
      </w:pPr>
      <w:r w:rsidRPr="00BD1C64">
        <w:rPr>
          <w:rFonts w:ascii="Times New Roman" w:hAnsi="Times New Roman" w:cs="Times New Roman"/>
          <w:sz w:val="28"/>
          <w:szCs w:val="28"/>
        </w:rPr>
        <w:t>8. Подготовка студентов к практической деятельности после окончания института.</w:t>
      </w:r>
    </w:p>
    <w:p w:rsidR="00115513" w:rsidRPr="00BD1C64" w:rsidRDefault="00115513" w:rsidP="00115513">
      <w:pPr>
        <w:spacing w:after="0"/>
        <w:rPr>
          <w:rFonts w:ascii="Times New Roman" w:hAnsi="Times New Roman" w:cs="Times New Roman"/>
          <w:b/>
          <w:i/>
          <w:sz w:val="32"/>
          <w:szCs w:val="32"/>
        </w:rPr>
      </w:pPr>
      <w:r w:rsidRPr="00BD1C64">
        <w:rPr>
          <w:rFonts w:ascii="Times New Roman" w:hAnsi="Times New Roman" w:cs="Times New Roman"/>
          <w:sz w:val="28"/>
          <w:szCs w:val="28"/>
        </w:rPr>
        <w:t xml:space="preserve">     </w:t>
      </w:r>
      <w:r w:rsidRPr="00BD1C64">
        <w:rPr>
          <w:rFonts w:ascii="Times New Roman" w:hAnsi="Times New Roman" w:cs="Times New Roman"/>
          <w:b/>
          <w:i/>
          <w:sz w:val="32"/>
          <w:szCs w:val="32"/>
        </w:rPr>
        <w:t>2. Задачи производственно-технологической практики.</w:t>
      </w:r>
    </w:p>
    <w:p w:rsidR="00115513" w:rsidRPr="00BD1C64" w:rsidRDefault="00115513" w:rsidP="00115513">
      <w:pPr>
        <w:spacing w:after="0"/>
        <w:rPr>
          <w:rFonts w:ascii="Times New Roman" w:hAnsi="Times New Roman" w:cs="Times New Roman"/>
          <w:sz w:val="28"/>
          <w:szCs w:val="28"/>
        </w:rPr>
      </w:pPr>
      <w:r w:rsidRPr="00BD1C64">
        <w:rPr>
          <w:rFonts w:ascii="Times New Roman" w:hAnsi="Times New Roman" w:cs="Times New Roman"/>
          <w:sz w:val="28"/>
          <w:szCs w:val="28"/>
        </w:rPr>
        <w:t xml:space="preserve">   </w:t>
      </w:r>
      <w:r w:rsidRPr="00BD1C64">
        <w:rPr>
          <w:rFonts w:ascii="Times New Roman" w:hAnsi="Times New Roman" w:cs="Times New Roman"/>
          <w:i/>
          <w:sz w:val="28"/>
          <w:szCs w:val="28"/>
          <w:u w:val="single"/>
        </w:rPr>
        <w:t>Задачами производственно-технологической  практики</w:t>
      </w:r>
      <w:r w:rsidRPr="00BD1C64">
        <w:rPr>
          <w:rFonts w:ascii="Times New Roman" w:hAnsi="Times New Roman" w:cs="Times New Roman"/>
          <w:sz w:val="28"/>
          <w:szCs w:val="28"/>
        </w:rPr>
        <w:t xml:space="preserve"> являются:</w:t>
      </w:r>
    </w:p>
    <w:p w:rsidR="00115513" w:rsidRPr="00BD1C64" w:rsidRDefault="00115513" w:rsidP="00115513">
      <w:pPr>
        <w:spacing w:after="0"/>
        <w:rPr>
          <w:rFonts w:ascii="Times New Roman" w:hAnsi="Times New Roman" w:cs="Times New Roman"/>
          <w:sz w:val="28"/>
          <w:szCs w:val="28"/>
        </w:rPr>
      </w:pPr>
      <w:r w:rsidRPr="00BD1C64">
        <w:rPr>
          <w:rFonts w:ascii="Times New Roman" w:hAnsi="Times New Roman" w:cs="Times New Roman"/>
          <w:sz w:val="28"/>
          <w:szCs w:val="28"/>
        </w:rPr>
        <w:t>2.1. Ознакомление с:</w:t>
      </w:r>
    </w:p>
    <w:p w:rsidR="00115513" w:rsidRPr="00BD1C64" w:rsidRDefault="00115513" w:rsidP="00115513">
      <w:pPr>
        <w:spacing w:after="0"/>
        <w:rPr>
          <w:rFonts w:ascii="Times New Roman" w:hAnsi="Times New Roman" w:cs="Times New Roman"/>
          <w:sz w:val="28"/>
          <w:szCs w:val="28"/>
        </w:rPr>
      </w:pPr>
      <w:r w:rsidRPr="00BD1C64">
        <w:rPr>
          <w:rFonts w:ascii="Times New Roman" w:hAnsi="Times New Roman" w:cs="Times New Roman"/>
          <w:sz w:val="28"/>
          <w:szCs w:val="28"/>
        </w:rPr>
        <w:t>- организационной структурой предприятия, функциями его подразделений и организацией производственной деятельности;</w:t>
      </w:r>
    </w:p>
    <w:p w:rsidR="00115513" w:rsidRPr="00BD1C64" w:rsidRDefault="00115513" w:rsidP="00115513">
      <w:pPr>
        <w:spacing w:after="0"/>
        <w:rPr>
          <w:rFonts w:ascii="Times New Roman" w:hAnsi="Times New Roman" w:cs="Times New Roman"/>
          <w:sz w:val="28"/>
          <w:szCs w:val="28"/>
        </w:rPr>
      </w:pPr>
      <w:r w:rsidRPr="00BD1C64">
        <w:rPr>
          <w:rFonts w:ascii="Times New Roman" w:hAnsi="Times New Roman" w:cs="Times New Roman"/>
          <w:sz w:val="28"/>
          <w:szCs w:val="28"/>
        </w:rPr>
        <w:t>- системой ведения документации и документооборотом;</w:t>
      </w:r>
    </w:p>
    <w:p w:rsidR="00115513" w:rsidRPr="00BD1C64" w:rsidRDefault="00115513" w:rsidP="00115513">
      <w:pPr>
        <w:spacing w:after="0"/>
        <w:rPr>
          <w:rFonts w:ascii="Times New Roman" w:hAnsi="Times New Roman" w:cs="Times New Roman"/>
          <w:sz w:val="28"/>
          <w:szCs w:val="28"/>
        </w:rPr>
      </w:pPr>
      <w:r w:rsidRPr="00BD1C64">
        <w:rPr>
          <w:rFonts w:ascii="Times New Roman" w:hAnsi="Times New Roman" w:cs="Times New Roman"/>
          <w:sz w:val="28"/>
          <w:szCs w:val="28"/>
        </w:rPr>
        <w:t>- организацией информационного обеспечения производственно-экономической и финансовой деятельности;</w:t>
      </w:r>
    </w:p>
    <w:p w:rsidR="00115513" w:rsidRPr="00BD1C64" w:rsidRDefault="00115513" w:rsidP="00115513">
      <w:pPr>
        <w:spacing w:after="0"/>
        <w:rPr>
          <w:rFonts w:ascii="Times New Roman" w:hAnsi="Times New Roman" w:cs="Times New Roman"/>
          <w:sz w:val="28"/>
          <w:szCs w:val="28"/>
        </w:rPr>
      </w:pPr>
      <w:r w:rsidRPr="00BD1C64">
        <w:rPr>
          <w:rFonts w:ascii="Times New Roman" w:hAnsi="Times New Roman" w:cs="Times New Roman"/>
          <w:sz w:val="28"/>
          <w:szCs w:val="28"/>
        </w:rPr>
        <w:t>- организацией и охраной труда, обеспечением ТБ в подразделениях, связанных с обработкой информации;</w:t>
      </w:r>
    </w:p>
    <w:p w:rsidR="00115513" w:rsidRPr="00BD1C64" w:rsidRDefault="00115513" w:rsidP="00115513">
      <w:pPr>
        <w:spacing w:after="0"/>
        <w:rPr>
          <w:rFonts w:ascii="Times New Roman" w:hAnsi="Times New Roman" w:cs="Times New Roman"/>
          <w:sz w:val="28"/>
          <w:szCs w:val="28"/>
        </w:rPr>
      </w:pPr>
      <w:r w:rsidRPr="00BD1C64">
        <w:rPr>
          <w:rFonts w:ascii="Times New Roman" w:hAnsi="Times New Roman" w:cs="Times New Roman"/>
          <w:sz w:val="28"/>
          <w:szCs w:val="28"/>
        </w:rPr>
        <w:t>2.2. Изучение:</w:t>
      </w:r>
    </w:p>
    <w:p w:rsidR="00115513" w:rsidRPr="00BD1C64" w:rsidRDefault="00115513" w:rsidP="00115513">
      <w:pPr>
        <w:spacing w:after="0"/>
        <w:rPr>
          <w:rFonts w:ascii="Times New Roman" w:hAnsi="Times New Roman" w:cs="Times New Roman"/>
          <w:sz w:val="28"/>
          <w:szCs w:val="28"/>
        </w:rPr>
      </w:pPr>
      <w:r w:rsidRPr="00BD1C64">
        <w:rPr>
          <w:rFonts w:ascii="Times New Roman" w:hAnsi="Times New Roman" w:cs="Times New Roman"/>
          <w:sz w:val="28"/>
          <w:szCs w:val="28"/>
        </w:rPr>
        <w:t>- действующей системы обработки информации на предприятии;</w:t>
      </w:r>
    </w:p>
    <w:p w:rsidR="00115513" w:rsidRPr="00BD1C64" w:rsidRDefault="00115513" w:rsidP="00115513">
      <w:pPr>
        <w:spacing w:after="0"/>
        <w:rPr>
          <w:rFonts w:ascii="Times New Roman" w:hAnsi="Times New Roman" w:cs="Times New Roman"/>
          <w:sz w:val="28"/>
          <w:szCs w:val="28"/>
        </w:rPr>
      </w:pPr>
      <w:r w:rsidRPr="00BD1C64">
        <w:rPr>
          <w:rFonts w:ascii="Times New Roman" w:hAnsi="Times New Roman" w:cs="Times New Roman"/>
          <w:sz w:val="28"/>
          <w:szCs w:val="28"/>
        </w:rPr>
        <w:t>- структуры и состава технических средств сбора, подготовки, хранения, обработки и выдачи информации, требований, предъявляемых к ним;</w:t>
      </w:r>
    </w:p>
    <w:p w:rsidR="00115513" w:rsidRPr="00BD1C64" w:rsidRDefault="00115513" w:rsidP="00115513">
      <w:pPr>
        <w:spacing w:after="0"/>
        <w:rPr>
          <w:rFonts w:ascii="Times New Roman" w:hAnsi="Times New Roman" w:cs="Times New Roman"/>
          <w:sz w:val="28"/>
          <w:szCs w:val="28"/>
        </w:rPr>
      </w:pPr>
      <w:r w:rsidRPr="00BD1C64">
        <w:rPr>
          <w:rFonts w:ascii="Times New Roman" w:hAnsi="Times New Roman" w:cs="Times New Roman"/>
          <w:sz w:val="28"/>
          <w:szCs w:val="28"/>
        </w:rPr>
        <w:t>- структуры и состава программного обеспечения системы обработки информации и предъявляемых к нему требований;</w:t>
      </w:r>
    </w:p>
    <w:p w:rsidR="00115513" w:rsidRPr="00BD1C64" w:rsidRDefault="00115513" w:rsidP="00115513">
      <w:pPr>
        <w:spacing w:after="0"/>
        <w:rPr>
          <w:rFonts w:ascii="Times New Roman" w:hAnsi="Times New Roman" w:cs="Times New Roman"/>
          <w:sz w:val="28"/>
          <w:szCs w:val="28"/>
        </w:rPr>
      </w:pPr>
      <w:r w:rsidRPr="00BD1C64">
        <w:rPr>
          <w:rFonts w:ascii="Times New Roman" w:hAnsi="Times New Roman" w:cs="Times New Roman"/>
          <w:sz w:val="28"/>
          <w:szCs w:val="28"/>
        </w:rPr>
        <w:t>- методов и средств обеспечения информационной безопасности;</w:t>
      </w:r>
    </w:p>
    <w:p w:rsidR="00115513" w:rsidRPr="00BD1C64" w:rsidRDefault="00115513" w:rsidP="00115513">
      <w:pPr>
        <w:spacing w:after="0"/>
        <w:rPr>
          <w:rFonts w:ascii="Times New Roman" w:hAnsi="Times New Roman" w:cs="Times New Roman"/>
          <w:sz w:val="28"/>
          <w:szCs w:val="28"/>
        </w:rPr>
      </w:pPr>
      <w:r w:rsidRPr="00BD1C64">
        <w:rPr>
          <w:rFonts w:ascii="Times New Roman" w:hAnsi="Times New Roman" w:cs="Times New Roman"/>
          <w:sz w:val="28"/>
          <w:szCs w:val="28"/>
        </w:rPr>
        <w:t>- системы оценок и методологией расчета экономической эффективности обработки и использования  информации;</w:t>
      </w:r>
    </w:p>
    <w:p w:rsidR="00115513" w:rsidRPr="00BD1C64" w:rsidRDefault="00115513" w:rsidP="00115513">
      <w:pPr>
        <w:spacing w:after="0"/>
        <w:rPr>
          <w:rFonts w:ascii="Times New Roman" w:hAnsi="Times New Roman" w:cs="Times New Roman"/>
          <w:sz w:val="28"/>
          <w:szCs w:val="28"/>
        </w:rPr>
      </w:pPr>
      <w:r w:rsidRPr="00BD1C64">
        <w:rPr>
          <w:rFonts w:ascii="Times New Roman" w:hAnsi="Times New Roman" w:cs="Times New Roman"/>
          <w:sz w:val="28"/>
          <w:szCs w:val="28"/>
        </w:rPr>
        <w:t>2.3. Приобретение практических навыков:</w:t>
      </w:r>
    </w:p>
    <w:p w:rsidR="00115513" w:rsidRPr="00BD1C64" w:rsidRDefault="00115513" w:rsidP="00115513">
      <w:pPr>
        <w:spacing w:after="0"/>
        <w:rPr>
          <w:rFonts w:ascii="Times New Roman" w:hAnsi="Times New Roman" w:cs="Times New Roman"/>
          <w:sz w:val="28"/>
          <w:szCs w:val="28"/>
        </w:rPr>
      </w:pPr>
      <w:r w:rsidRPr="00BD1C64">
        <w:rPr>
          <w:rFonts w:ascii="Times New Roman" w:hAnsi="Times New Roman" w:cs="Times New Roman"/>
          <w:sz w:val="28"/>
          <w:szCs w:val="28"/>
        </w:rPr>
        <w:t>- проектирования и сопровождения автоматизированных и информационных систем;</w:t>
      </w:r>
    </w:p>
    <w:p w:rsidR="00115513" w:rsidRPr="00BD1C64" w:rsidRDefault="00115513" w:rsidP="00115513">
      <w:pPr>
        <w:spacing w:after="0"/>
        <w:rPr>
          <w:rFonts w:ascii="Times New Roman" w:hAnsi="Times New Roman" w:cs="Times New Roman"/>
          <w:sz w:val="28"/>
          <w:szCs w:val="28"/>
        </w:rPr>
      </w:pPr>
      <w:r w:rsidRPr="00BD1C64">
        <w:rPr>
          <w:rFonts w:ascii="Times New Roman" w:hAnsi="Times New Roman" w:cs="Times New Roman"/>
          <w:sz w:val="28"/>
          <w:szCs w:val="28"/>
        </w:rPr>
        <w:t>- апробации проектных решений, связанных с информатизацией;</w:t>
      </w:r>
    </w:p>
    <w:p w:rsidR="00115513" w:rsidRPr="00BD1C64" w:rsidRDefault="00115513" w:rsidP="00115513">
      <w:pPr>
        <w:spacing w:after="0"/>
        <w:rPr>
          <w:rFonts w:ascii="Times New Roman" w:hAnsi="Times New Roman" w:cs="Times New Roman"/>
          <w:sz w:val="28"/>
          <w:szCs w:val="28"/>
        </w:rPr>
      </w:pPr>
      <w:r w:rsidRPr="00BD1C64">
        <w:rPr>
          <w:rFonts w:ascii="Times New Roman" w:hAnsi="Times New Roman" w:cs="Times New Roman"/>
          <w:sz w:val="28"/>
          <w:szCs w:val="28"/>
        </w:rPr>
        <w:t xml:space="preserve">- выполнения профессиональных обязанностей; </w:t>
      </w:r>
    </w:p>
    <w:p w:rsidR="00115513" w:rsidRPr="00BD1C64" w:rsidRDefault="00115513" w:rsidP="00115513">
      <w:pPr>
        <w:spacing w:after="0"/>
        <w:rPr>
          <w:rFonts w:ascii="Times New Roman" w:hAnsi="Times New Roman" w:cs="Times New Roman"/>
          <w:sz w:val="28"/>
          <w:szCs w:val="28"/>
        </w:rPr>
      </w:pPr>
      <w:r w:rsidRPr="00BD1C64">
        <w:rPr>
          <w:rFonts w:ascii="Times New Roman" w:hAnsi="Times New Roman" w:cs="Times New Roman"/>
          <w:sz w:val="28"/>
          <w:szCs w:val="28"/>
        </w:rPr>
        <w:t>- организаторской деятельности в условиях трудового коллектива.</w:t>
      </w:r>
    </w:p>
    <w:p w:rsidR="00115513" w:rsidRPr="00BD1C64" w:rsidRDefault="00115513" w:rsidP="00115513">
      <w:pPr>
        <w:spacing w:after="0"/>
        <w:rPr>
          <w:rFonts w:ascii="Times New Roman" w:hAnsi="Times New Roman" w:cs="Times New Roman"/>
          <w:sz w:val="28"/>
          <w:szCs w:val="28"/>
        </w:rPr>
      </w:pPr>
      <w:r w:rsidRPr="00BD1C64">
        <w:rPr>
          <w:rFonts w:ascii="Times New Roman" w:hAnsi="Times New Roman" w:cs="Times New Roman"/>
          <w:sz w:val="28"/>
          <w:szCs w:val="28"/>
        </w:rPr>
        <w:t xml:space="preserve">      Базовыми объектами производственно-технологической практики студентов являются, как правило, предприятия и организации железнодорожного транспорта, являющиеся головными в корпоративной системе обработки информации и </w:t>
      </w:r>
      <w:r w:rsidRPr="00BD1C64">
        <w:rPr>
          <w:rFonts w:ascii="Times New Roman" w:hAnsi="Times New Roman" w:cs="Times New Roman"/>
          <w:sz w:val="28"/>
          <w:szCs w:val="28"/>
        </w:rPr>
        <w:lastRenderedPageBreak/>
        <w:t xml:space="preserve">обладающие современной вычислительной техникой и передовыми информационными технологиями. </w:t>
      </w:r>
      <w:r w:rsidRPr="00BD1C64">
        <w:rPr>
          <w:rFonts w:ascii="Times New Roman" w:hAnsi="Times New Roman" w:cs="Times New Roman"/>
          <w:sz w:val="28"/>
          <w:szCs w:val="28"/>
        </w:rPr>
        <w:br/>
        <w:t xml:space="preserve">      По согласованию с руководством института и университета и при условии полного и строгого выполнения программы практики, обеспечения учебно-производственной дисциплины и безопасности объектом практики могут быть также предприятия и организации других организационно-правовых форм.</w:t>
      </w:r>
    </w:p>
    <w:p w:rsidR="00115513" w:rsidRPr="00BD1C64" w:rsidRDefault="00115513" w:rsidP="00115513">
      <w:pPr>
        <w:spacing w:after="0"/>
        <w:rPr>
          <w:rFonts w:ascii="Times New Roman" w:hAnsi="Times New Roman" w:cs="Times New Roman"/>
          <w:sz w:val="28"/>
          <w:szCs w:val="28"/>
        </w:rPr>
      </w:pPr>
      <w:r w:rsidRPr="00BD1C64">
        <w:rPr>
          <w:rFonts w:ascii="Times New Roman" w:hAnsi="Times New Roman" w:cs="Times New Roman"/>
          <w:sz w:val="28"/>
          <w:szCs w:val="28"/>
        </w:rPr>
        <w:t xml:space="preserve">      Допускается прохождение производственно-технологической практики в составе студенческих строительных отрядов (ССО) (при условии выполнения отрядом работ в соответствии с профилем специальности), студенческих отрядов проводников (СОП) и студенческих специализированных бригад.</w:t>
      </w:r>
    </w:p>
    <w:p w:rsidR="00115513" w:rsidRPr="00BD1C64" w:rsidRDefault="00115513" w:rsidP="00115513">
      <w:pPr>
        <w:spacing w:after="0"/>
        <w:rPr>
          <w:rFonts w:ascii="Times New Roman" w:hAnsi="Times New Roman" w:cs="Times New Roman"/>
          <w:sz w:val="28"/>
          <w:szCs w:val="28"/>
        </w:rPr>
      </w:pPr>
      <w:r w:rsidRPr="00BD1C64">
        <w:rPr>
          <w:rFonts w:ascii="Times New Roman" w:hAnsi="Times New Roman" w:cs="Times New Roman"/>
          <w:sz w:val="28"/>
          <w:szCs w:val="28"/>
        </w:rPr>
        <w:t xml:space="preserve">     Во время прохождения производственно-технологической практики студенты должны получить знания по организации, экономике и планированию производства, современной технологии, научной организации труда и управления производством и иметь понятие об использовании основных и оборотных средств.</w:t>
      </w:r>
    </w:p>
    <w:p w:rsidR="00115513" w:rsidRPr="00BD1C64" w:rsidRDefault="00115513" w:rsidP="00115513">
      <w:pPr>
        <w:spacing w:after="0"/>
        <w:rPr>
          <w:rFonts w:ascii="Times New Roman" w:hAnsi="Times New Roman" w:cs="Times New Roman"/>
          <w:sz w:val="28"/>
          <w:szCs w:val="28"/>
        </w:rPr>
      </w:pPr>
      <w:r w:rsidRPr="00BD1C64">
        <w:rPr>
          <w:rFonts w:ascii="Times New Roman" w:hAnsi="Times New Roman" w:cs="Times New Roman"/>
          <w:sz w:val="28"/>
          <w:szCs w:val="28"/>
        </w:rPr>
        <w:t xml:space="preserve">       По окончании практики студенты могут проходить испытание по соответствующим профессиям с присвоением квалификационных разрядов и получением сертификата.</w:t>
      </w:r>
    </w:p>
    <w:p w:rsidR="00115513" w:rsidRPr="00BD1C64" w:rsidRDefault="00351296" w:rsidP="00115513">
      <w:pPr>
        <w:pStyle w:val="ab"/>
        <w:spacing w:after="0"/>
        <w:ind w:left="0"/>
        <w:jc w:val="both"/>
        <w:rPr>
          <w:b/>
          <w:color w:val="000000" w:themeColor="text1"/>
          <w:sz w:val="24"/>
          <w:szCs w:val="24"/>
        </w:rPr>
      </w:pPr>
      <w:r w:rsidRPr="00BD1C64">
        <w:rPr>
          <w:b/>
          <w:color w:val="000000" w:themeColor="text1"/>
          <w:sz w:val="24"/>
          <w:szCs w:val="24"/>
          <w:u w:val="single"/>
        </w:rPr>
        <w:t>Компетенции:</w:t>
      </w:r>
      <w:r w:rsidRPr="00BD1C64">
        <w:rPr>
          <w:b/>
          <w:color w:val="000000" w:themeColor="text1"/>
          <w:sz w:val="24"/>
          <w:szCs w:val="24"/>
        </w:rPr>
        <w:t xml:space="preserve"> ОК-3,ОК-4, ОК-5, ОК-6, ОК-11, ПК-5, ПК-6, ПК-8, ПК-9, Пк-10, ПК-11, ПК-14, ПК-21, ПК-22, ПКв-1, ПКв-2</w:t>
      </w:r>
      <w:r w:rsidR="00BD1C64" w:rsidRPr="00BD1C64">
        <w:rPr>
          <w:b/>
          <w:color w:val="000000" w:themeColor="text1"/>
          <w:sz w:val="24"/>
          <w:szCs w:val="24"/>
        </w:rPr>
        <w:t>.</w:t>
      </w:r>
    </w:p>
    <w:p w:rsidR="00BD1C64" w:rsidRPr="00BD1C64" w:rsidRDefault="00BD1C64" w:rsidP="00115513">
      <w:pPr>
        <w:pStyle w:val="ab"/>
        <w:spacing w:after="0"/>
        <w:ind w:left="0"/>
        <w:jc w:val="both"/>
        <w:rPr>
          <w:b/>
          <w:color w:val="000000" w:themeColor="text1"/>
          <w:sz w:val="24"/>
          <w:szCs w:val="24"/>
        </w:rPr>
      </w:pPr>
    </w:p>
    <w:p w:rsidR="00BD1C64" w:rsidRPr="00BD1C64" w:rsidRDefault="00BD1C64" w:rsidP="00BD1C64">
      <w:pPr>
        <w:pStyle w:val="ab"/>
        <w:spacing w:after="0"/>
        <w:ind w:left="0"/>
        <w:jc w:val="both"/>
        <w:rPr>
          <w:b/>
          <w:color w:val="000000" w:themeColor="text1"/>
          <w:sz w:val="24"/>
          <w:szCs w:val="24"/>
          <w:u w:val="single"/>
        </w:rPr>
      </w:pPr>
      <w:r w:rsidRPr="00BD1C64">
        <w:rPr>
          <w:b/>
          <w:color w:val="000000" w:themeColor="text1"/>
          <w:sz w:val="24"/>
          <w:szCs w:val="24"/>
          <w:u w:val="single"/>
        </w:rPr>
        <w:t>ПРОИЗВОДСТВЕННАЯ ПРАКТИКА (преддипломная)</w:t>
      </w:r>
    </w:p>
    <w:p w:rsidR="00BD1C64" w:rsidRPr="00BD1C64" w:rsidRDefault="00BD1C64" w:rsidP="00115513">
      <w:pPr>
        <w:pStyle w:val="ab"/>
        <w:spacing w:after="0"/>
        <w:ind w:left="0"/>
        <w:jc w:val="both"/>
        <w:rPr>
          <w:b/>
          <w:color w:val="000000" w:themeColor="text1"/>
          <w:sz w:val="24"/>
          <w:szCs w:val="24"/>
        </w:rPr>
      </w:pPr>
    </w:p>
    <w:p w:rsidR="00BD1C64" w:rsidRPr="00BD1C64" w:rsidRDefault="00BD1C64" w:rsidP="00BD1C64">
      <w:pPr>
        <w:shd w:val="clear" w:color="auto" w:fill="FFFFFF"/>
        <w:spacing w:after="0" w:line="355" w:lineRule="exact"/>
        <w:ind w:firstLine="720"/>
        <w:jc w:val="both"/>
        <w:rPr>
          <w:rFonts w:ascii="Times New Roman" w:eastAsia="Times New Roman" w:hAnsi="Times New Roman" w:cs="Times New Roman"/>
          <w:sz w:val="28"/>
        </w:rPr>
      </w:pPr>
      <w:r w:rsidRPr="00BD1C64">
        <w:rPr>
          <w:rStyle w:val="BodytextItalic"/>
          <w:rFonts w:eastAsia="Calibri"/>
          <w:i w:val="0"/>
          <w:sz w:val="28"/>
          <w:szCs w:val="28"/>
        </w:rPr>
        <w:t>Основной целью преддипломной практики</w:t>
      </w:r>
      <w:r w:rsidRPr="00BD1C64">
        <w:rPr>
          <w:rFonts w:ascii="Times New Roman" w:eastAsia="Calibri" w:hAnsi="Times New Roman" w:cs="Times New Roman"/>
          <w:sz w:val="28"/>
          <w:szCs w:val="28"/>
        </w:rPr>
        <w:t xml:space="preserve"> студентов специальности</w:t>
      </w:r>
      <w:r w:rsidRPr="00BD1C64">
        <w:rPr>
          <w:rStyle w:val="Bodytext15pt"/>
          <w:rFonts w:eastAsia="Calibri"/>
          <w:sz w:val="28"/>
          <w:szCs w:val="28"/>
        </w:rPr>
        <w:t xml:space="preserve"> </w:t>
      </w:r>
      <w:r w:rsidRPr="00BD1C64">
        <w:rPr>
          <w:rFonts w:ascii="Times New Roman" w:eastAsia="Calibri" w:hAnsi="Times New Roman" w:cs="Times New Roman"/>
          <w:sz w:val="28"/>
          <w:szCs w:val="28"/>
        </w:rPr>
        <w:t xml:space="preserve"> является</w:t>
      </w:r>
      <w:r w:rsidRPr="00BD1C64">
        <w:rPr>
          <w:rFonts w:ascii="Times New Roman" w:eastAsia="Times New Roman" w:hAnsi="Times New Roman" w:cs="Times New Roman"/>
          <w:sz w:val="28"/>
          <w:szCs w:val="28"/>
        </w:rPr>
        <w:t xml:space="preserve"> подготовка к реше</w:t>
      </w:r>
      <w:r w:rsidRPr="00BD1C64">
        <w:rPr>
          <w:rFonts w:ascii="Times New Roman" w:eastAsia="Times New Roman" w:hAnsi="Times New Roman" w:cs="Times New Roman"/>
          <w:sz w:val="28"/>
          <w:szCs w:val="28"/>
        </w:rPr>
        <w:softHyphen/>
        <w:t>нию задач предприятия, сбор материала для выполнения выпускной квали</w:t>
      </w:r>
      <w:r w:rsidRPr="00BD1C64">
        <w:rPr>
          <w:rFonts w:ascii="Times New Roman" w:eastAsia="Times New Roman" w:hAnsi="Times New Roman" w:cs="Times New Roman"/>
          <w:sz w:val="28"/>
          <w:szCs w:val="28"/>
        </w:rPr>
        <w:softHyphen/>
        <w:t>фикационной  (бакалаврской) работы.</w:t>
      </w:r>
    </w:p>
    <w:p w:rsidR="00BD1C64" w:rsidRPr="00BD1C64" w:rsidRDefault="00BD1C64" w:rsidP="00BD1C64">
      <w:pPr>
        <w:pStyle w:val="Bodytext81"/>
        <w:spacing w:before="0" w:after="0" w:line="240" w:lineRule="auto"/>
        <w:jc w:val="both"/>
        <w:rPr>
          <w:rFonts w:eastAsia="Calibri"/>
          <w:sz w:val="28"/>
          <w:szCs w:val="28"/>
        </w:rPr>
      </w:pPr>
      <w:r w:rsidRPr="00BD1C64">
        <w:rPr>
          <w:rStyle w:val="Bodytext82"/>
          <w:rFonts w:eastAsia="Calibri"/>
          <w:iCs/>
          <w:sz w:val="28"/>
          <w:szCs w:val="28"/>
        </w:rPr>
        <w:t>Задачами практики</w:t>
      </w:r>
      <w:r w:rsidRPr="00BD1C64">
        <w:rPr>
          <w:rStyle w:val="Bodytext8NotItalic"/>
          <w:rFonts w:eastAsia="Calibri"/>
          <w:i w:val="0"/>
          <w:iCs w:val="0"/>
          <w:sz w:val="28"/>
          <w:szCs w:val="28"/>
        </w:rPr>
        <w:t xml:space="preserve"> являются:</w:t>
      </w:r>
    </w:p>
    <w:p w:rsidR="00BD1C64" w:rsidRPr="00BD1C64" w:rsidRDefault="00BD1C64" w:rsidP="00BD1C64">
      <w:pPr>
        <w:numPr>
          <w:ilvl w:val="0"/>
          <w:numId w:val="17"/>
        </w:numPr>
        <w:shd w:val="clear" w:color="auto" w:fill="FFFFFF"/>
        <w:tabs>
          <w:tab w:val="left" w:pos="922"/>
        </w:tabs>
        <w:spacing w:after="0" w:line="355" w:lineRule="exact"/>
        <w:ind w:firstLine="720"/>
        <w:jc w:val="both"/>
        <w:rPr>
          <w:rFonts w:ascii="Times New Roman" w:eastAsia="Times New Roman" w:hAnsi="Times New Roman" w:cs="Times New Roman"/>
          <w:sz w:val="28"/>
          <w:szCs w:val="28"/>
        </w:rPr>
      </w:pPr>
      <w:r w:rsidRPr="00BD1C64">
        <w:rPr>
          <w:rFonts w:ascii="Times New Roman" w:eastAsia="Times New Roman" w:hAnsi="Times New Roman" w:cs="Times New Roman"/>
          <w:sz w:val="28"/>
          <w:szCs w:val="28"/>
        </w:rPr>
        <w:t>ознакомление с организацией информационного обеспечения подраз</w:t>
      </w:r>
      <w:r w:rsidRPr="00BD1C64">
        <w:rPr>
          <w:rFonts w:ascii="Times New Roman" w:eastAsia="Times New Roman" w:hAnsi="Times New Roman" w:cs="Times New Roman"/>
          <w:sz w:val="28"/>
          <w:szCs w:val="28"/>
        </w:rPr>
        <w:softHyphen/>
        <w:t>деления; процессом проектирования и эксплуатации информационных средств; методами планирования и проведения мероприятий по созданию (разработке) проекта (подсистемы) информационной среды предприятия для решения конкретной задачи;</w:t>
      </w:r>
    </w:p>
    <w:p w:rsidR="00BD1C64" w:rsidRPr="00BD1C64" w:rsidRDefault="00BD1C64" w:rsidP="00BD1C64">
      <w:pPr>
        <w:numPr>
          <w:ilvl w:val="0"/>
          <w:numId w:val="17"/>
        </w:numPr>
        <w:shd w:val="clear" w:color="auto" w:fill="FFFFFF"/>
        <w:tabs>
          <w:tab w:val="left" w:pos="912"/>
        </w:tabs>
        <w:spacing w:after="0" w:line="355" w:lineRule="exact"/>
        <w:ind w:firstLine="720"/>
        <w:jc w:val="both"/>
        <w:rPr>
          <w:rFonts w:ascii="Times New Roman" w:eastAsia="Times New Roman" w:hAnsi="Times New Roman" w:cs="Times New Roman"/>
          <w:sz w:val="28"/>
          <w:szCs w:val="28"/>
        </w:rPr>
      </w:pPr>
      <w:r w:rsidRPr="00BD1C64">
        <w:rPr>
          <w:rFonts w:ascii="Times New Roman" w:eastAsia="Times New Roman" w:hAnsi="Times New Roman" w:cs="Times New Roman"/>
          <w:sz w:val="28"/>
          <w:szCs w:val="28"/>
        </w:rPr>
        <w:t>изучение структурных и функциональных схем предприятия, органи</w:t>
      </w:r>
      <w:r w:rsidRPr="00BD1C64">
        <w:rPr>
          <w:rFonts w:ascii="Times New Roman" w:eastAsia="Times New Roman" w:hAnsi="Times New Roman" w:cs="Times New Roman"/>
          <w:sz w:val="28"/>
          <w:szCs w:val="28"/>
        </w:rPr>
        <w:softHyphen/>
        <w:t>зации деятельности подразделения; порядка и методов ведения делопроиз</w:t>
      </w:r>
      <w:r w:rsidRPr="00BD1C64">
        <w:rPr>
          <w:rFonts w:ascii="Times New Roman" w:eastAsia="Times New Roman" w:hAnsi="Times New Roman" w:cs="Times New Roman"/>
          <w:sz w:val="28"/>
          <w:szCs w:val="28"/>
        </w:rPr>
        <w:softHyphen/>
        <w:t>водства; требований к техническим, программным средствам, используемым на предприятии;</w:t>
      </w:r>
    </w:p>
    <w:p w:rsidR="00BD1C64" w:rsidRPr="00BD1C64" w:rsidRDefault="00BD1C64" w:rsidP="00BD1C64">
      <w:pPr>
        <w:numPr>
          <w:ilvl w:val="0"/>
          <w:numId w:val="17"/>
        </w:numPr>
        <w:shd w:val="clear" w:color="auto" w:fill="FFFFFF"/>
        <w:tabs>
          <w:tab w:val="left" w:pos="912"/>
        </w:tabs>
        <w:spacing w:after="0" w:line="355" w:lineRule="exact"/>
        <w:ind w:firstLine="720"/>
        <w:jc w:val="both"/>
        <w:rPr>
          <w:rFonts w:ascii="Times New Roman" w:eastAsia="Times New Roman" w:hAnsi="Times New Roman" w:cs="Times New Roman"/>
          <w:sz w:val="28"/>
          <w:szCs w:val="28"/>
        </w:rPr>
      </w:pPr>
      <w:r w:rsidRPr="00BD1C64">
        <w:rPr>
          <w:rFonts w:ascii="Times New Roman" w:eastAsia="Times New Roman" w:hAnsi="Times New Roman" w:cs="Times New Roman"/>
          <w:sz w:val="28"/>
          <w:szCs w:val="28"/>
        </w:rPr>
        <w:lastRenderedPageBreak/>
        <w:t>закрепление практических навыков выполнения функциональных обя</w:t>
      </w:r>
      <w:r w:rsidRPr="00BD1C64">
        <w:rPr>
          <w:rFonts w:ascii="Times New Roman" w:eastAsia="Times New Roman" w:hAnsi="Times New Roman" w:cs="Times New Roman"/>
          <w:sz w:val="28"/>
          <w:szCs w:val="28"/>
        </w:rPr>
        <w:softHyphen/>
        <w:t>занностей; ведения документации; проектирования информационных средств, а затем их практическую реализацию.</w:t>
      </w:r>
    </w:p>
    <w:p w:rsidR="00BD1C64" w:rsidRDefault="00BD1C64" w:rsidP="00BD1C64">
      <w:pPr>
        <w:pStyle w:val="ae"/>
        <w:spacing w:before="0" w:beforeAutospacing="0" w:after="0" w:afterAutospacing="0"/>
        <w:jc w:val="both"/>
        <w:rPr>
          <w:rFonts w:ascii="Times New Roman" w:hAnsi="Times New Roman" w:cs="Times New Roman"/>
          <w:sz w:val="28"/>
          <w:szCs w:val="28"/>
        </w:rPr>
      </w:pPr>
      <w:r w:rsidRPr="00BD1C64">
        <w:rPr>
          <w:rFonts w:ascii="Times New Roman" w:eastAsia="Calibri" w:hAnsi="Times New Roman" w:cs="Times New Roman"/>
          <w:sz w:val="28"/>
          <w:szCs w:val="28"/>
          <w:u w:val="single"/>
        </w:rPr>
        <w:t>Во время прохождения преддипломной практики</w:t>
      </w:r>
      <w:r w:rsidRPr="00BD1C64">
        <w:rPr>
          <w:rFonts w:ascii="Times New Roman" w:eastAsia="Calibri" w:hAnsi="Times New Roman" w:cs="Times New Roman"/>
          <w:sz w:val="28"/>
          <w:szCs w:val="28"/>
        </w:rPr>
        <w:t xml:space="preserve"> студенты</w:t>
      </w:r>
      <w:r w:rsidRPr="00BD1C64">
        <w:rPr>
          <w:rStyle w:val="BodytextItalic1"/>
          <w:rFonts w:eastAsia="Calibri"/>
          <w:sz w:val="28"/>
          <w:szCs w:val="28"/>
        </w:rPr>
        <w:t xml:space="preserve"> </w:t>
      </w:r>
      <w:r w:rsidRPr="00BD1C64">
        <w:rPr>
          <w:rStyle w:val="BodytextItalic1"/>
          <w:rFonts w:eastAsia="Calibri"/>
          <w:i w:val="0"/>
          <w:sz w:val="28"/>
          <w:szCs w:val="28"/>
        </w:rPr>
        <w:t>должны</w:t>
      </w:r>
      <w:r w:rsidRPr="00BD1C64">
        <w:rPr>
          <w:rFonts w:ascii="Times New Roman" w:eastAsia="Calibri" w:hAnsi="Times New Roman" w:cs="Times New Roman"/>
          <w:sz w:val="28"/>
          <w:szCs w:val="28"/>
        </w:rPr>
        <w:t xml:space="preserve"> провести подбор и подготовку материалов по теме дипломного проектирования.</w:t>
      </w:r>
    </w:p>
    <w:p w:rsidR="008F6257" w:rsidRPr="00BD1C64" w:rsidRDefault="008F6257" w:rsidP="008F6257">
      <w:pPr>
        <w:pStyle w:val="ab"/>
        <w:spacing w:after="0"/>
        <w:ind w:left="0"/>
        <w:jc w:val="both"/>
        <w:rPr>
          <w:b/>
          <w:color w:val="000000" w:themeColor="text1"/>
          <w:sz w:val="24"/>
          <w:szCs w:val="24"/>
        </w:rPr>
      </w:pPr>
      <w:r w:rsidRPr="00BD1C64">
        <w:rPr>
          <w:b/>
          <w:color w:val="000000" w:themeColor="text1"/>
          <w:sz w:val="24"/>
          <w:szCs w:val="24"/>
          <w:u w:val="single"/>
        </w:rPr>
        <w:t>Компетенции:</w:t>
      </w:r>
      <w:r w:rsidRPr="00BD1C64">
        <w:rPr>
          <w:b/>
          <w:color w:val="000000" w:themeColor="text1"/>
          <w:sz w:val="24"/>
          <w:szCs w:val="24"/>
        </w:rPr>
        <w:t xml:space="preserve"> ОК-3,ОК-4, ОК-5, ОК-6, ОК-11, ПК-5, ПК-6, ПК-8, ПК-9, Пк-10, ПК-11, ПК-14, ПК-21, ПК-22, ПКв-1, ПКв-2.</w:t>
      </w:r>
    </w:p>
    <w:p w:rsidR="008F6257" w:rsidRDefault="008F6257" w:rsidP="00BD1C64">
      <w:pPr>
        <w:pStyle w:val="ae"/>
        <w:spacing w:before="0" w:beforeAutospacing="0" w:after="0" w:afterAutospacing="0"/>
        <w:jc w:val="both"/>
        <w:rPr>
          <w:rFonts w:ascii="Times New Roman" w:hAnsi="Times New Roman" w:cs="Times New Roman"/>
          <w:b/>
          <w:sz w:val="28"/>
          <w:szCs w:val="28"/>
        </w:rPr>
      </w:pPr>
    </w:p>
    <w:p w:rsidR="008F6257" w:rsidRPr="006F6D37" w:rsidRDefault="008F6257" w:rsidP="00BD1C64">
      <w:pPr>
        <w:pStyle w:val="ae"/>
        <w:spacing w:before="0" w:beforeAutospacing="0" w:after="0" w:afterAutospacing="0"/>
        <w:jc w:val="both"/>
        <w:rPr>
          <w:rFonts w:ascii="Times New Roman" w:hAnsi="Times New Roman" w:cs="Times New Roman"/>
          <w:b/>
          <w:sz w:val="28"/>
          <w:szCs w:val="28"/>
          <w:u w:val="single"/>
        </w:rPr>
      </w:pPr>
      <w:r w:rsidRPr="006F6D37">
        <w:rPr>
          <w:rFonts w:ascii="Times New Roman" w:hAnsi="Times New Roman" w:cs="Times New Roman"/>
          <w:b/>
          <w:sz w:val="28"/>
          <w:szCs w:val="28"/>
          <w:u w:val="single"/>
        </w:rPr>
        <w:t>ИТОГОВАЯ ГОСУДРСТВЕННАЯ АТТЕСТАЦИЯ</w:t>
      </w:r>
    </w:p>
    <w:p w:rsidR="006F6D37" w:rsidRPr="00757930" w:rsidRDefault="006F6D37" w:rsidP="006F6D37">
      <w:pPr>
        <w:pStyle w:val="Bodytext21"/>
        <w:spacing w:after="0" w:line="240" w:lineRule="auto"/>
        <w:jc w:val="left"/>
        <w:rPr>
          <w:rFonts w:cs="Times New Roman"/>
          <w:i/>
          <w:sz w:val="24"/>
          <w:szCs w:val="24"/>
        </w:rPr>
      </w:pPr>
      <w:bookmarkStart w:id="17" w:name="bookmark2"/>
      <w:r w:rsidRPr="00757930">
        <w:rPr>
          <w:rFonts w:cs="Times New Roman"/>
          <w:i/>
          <w:sz w:val="24"/>
          <w:szCs w:val="24"/>
        </w:rPr>
        <w:t>Цели и задачи итоговой государственной аттестации.</w:t>
      </w:r>
      <w:bookmarkEnd w:id="17"/>
    </w:p>
    <w:p w:rsidR="006F6D37" w:rsidRPr="00757930" w:rsidRDefault="006F6D37" w:rsidP="006F6D37">
      <w:pPr>
        <w:ind w:firstLine="360"/>
        <w:jc w:val="both"/>
        <w:rPr>
          <w:rFonts w:ascii="Times New Roman" w:hAnsi="Times New Roman" w:cs="Times New Roman"/>
          <w:sz w:val="24"/>
        </w:rPr>
      </w:pPr>
      <w:r w:rsidRPr="00757930">
        <w:rPr>
          <w:rFonts w:ascii="Times New Roman" w:hAnsi="Times New Roman" w:cs="Times New Roman"/>
          <w:sz w:val="24"/>
        </w:rPr>
        <w:t xml:space="preserve">Итоговая государственная аттестация включает: междисциплинарный экзамен по направлению «Прикладная информатика», профиль – «Прикладная информатика в экономике», а также защиту выпускной квалификационной работы.   </w:t>
      </w:r>
    </w:p>
    <w:p w:rsidR="006F6D37" w:rsidRPr="00757930" w:rsidRDefault="006F6D37" w:rsidP="006F6D37">
      <w:pPr>
        <w:spacing w:after="0" w:line="240" w:lineRule="auto"/>
        <w:ind w:left="720"/>
        <w:rPr>
          <w:rFonts w:ascii="Times New Roman" w:hAnsi="Times New Roman" w:cs="Times New Roman"/>
          <w:b/>
          <w:sz w:val="32"/>
          <w:u w:val="single"/>
        </w:rPr>
      </w:pPr>
      <w:r w:rsidRPr="00757930">
        <w:rPr>
          <w:rFonts w:ascii="Times New Roman" w:hAnsi="Times New Roman" w:cs="Times New Roman"/>
          <w:b/>
          <w:sz w:val="32"/>
          <w:u w:val="single"/>
        </w:rPr>
        <w:t>Требования к профессиональной подготовке бакалавров</w:t>
      </w:r>
    </w:p>
    <w:p w:rsidR="006F6D37" w:rsidRPr="006F6D37" w:rsidRDefault="006F6D37" w:rsidP="006F6D37">
      <w:pPr>
        <w:ind w:firstLine="709"/>
        <w:jc w:val="both"/>
        <w:rPr>
          <w:rFonts w:ascii="Times New Roman" w:hAnsi="Times New Roman" w:cs="Times New Roman"/>
          <w:b/>
          <w:bCs/>
          <w:sz w:val="24"/>
          <w:szCs w:val="24"/>
        </w:rPr>
      </w:pPr>
      <w:r w:rsidRPr="006F6D37">
        <w:rPr>
          <w:rFonts w:ascii="Times New Roman" w:hAnsi="Times New Roman" w:cs="Times New Roman"/>
          <w:b/>
          <w:bCs/>
          <w:sz w:val="24"/>
          <w:szCs w:val="24"/>
        </w:rPr>
        <w:t>Бакалавр должен уметь решать задачи, соответствующие его степени (квалификации):</w:t>
      </w:r>
    </w:p>
    <w:p w:rsidR="006F6D37" w:rsidRPr="006F6D37" w:rsidRDefault="006F6D37" w:rsidP="006F6D37">
      <w:pPr>
        <w:pStyle w:val="ab"/>
        <w:tabs>
          <w:tab w:val="center" w:pos="993"/>
        </w:tabs>
        <w:spacing w:after="0"/>
        <w:ind w:left="709"/>
        <w:jc w:val="both"/>
        <w:rPr>
          <w:sz w:val="24"/>
          <w:szCs w:val="24"/>
        </w:rPr>
      </w:pPr>
      <w:r w:rsidRPr="006F6D37">
        <w:rPr>
          <w:sz w:val="24"/>
          <w:szCs w:val="24"/>
        </w:rPr>
        <w:t xml:space="preserve"> - понимать многообразие экономических процессов в современном мире, их связь с другими процессами, происходящими в обществе;</w:t>
      </w:r>
    </w:p>
    <w:p w:rsidR="006F6D37" w:rsidRPr="006F6D37" w:rsidRDefault="006F6D37" w:rsidP="006F6D37">
      <w:pPr>
        <w:pStyle w:val="ab"/>
        <w:tabs>
          <w:tab w:val="center" w:pos="993"/>
        </w:tabs>
        <w:spacing w:after="0"/>
        <w:ind w:left="709"/>
        <w:jc w:val="both"/>
        <w:rPr>
          <w:sz w:val="24"/>
          <w:szCs w:val="24"/>
        </w:rPr>
      </w:pPr>
      <w:r w:rsidRPr="006F6D37">
        <w:rPr>
          <w:sz w:val="24"/>
          <w:szCs w:val="24"/>
        </w:rPr>
        <w:t>- иметь предстваление о моделировании прикладных и информационных процессов в экономике;</w:t>
      </w:r>
    </w:p>
    <w:p w:rsidR="006F6D37" w:rsidRPr="006F6D37" w:rsidRDefault="006F6D37" w:rsidP="006F6D37">
      <w:pPr>
        <w:pStyle w:val="ab"/>
        <w:tabs>
          <w:tab w:val="center" w:pos="993"/>
        </w:tabs>
        <w:spacing w:after="0"/>
        <w:ind w:left="709"/>
        <w:jc w:val="both"/>
        <w:rPr>
          <w:sz w:val="24"/>
          <w:szCs w:val="24"/>
        </w:rPr>
      </w:pPr>
      <w:r w:rsidRPr="006F6D37">
        <w:rPr>
          <w:sz w:val="24"/>
          <w:szCs w:val="24"/>
        </w:rPr>
        <w:t>- понимать и применять в профессиональной деятельности автоматизированные решения прикладных задач операционного и аналитического характера;</w:t>
      </w:r>
    </w:p>
    <w:p w:rsidR="006F6D37" w:rsidRPr="006F6D37" w:rsidRDefault="006F6D37" w:rsidP="006F6D37">
      <w:pPr>
        <w:pStyle w:val="ab"/>
        <w:tabs>
          <w:tab w:val="center" w:pos="993"/>
        </w:tabs>
        <w:spacing w:after="0"/>
        <w:ind w:left="709"/>
        <w:jc w:val="both"/>
        <w:rPr>
          <w:sz w:val="24"/>
          <w:szCs w:val="24"/>
        </w:rPr>
      </w:pPr>
      <w:r w:rsidRPr="006F6D37">
        <w:rPr>
          <w:sz w:val="24"/>
          <w:szCs w:val="24"/>
        </w:rPr>
        <w:t>- проведение обследований прикладной области.</w:t>
      </w:r>
    </w:p>
    <w:p w:rsidR="006F6D37" w:rsidRPr="006F6D37" w:rsidRDefault="006F6D37" w:rsidP="006F6D37">
      <w:pPr>
        <w:pStyle w:val="ab"/>
        <w:tabs>
          <w:tab w:val="center" w:pos="993"/>
        </w:tabs>
        <w:ind w:firstLine="709"/>
        <w:rPr>
          <w:sz w:val="24"/>
          <w:szCs w:val="24"/>
          <w:u w:val="single"/>
        </w:rPr>
      </w:pPr>
      <w:r w:rsidRPr="006F6D37">
        <w:rPr>
          <w:sz w:val="24"/>
          <w:szCs w:val="24"/>
        </w:rPr>
        <w:tab/>
      </w:r>
      <w:r w:rsidRPr="006F6D37">
        <w:rPr>
          <w:sz w:val="24"/>
          <w:szCs w:val="24"/>
          <w:u w:val="single"/>
        </w:rPr>
        <w:t>знать:</w:t>
      </w:r>
    </w:p>
    <w:p w:rsidR="006F6D37" w:rsidRPr="006F6D37" w:rsidRDefault="006F6D37" w:rsidP="006F6D37">
      <w:pPr>
        <w:pStyle w:val="ab"/>
        <w:widowControl/>
        <w:numPr>
          <w:ilvl w:val="0"/>
          <w:numId w:val="19"/>
        </w:numPr>
        <w:tabs>
          <w:tab w:val="center" w:pos="993"/>
        </w:tabs>
        <w:autoSpaceDE/>
        <w:autoSpaceDN/>
        <w:adjustRightInd/>
        <w:spacing w:after="0"/>
        <w:jc w:val="both"/>
        <w:rPr>
          <w:sz w:val="24"/>
          <w:szCs w:val="24"/>
        </w:rPr>
      </w:pPr>
      <w:r w:rsidRPr="006F6D37">
        <w:rPr>
          <w:sz w:val="24"/>
          <w:szCs w:val="24"/>
        </w:rPr>
        <w:t xml:space="preserve"> Применение системного подхода к автоматизации решения прикладных задач, к построению информационных систем на основе современных информационно-коммуникационных технологий;</w:t>
      </w:r>
    </w:p>
    <w:p w:rsidR="006F6D37" w:rsidRPr="006F6D37" w:rsidRDefault="006F6D37" w:rsidP="006F6D37">
      <w:pPr>
        <w:pStyle w:val="ab"/>
        <w:widowControl/>
        <w:numPr>
          <w:ilvl w:val="0"/>
          <w:numId w:val="19"/>
        </w:numPr>
        <w:tabs>
          <w:tab w:val="center" w:pos="993"/>
        </w:tabs>
        <w:autoSpaceDE/>
        <w:autoSpaceDN/>
        <w:adjustRightInd/>
        <w:spacing w:after="0"/>
        <w:jc w:val="both"/>
        <w:rPr>
          <w:sz w:val="24"/>
          <w:szCs w:val="24"/>
        </w:rPr>
      </w:pPr>
      <w:r w:rsidRPr="006F6D37">
        <w:rPr>
          <w:sz w:val="24"/>
          <w:szCs w:val="24"/>
        </w:rPr>
        <w:t>информационное обеспечение процессов в экономике;</w:t>
      </w:r>
    </w:p>
    <w:p w:rsidR="006F6D37" w:rsidRPr="006F6D37" w:rsidRDefault="006F6D37" w:rsidP="006F6D37">
      <w:pPr>
        <w:pStyle w:val="ab"/>
        <w:tabs>
          <w:tab w:val="center" w:pos="993"/>
        </w:tabs>
        <w:ind w:firstLine="709"/>
        <w:rPr>
          <w:sz w:val="24"/>
          <w:szCs w:val="24"/>
          <w:u w:val="single"/>
        </w:rPr>
      </w:pPr>
      <w:r w:rsidRPr="006F6D37">
        <w:rPr>
          <w:sz w:val="24"/>
          <w:szCs w:val="24"/>
          <w:u w:val="single"/>
        </w:rPr>
        <w:t>уметь:</w:t>
      </w:r>
    </w:p>
    <w:p w:rsidR="006F6D37" w:rsidRPr="006F6D37" w:rsidRDefault="006F6D37" w:rsidP="006F6D37">
      <w:pPr>
        <w:pStyle w:val="ab"/>
        <w:widowControl/>
        <w:numPr>
          <w:ilvl w:val="0"/>
          <w:numId w:val="19"/>
        </w:numPr>
        <w:tabs>
          <w:tab w:val="center" w:pos="993"/>
        </w:tabs>
        <w:autoSpaceDE/>
        <w:autoSpaceDN/>
        <w:adjustRightInd/>
        <w:spacing w:after="0"/>
        <w:jc w:val="both"/>
        <w:rPr>
          <w:sz w:val="24"/>
          <w:szCs w:val="24"/>
        </w:rPr>
      </w:pPr>
      <w:r w:rsidRPr="006F6D37">
        <w:rPr>
          <w:sz w:val="24"/>
          <w:szCs w:val="24"/>
        </w:rPr>
        <w:t xml:space="preserve">систематизировать и обобщать информацию по вопросам профессиональной деятельности, редактировать, реферировать, рецензировать тексты; </w:t>
      </w:r>
    </w:p>
    <w:p w:rsidR="006F6D37" w:rsidRPr="006F6D37" w:rsidRDefault="006F6D37" w:rsidP="006F6D37">
      <w:pPr>
        <w:pStyle w:val="ab"/>
        <w:widowControl/>
        <w:numPr>
          <w:ilvl w:val="0"/>
          <w:numId w:val="19"/>
        </w:numPr>
        <w:tabs>
          <w:tab w:val="center" w:pos="993"/>
        </w:tabs>
        <w:autoSpaceDE/>
        <w:autoSpaceDN/>
        <w:adjustRightInd/>
        <w:spacing w:after="0"/>
        <w:jc w:val="both"/>
        <w:rPr>
          <w:sz w:val="24"/>
          <w:szCs w:val="24"/>
        </w:rPr>
      </w:pPr>
      <w:r w:rsidRPr="006F6D37">
        <w:rPr>
          <w:sz w:val="24"/>
          <w:szCs w:val="24"/>
        </w:rPr>
        <w:t>использовать компьютерную технику в режиме пользователя для решения экономических задач;</w:t>
      </w:r>
    </w:p>
    <w:p w:rsidR="006F6D37" w:rsidRPr="006F6D37" w:rsidRDefault="006F6D37" w:rsidP="006F6D37">
      <w:pPr>
        <w:pStyle w:val="ab"/>
        <w:widowControl/>
        <w:numPr>
          <w:ilvl w:val="0"/>
          <w:numId w:val="19"/>
        </w:numPr>
        <w:tabs>
          <w:tab w:val="center" w:pos="993"/>
        </w:tabs>
        <w:autoSpaceDE/>
        <w:autoSpaceDN/>
        <w:adjustRightInd/>
        <w:spacing w:after="0"/>
        <w:jc w:val="both"/>
        <w:rPr>
          <w:sz w:val="24"/>
          <w:szCs w:val="24"/>
        </w:rPr>
      </w:pPr>
      <w:r w:rsidRPr="006F6D37">
        <w:rPr>
          <w:sz w:val="24"/>
          <w:szCs w:val="24"/>
        </w:rPr>
        <w:t>анализировать  прикладные процессы;</w:t>
      </w:r>
    </w:p>
    <w:p w:rsidR="006F6D37" w:rsidRPr="006F6D37" w:rsidRDefault="006F6D37" w:rsidP="006F6D37">
      <w:pPr>
        <w:pStyle w:val="ab"/>
        <w:widowControl/>
        <w:numPr>
          <w:ilvl w:val="0"/>
          <w:numId w:val="19"/>
        </w:numPr>
        <w:tabs>
          <w:tab w:val="center" w:pos="993"/>
        </w:tabs>
        <w:autoSpaceDE/>
        <w:autoSpaceDN/>
        <w:adjustRightInd/>
        <w:spacing w:after="0"/>
        <w:jc w:val="both"/>
        <w:rPr>
          <w:sz w:val="24"/>
          <w:szCs w:val="24"/>
        </w:rPr>
      </w:pPr>
      <w:r w:rsidRPr="006F6D37">
        <w:rPr>
          <w:sz w:val="24"/>
          <w:szCs w:val="24"/>
        </w:rPr>
        <w:t>разрабатывать варианты автоматизированного решения прикладных задач;</w:t>
      </w:r>
    </w:p>
    <w:p w:rsidR="006F6D37" w:rsidRPr="006F6D37" w:rsidRDefault="006F6D37" w:rsidP="006F6D37">
      <w:pPr>
        <w:pStyle w:val="ab"/>
        <w:widowControl/>
        <w:numPr>
          <w:ilvl w:val="0"/>
          <w:numId w:val="19"/>
        </w:numPr>
        <w:tabs>
          <w:tab w:val="center" w:pos="993"/>
        </w:tabs>
        <w:autoSpaceDE/>
        <w:autoSpaceDN/>
        <w:adjustRightInd/>
        <w:spacing w:after="0"/>
        <w:jc w:val="both"/>
        <w:rPr>
          <w:sz w:val="24"/>
          <w:szCs w:val="24"/>
        </w:rPr>
      </w:pPr>
      <w:r w:rsidRPr="006F6D37">
        <w:rPr>
          <w:sz w:val="24"/>
          <w:szCs w:val="24"/>
        </w:rPr>
        <w:t>использовать функциональные и технологические стандарты;</w:t>
      </w:r>
    </w:p>
    <w:p w:rsidR="006F6D37" w:rsidRPr="006F6D37" w:rsidRDefault="006F6D37" w:rsidP="006F6D37">
      <w:pPr>
        <w:pStyle w:val="ab"/>
        <w:widowControl/>
        <w:numPr>
          <w:ilvl w:val="0"/>
          <w:numId w:val="19"/>
        </w:numPr>
        <w:tabs>
          <w:tab w:val="center" w:pos="993"/>
        </w:tabs>
        <w:autoSpaceDE/>
        <w:autoSpaceDN/>
        <w:adjustRightInd/>
        <w:spacing w:after="0"/>
        <w:jc w:val="both"/>
        <w:rPr>
          <w:sz w:val="24"/>
          <w:szCs w:val="24"/>
        </w:rPr>
      </w:pPr>
      <w:r w:rsidRPr="006F6D37">
        <w:rPr>
          <w:sz w:val="24"/>
          <w:szCs w:val="24"/>
        </w:rPr>
        <w:lastRenderedPageBreak/>
        <w:t>сопровождать информационные системы в экономике;</w:t>
      </w:r>
    </w:p>
    <w:p w:rsidR="006F6D37" w:rsidRPr="006F6D37" w:rsidRDefault="006F6D37" w:rsidP="006F6D37">
      <w:pPr>
        <w:pStyle w:val="ab"/>
        <w:widowControl/>
        <w:numPr>
          <w:ilvl w:val="0"/>
          <w:numId w:val="19"/>
        </w:numPr>
        <w:tabs>
          <w:tab w:val="center" w:pos="993"/>
        </w:tabs>
        <w:autoSpaceDE/>
        <w:autoSpaceDN/>
        <w:adjustRightInd/>
        <w:spacing w:after="0"/>
        <w:jc w:val="both"/>
        <w:rPr>
          <w:sz w:val="24"/>
          <w:szCs w:val="24"/>
        </w:rPr>
      </w:pPr>
      <w:r w:rsidRPr="006F6D37">
        <w:rPr>
          <w:sz w:val="24"/>
          <w:szCs w:val="24"/>
        </w:rPr>
        <w:t xml:space="preserve">составлять техническое задание  по автоматизации и информатизации решения задач прикладной области;   </w:t>
      </w:r>
    </w:p>
    <w:p w:rsidR="006F6D37" w:rsidRPr="006F6D37" w:rsidRDefault="006F6D37" w:rsidP="006F6D37">
      <w:pPr>
        <w:pStyle w:val="ab"/>
        <w:tabs>
          <w:tab w:val="center" w:pos="993"/>
        </w:tabs>
        <w:ind w:firstLine="709"/>
        <w:rPr>
          <w:sz w:val="24"/>
          <w:szCs w:val="24"/>
          <w:u w:val="single"/>
        </w:rPr>
      </w:pPr>
      <w:r w:rsidRPr="006F6D37">
        <w:rPr>
          <w:sz w:val="24"/>
          <w:szCs w:val="24"/>
          <w:u w:val="single"/>
        </w:rPr>
        <w:t>владеть:</w:t>
      </w:r>
    </w:p>
    <w:p w:rsidR="006F6D37" w:rsidRPr="006F6D37" w:rsidRDefault="006F6D37" w:rsidP="006F6D37">
      <w:pPr>
        <w:pStyle w:val="ab"/>
        <w:widowControl/>
        <w:numPr>
          <w:ilvl w:val="0"/>
          <w:numId w:val="19"/>
        </w:numPr>
        <w:tabs>
          <w:tab w:val="center" w:pos="993"/>
        </w:tabs>
        <w:autoSpaceDE/>
        <w:autoSpaceDN/>
        <w:adjustRightInd/>
        <w:spacing w:after="0"/>
        <w:jc w:val="both"/>
        <w:rPr>
          <w:sz w:val="24"/>
          <w:szCs w:val="24"/>
        </w:rPr>
      </w:pPr>
      <w:r w:rsidRPr="006F6D37">
        <w:rPr>
          <w:sz w:val="24"/>
          <w:szCs w:val="24"/>
        </w:rPr>
        <w:t>специальной экономической терминологией и лексикой специальности как минимум на одном иностранном языке (английском);</w:t>
      </w:r>
    </w:p>
    <w:p w:rsidR="006F6D37" w:rsidRPr="006F6D37" w:rsidRDefault="006F6D37" w:rsidP="006F6D37">
      <w:pPr>
        <w:pStyle w:val="ab"/>
        <w:widowControl/>
        <w:numPr>
          <w:ilvl w:val="0"/>
          <w:numId w:val="19"/>
        </w:numPr>
        <w:tabs>
          <w:tab w:val="center" w:pos="993"/>
        </w:tabs>
        <w:autoSpaceDE/>
        <w:autoSpaceDN/>
        <w:adjustRightInd/>
        <w:spacing w:after="0"/>
        <w:jc w:val="both"/>
        <w:rPr>
          <w:sz w:val="24"/>
          <w:szCs w:val="24"/>
        </w:rPr>
      </w:pPr>
      <w:r w:rsidRPr="006F6D37">
        <w:rPr>
          <w:sz w:val="24"/>
          <w:szCs w:val="24"/>
        </w:rPr>
        <w:t>навыками самостоятельного овладения новыми знаниями, используя современные образовательные технологии;</w:t>
      </w:r>
    </w:p>
    <w:p w:rsidR="006F6D37" w:rsidRPr="006F6D37" w:rsidRDefault="006F6D37" w:rsidP="006F6D37">
      <w:pPr>
        <w:pStyle w:val="ab"/>
        <w:widowControl/>
        <w:numPr>
          <w:ilvl w:val="0"/>
          <w:numId w:val="19"/>
        </w:numPr>
        <w:tabs>
          <w:tab w:val="center" w:pos="993"/>
        </w:tabs>
        <w:autoSpaceDE/>
        <w:autoSpaceDN/>
        <w:adjustRightInd/>
        <w:spacing w:after="0"/>
        <w:jc w:val="both"/>
        <w:rPr>
          <w:sz w:val="24"/>
          <w:szCs w:val="24"/>
        </w:rPr>
      </w:pPr>
      <w:r w:rsidRPr="006F6D37">
        <w:rPr>
          <w:sz w:val="24"/>
          <w:szCs w:val="24"/>
        </w:rPr>
        <w:t>навыками участия в научных дискуссиях;</w:t>
      </w:r>
    </w:p>
    <w:p w:rsidR="006F6D37" w:rsidRPr="006F6D37" w:rsidRDefault="006F6D37" w:rsidP="006F6D37">
      <w:pPr>
        <w:pStyle w:val="ab"/>
        <w:widowControl/>
        <w:numPr>
          <w:ilvl w:val="0"/>
          <w:numId w:val="19"/>
        </w:numPr>
        <w:tabs>
          <w:tab w:val="center" w:pos="993"/>
        </w:tabs>
        <w:autoSpaceDE/>
        <w:autoSpaceDN/>
        <w:adjustRightInd/>
        <w:spacing w:after="0"/>
        <w:jc w:val="both"/>
        <w:rPr>
          <w:sz w:val="24"/>
          <w:szCs w:val="24"/>
        </w:rPr>
      </w:pPr>
      <w:r w:rsidRPr="006F6D37">
        <w:rPr>
          <w:sz w:val="24"/>
          <w:szCs w:val="24"/>
        </w:rPr>
        <w:t>методами оценки затрат и надежности проектных решений;</w:t>
      </w:r>
    </w:p>
    <w:p w:rsidR="006F6D37" w:rsidRPr="006F6D37" w:rsidRDefault="006F6D37" w:rsidP="006F6D37">
      <w:pPr>
        <w:pStyle w:val="ab"/>
        <w:widowControl/>
        <w:numPr>
          <w:ilvl w:val="0"/>
          <w:numId w:val="19"/>
        </w:numPr>
        <w:tabs>
          <w:tab w:val="center" w:pos="993"/>
        </w:tabs>
        <w:autoSpaceDE/>
        <w:autoSpaceDN/>
        <w:adjustRightInd/>
        <w:spacing w:after="0"/>
        <w:jc w:val="both"/>
        <w:rPr>
          <w:sz w:val="24"/>
          <w:szCs w:val="24"/>
        </w:rPr>
      </w:pPr>
      <w:r w:rsidRPr="006F6D37">
        <w:rPr>
          <w:sz w:val="24"/>
          <w:szCs w:val="24"/>
        </w:rPr>
        <w:t>методами внедрения,  адаптации, настройки и интеграции проектных решений по созданию ИС в экономике;</w:t>
      </w:r>
    </w:p>
    <w:p w:rsidR="006F6D37" w:rsidRPr="006F6D37" w:rsidRDefault="006F6D37" w:rsidP="006F6D37">
      <w:pPr>
        <w:pStyle w:val="ab"/>
        <w:widowControl/>
        <w:numPr>
          <w:ilvl w:val="0"/>
          <w:numId w:val="19"/>
        </w:numPr>
        <w:tabs>
          <w:tab w:val="center" w:pos="993"/>
        </w:tabs>
        <w:autoSpaceDE/>
        <w:autoSpaceDN/>
        <w:adjustRightInd/>
        <w:spacing w:after="0"/>
        <w:jc w:val="both"/>
        <w:rPr>
          <w:sz w:val="24"/>
          <w:szCs w:val="24"/>
        </w:rPr>
      </w:pPr>
      <w:r w:rsidRPr="006F6D37">
        <w:rPr>
          <w:sz w:val="24"/>
          <w:szCs w:val="24"/>
        </w:rPr>
        <w:t>навыками передачи экономических знаний в образовательном процессе.</w:t>
      </w:r>
    </w:p>
    <w:p w:rsidR="00BD1C64" w:rsidRPr="00BD1C64" w:rsidRDefault="00BD1C64" w:rsidP="00BD1C64">
      <w:pPr>
        <w:pStyle w:val="ab"/>
        <w:spacing w:after="0"/>
        <w:ind w:left="0"/>
        <w:jc w:val="both"/>
        <w:rPr>
          <w:b/>
          <w:color w:val="000000" w:themeColor="text1"/>
          <w:sz w:val="24"/>
          <w:szCs w:val="24"/>
        </w:rPr>
      </w:pPr>
      <w:r w:rsidRPr="00BD1C64">
        <w:rPr>
          <w:b/>
          <w:color w:val="000000" w:themeColor="text1"/>
          <w:sz w:val="24"/>
          <w:szCs w:val="24"/>
          <w:u w:val="single"/>
        </w:rPr>
        <w:t>Компетенции:</w:t>
      </w:r>
      <w:r w:rsidRPr="00BD1C64">
        <w:rPr>
          <w:b/>
          <w:color w:val="000000" w:themeColor="text1"/>
          <w:sz w:val="24"/>
          <w:szCs w:val="24"/>
        </w:rPr>
        <w:t xml:space="preserve"> </w:t>
      </w:r>
      <w:r>
        <w:rPr>
          <w:b/>
          <w:color w:val="000000" w:themeColor="text1"/>
          <w:sz w:val="24"/>
          <w:szCs w:val="24"/>
        </w:rPr>
        <w:t xml:space="preserve">ОК-1, ОК-2, </w:t>
      </w:r>
      <w:r w:rsidRPr="00BD1C64">
        <w:rPr>
          <w:b/>
          <w:color w:val="000000" w:themeColor="text1"/>
          <w:sz w:val="24"/>
          <w:szCs w:val="24"/>
        </w:rPr>
        <w:t>ОК-3,</w:t>
      </w:r>
      <w:r>
        <w:rPr>
          <w:b/>
          <w:color w:val="000000" w:themeColor="text1"/>
          <w:sz w:val="24"/>
          <w:szCs w:val="24"/>
        </w:rPr>
        <w:t xml:space="preserve"> </w:t>
      </w:r>
      <w:r w:rsidRPr="00BD1C64">
        <w:rPr>
          <w:b/>
          <w:color w:val="000000" w:themeColor="text1"/>
          <w:sz w:val="24"/>
          <w:szCs w:val="24"/>
        </w:rPr>
        <w:t xml:space="preserve">ОК-4, ОК-5, ОК-6, </w:t>
      </w:r>
      <w:r>
        <w:rPr>
          <w:b/>
          <w:color w:val="000000" w:themeColor="text1"/>
          <w:sz w:val="24"/>
          <w:szCs w:val="24"/>
        </w:rPr>
        <w:t xml:space="preserve">ОК-7, ОК-8, ОК-9, Ок-10, </w:t>
      </w:r>
      <w:r w:rsidRPr="00BD1C64">
        <w:rPr>
          <w:b/>
          <w:color w:val="000000" w:themeColor="text1"/>
          <w:sz w:val="24"/>
          <w:szCs w:val="24"/>
        </w:rPr>
        <w:t xml:space="preserve">ОК-11, </w:t>
      </w:r>
      <w:r w:rsidR="008F6257">
        <w:rPr>
          <w:b/>
          <w:color w:val="000000" w:themeColor="text1"/>
          <w:sz w:val="24"/>
          <w:szCs w:val="24"/>
        </w:rPr>
        <w:t xml:space="preserve">ОК-12, Ок-13, ОК-14, Пк-1, ПК-2, ПК-3, ПК-4, </w:t>
      </w:r>
      <w:r w:rsidRPr="00BD1C64">
        <w:rPr>
          <w:b/>
          <w:color w:val="000000" w:themeColor="text1"/>
          <w:sz w:val="24"/>
          <w:szCs w:val="24"/>
        </w:rPr>
        <w:t xml:space="preserve">ПК-5, ПК-6, </w:t>
      </w:r>
      <w:r w:rsidR="008F6257">
        <w:rPr>
          <w:b/>
          <w:color w:val="000000" w:themeColor="text1"/>
          <w:sz w:val="24"/>
          <w:szCs w:val="24"/>
        </w:rPr>
        <w:t xml:space="preserve"> ПК-7, ПК-8, ПК-9, ПК</w:t>
      </w:r>
      <w:r w:rsidRPr="00BD1C64">
        <w:rPr>
          <w:b/>
          <w:color w:val="000000" w:themeColor="text1"/>
          <w:sz w:val="24"/>
          <w:szCs w:val="24"/>
        </w:rPr>
        <w:t xml:space="preserve">-10, ПК-11, </w:t>
      </w:r>
      <w:r w:rsidR="008F6257">
        <w:rPr>
          <w:b/>
          <w:color w:val="000000" w:themeColor="text1"/>
          <w:sz w:val="24"/>
          <w:szCs w:val="24"/>
        </w:rPr>
        <w:t xml:space="preserve">ПК-12, ПК-13, </w:t>
      </w:r>
      <w:r w:rsidRPr="00BD1C64">
        <w:rPr>
          <w:b/>
          <w:color w:val="000000" w:themeColor="text1"/>
          <w:sz w:val="24"/>
          <w:szCs w:val="24"/>
        </w:rPr>
        <w:t>ПК-14, П</w:t>
      </w:r>
      <w:r w:rsidR="008F6257">
        <w:rPr>
          <w:b/>
          <w:color w:val="000000" w:themeColor="text1"/>
          <w:sz w:val="24"/>
          <w:szCs w:val="24"/>
        </w:rPr>
        <w:t>К-15, ПК-16, ПК-17, ПК-18, ПК-19, ПК-20, П</w:t>
      </w:r>
      <w:r w:rsidRPr="00BD1C64">
        <w:rPr>
          <w:b/>
          <w:color w:val="000000" w:themeColor="text1"/>
          <w:sz w:val="24"/>
          <w:szCs w:val="24"/>
        </w:rPr>
        <w:t>К-21, ПК-22, ПКв-1, ПКв-2.</w:t>
      </w:r>
    </w:p>
    <w:p w:rsidR="00BD1C64" w:rsidRPr="00BD1C64" w:rsidRDefault="00BD1C64" w:rsidP="00115513">
      <w:pPr>
        <w:pStyle w:val="ab"/>
        <w:spacing w:after="0"/>
        <w:ind w:left="0"/>
        <w:jc w:val="both"/>
        <w:rPr>
          <w:color w:val="000000" w:themeColor="text1"/>
          <w:sz w:val="24"/>
          <w:szCs w:val="24"/>
        </w:rPr>
      </w:pPr>
    </w:p>
    <w:sectPr w:rsidR="00BD1C64" w:rsidRPr="00BD1C64" w:rsidSect="007D3F70">
      <w:pgSz w:w="16838" w:h="11906" w:orient="landscape"/>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2A14" w:rsidRDefault="00DC2A14" w:rsidP="00CB62F9">
      <w:pPr>
        <w:spacing w:after="0" w:line="240" w:lineRule="auto"/>
      </w:pPr>
      <w:r>
        <w:separator/>
      </w:r>
    </w:p>
  </w:endnote>
  <w:endnote w:type="continuationSeparator" w:id="1">
    <w:p w:rsidR="00DC2A14" w:rsidRDefault="00DC2A14" w:rsidP="00CB62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AFF" w:usb1="C000605B" w:usb2="00000029" w:usb3="00000000" w:csb0="000101FF" w:csb1="00000000"/>
  </w:font>
  <w:font w:name="BookAntiqua-Bold">
    <w:altName w:val="MS Mincho"/>
    <w:panose1 w:val="00000000000000000000"/>
    <w:charset w:val="80"/>
    <w:family w:val="auto"/>
    <w:notTrueType/>
    <w:pitch w:val="default"/>
    <w:sig w:usb0="00000003" w:usb1="08070000" w:usb2="00000010" w:usb3="00000000" w:csb0="0002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2A14" w:rsidRDefault="00DC2A14" w:rsidP="00CB62F9">
      <w:pPr>
        <w:spacing w:after="0" w:line="240" w:lineRule="auto"/>
      </w:pPr>
      <w:r>
        <w:separator/>
      </w:r>
    </w:p>
  </w:footnote>
  <w:footnote w:type="continuationSeparator" w:id="1">
    <w:p w:rsidR="00DC2A14" w:rsidRDefault="00DC2A14" w:rsidP="00CB62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56D457E0"/>
    <w:lvl w:ilvl="0">
      <w:start w:val="1"/>
      <w:numFmt w:val="bullet"/>
      <w:lvlText w:val="-"/>
      <w:lvlJc w:val="left"/>
      <w:rPr>
        <w:sz w:val="26"/>
        <w:szCs w:val="26"/>
      </w:rPr>
    </w:lvl>
    <w:lvl w:ilvl="1">
      <w:start w:val="1"/>
      <w:numFmt w:val="decimal"/>
      <w:lvlText w:val="%2."/>
      <w:lvlJc w:val="left"/>
      <w:rPr>
        <w:sz w:val="26"/>
        <w:szCs w:val="26"/>
      </w:rPr>
    </w:lvl>
    <w:lvl w:ilvl="2">
      <w:start w:val="1"/>
      <w:numFmt w:val="decimal"/>
      <w:lvlText w:val="%2.%3."/>
      <w:lvlJc w:val="left"/>
      <w:rPr>
        <w:sz w:val="26"/>
        <w:szCs w:val="26"/>
      </w:rPr>
    </w:lvl>
    <w:lvl w:ilvl="3">
      <w:start w:val="1"/>
      <w:numFmt w:val="decimal"/>
      <w:lvlText w:val="%2.%3."/>
      <w:lvlJc w:val="left"/>
      <w:rPr>
        <w:sz w:val="26"/>
        <w:szCs w:val="26"/>
      </w:rPr>
    </w:lvl>
    <w:lvl w:ilvl="4">
      <w:start w:val="1"/>
      <w:numFmt w:val="decimal"/>
      <w:lvlText w:val="%2.%3."/>
      <w:lvlJc w:val="left"/>
      <w:rPr>
        <w:sz w:val="26"/>
        <w:szCs w:val="26"/>
      </w:rPr>
    </w:lvl>
    <w:lvl w:ilvl="5">
      <w:start w:val="1"/>
      <w:numFmt w:val="decimal"/>
      <w:lvlText w:val="%2.%3."/>
      <w:lvlJc w:val="left"/>
      <w:rPr>
        <w:sz w:val="26"/>
        <w:szCs w:val="26"/>
      </w:rPr>
    </w:lvl>
    <w:lvl w:ilvl="6">
      <w:start w:val="1"/>
      <w:numFmt w:val="decimal"/>
      <w:lvlText w:val="%2.%3."/>
      <w:lvlJc w:val="left"/>
      <w:rPr>
        <w:sz w:val="26"/>
        <w:szCs w:val="26"/>
      </w:rPr>
    </w:lvl>
    <w:lvl w:ilvl="7">
      <w:start w:val="1"/>
      <w:numFmt w:val="decimal"/>
      <w:lvlText w:val="%2.%3."/>
      <w:lvlJc w:val="left"/>
      <w:rPr>
        <w:sz w:val="26"/>
        <w:szCs w:val="26"/>
      </w:rPr>
    </w:lvl>
    <w:lvl w:ilvl="8">
      <w:start w:val="1"/>
      <w:numFmt w:val="decimal"/>
      <w:lvlText w:val="%2.%3."/>
      <w:lvlJc w:val="left"/>
      <w:rPr>
        <w:sz w:val="26"/>
        <w:szCs w:val="26"/>
      </w:rPr>
    </w:lvl>
  </w:abstractNum>
  <w:abstractNum w:abstractNumId="1">
    <w:nsid w:val="0069735E"/>
    <w:multiLevelType w:val="hybridMultilevel"/>
    <w:tmpl w:val="0FEEA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3C33EE"/>
    <w:multiLevelType w:val="multilevel"/>
    <w:tmpl w:val="E30CF868"/>
    <w:lvl w:ilvl="0">
      <w:start w:val="4"/>
      <w:numFmt w:val="decimal"/>
      <w:lvlText w:val="%1"/>
      <w:lvlJc w:val="left"/>
      <w:pPr>
        <w:tabs>
          <w:tab w:val="num" w:pos="480"/>
        </w:tabs>
        <w:ind w:left="480" w:hanging="480"/>
      </w:pPr>
      <w:rPr>
        <w:rFonts w:hint="default"/>
      </w:rPr>
    </w:lvl>
    <w:lvl w:ilvl="1">
      <w:start w:val="2"/>
      <w:numFmt w:val="decimal"/>
      <w:lvlText w:val="%1.%2"/>
      <w:lvlJc w:val="left"/>
      <w:pPr>
        <w:tabs>
          <w:tab w:val="num" w:pos="906"/>
        </w:tabs>
        <w:ind w:left="906" w:hanging="480"/>
      </w:pPr>
      <w:rPr>
        <w:rFonts w:hint="default"/>
      </w:rPr>
    </w:lvl>
    <w:lvl w:ilvl="2">
      <w:start w:val="2"/>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3">
    <w:nsid w:val="22056050"/>
    <w:multiLevelType w:val="hybridMultilevel"/>
    <w:tmpl w:val="62909F8C"/>
    <w:lvl w:ilvl="0" w:tplc="04190001">
      <w:start w:val="1"/>
      <w:numFmt w:val="bullet"/>
      <w:lvlText w:val=""/>
      <w:lvlJc w:val="left"/>
      <w:pPr>
        <w:tabs>
          <w:tab w:val="num" w:pos="1480"/>
        </w:tabs>
        <w:ind w:left="1480" w:hanging="360"/>
      </w:pPr>
      <w:rPr>
        <w:rFonts w:ascii="Symbol" w:hAnsi="Symbol" w:hint="default"/>
      </w:rPr>
    </w:lvl>
    <w:lvl w:ilvl="1" w:tplc="04190003" w:tentative="1">
      <w:start w:val="1"/>
      <w:numFmt w:val="bullet"/>
      <w:lvlText w:val="o"/>
      <w:lvlJc w:val="left"/>
      <w:pPr>
        <w:tabs>
          <w:tab w:val="num" w:pos="2200"/>
        </w:tabs>
        <w:ind w:left="2200" w:hanging="360"/>
      </w:pPr>
      <w:rPr>
        <w:rFonts w:ascii="Courier New" w:hAnsi="Courier New" w:cs="Courier New" w:hint="default"/>
      </w:rPr>
    </w:lvl>
    <w:lvl w:ilvl="2" w:tplc="04190005" w:tentative="1">
      <w:start w:val="1"/>
      <w:numFmt w:val="bullet"/>
      <w:lvlText w:val=""/>
      <w:lvlJc w:val="left"/>
      <w:pPr>
        <w:tabs>
          <w:tab w:val="num" w:pos="2920"/>
        </w:tabs>
        <w:ind w:left="2920" w:hanging="360"/>
      </w:pPr>
      <w:rPr>
        <w:rFonts w:ascii="Wingdings" w:hAnsi="Wingdings" w:hint="default"/>
      </w:rPr>
    </w:lvl>
    <w:lvl w:ilvl="3" w:tplc="04190001" w:tentative="1">
      <w:start w:val="1"/>
      <w:numFmt w:val="bullet"/>
      <w:lvlText w:val=""/>
      <w:lvlJc w:val="left"/>
      <w:pPr>
        <w:tabs>
          <w:tab w:val="num" w:pos="3640"/>
        </w:tabs>
        <w:ind w:left="3640" w:hanging="360"/>
      </w:pPr>
      <w:rPr>
        <w:rFonts w:ascii="Symbol" w:hAnsi="Symbol" w:hint="default"/>
      </w:rPr>
    </w:lvl>
    <w:lvl w:ilvl="4" w:tplc="04190003" w:tentative="1">
      <w:start w:val="1"/>
      <w:numFmt w:val="bullet"/>
      <w:lvlText w:val="o"/>
      <w:lvlJc w:val="left"/>
      <w:pPr>
        <w:tabs>
          <w:tab w:val="num" w:pos="4360"/>
        </w:tabs>
        <w:ind w:left="4360" w:hanging="360"/>
      </w:pPr>
      <w:rPr>
        <w:rFonts w:ascii="Courier New" w:hAnsi="Courier New" w:cs="Courier New" w:hint="default"/>
      </w:rPr>
    </w:lvl>
    <w:lvl w:ilvl="5" w:tplc="04190005" w:tentative="1">
      <w:start w:val="1"/>
      <w:numFmt w:val="bullet"/>
      <w:lvlText w:val=""/>
      <w:lvlJc w:val="left"/>
      <w:pPr>
        <w:tabs>
          <w:tab w:val="num" w:pos="5080"/>
        </w:tabs>
        <w:ind w:left="5080" w:hanging="360"/>
      </w:pPr>
      <w:rPr>
        <w:rFonts w:ascii="Wingdings" w:hAnsi="Wingdings" w:hint="default"/>
      </w:rPr>
    </w:lvl>
    <w:lvl w:ilvl="6" w:tplc="04190001" w:tentative="1">
      <w:start w:val="1"/>
      <w:numFmt w:val="bullet"/>
      <w:lvlText w:val=""/>
      <w:lvlJc w:val="left"/>
      <w:pPr>
        <w:tabs>
          <w:tab w:val="num" w:pos="5800"/>
        </w:tabs>
        <w:ind w:left="5800" w:hanging="360"/>
      </w:pPr>
      <w:rPr>
        <w:rFonts w:ascii="Symbol" w:hAnsi="Symbol" w:hint="default"/>
      </w:rPr>
    </w:lvl>
    <w:lvl w:ilvl="7" w:tplc="04190003" w:tentative="1">
      <w:start w:val="1"/>
      <w:numFmt w:val="bullet"/>
      <w:lvlText w:val="o"/>
      <w:lvlJc w:val="left"/>
      <w:pPr>
        <w:tabs>
          <w:tab w:val="num" w:pos="6520"/>
        </w:tabs>
        <w:ind w:left="6520" w:hanging="360"/>
      </w:pPr>
      <w:rPr>
        <w:rFonts w:ascii="Courier New" w:hAnsi="Courier New" w:cs="Courier New" w:hint="default"/>
      </w:rPr>
    </w:lvl>
    <w:lvl w:ilvl="8" w:tplc="04190005" w:tentative="1">
      <w:start w:val="1"/>
      <w:numFmt w:val="bullet"/>
      <w:lvlText w:val=""/>
      <w:lvlJc w:val="left"/>
      <w:pPr>
        <w:tabs>
          <w:tab w:val="num" w:pos="7240"/>
        </w:tabs>
        <w:ind w:left="7240" w:hanging="360"/>
      </w:pPr>
      <w:rPr>
        <w:rFonts w:ascii="Wingdings" w:hAnsi="Wingdings" w:hint="default"/>
      </w:rPr>
    </w:lvl>
  </w:abstractNum>
  <w:abstractNum w:abstractNumId="4">
    <w:nsid w:val="229856F7"/>
    <w:multiLevelType w:val="hybridMultilevel"/>
    <w:tmpl w:val="0CD46D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9D20DB1"/>
    <w:multiLevelType w:val="hybridMultilevel"/>
    <w:tmpl w:val="E3E0C5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46E0E2E"/>
    <w:multiLevelType w:val="hybridMultilevel"/>
    <w:tmpl w:val="66DEB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526441D"/>
    <w:multiLevelType w:val="multilevel"/>
    <w:tmpl w:val="CCE4F686"/>
    <w:lvl w:ilvl="0">
      <w:start w:val="1"/>
      <w:numFmt w:val="decimal"/>
      <w:lvlText w:val="%1."/>
      <w:lvlJc w:val="left"/>
      <w:pPr>
        <w:ind w:left="644"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8">
    <w:nsid w:val="3C775042"/>
    <w:multiLevelType w:val="hybridMultilevel"/>
    <w:tmpl w:val="864A3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4772A43"/>
    <w:multiLevelType w:val="hybridMultilevel"/>
    <w:tmpl w:val="08C6DF6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0">
    <w:nsid w:val="569D0597"/>
    <w:multiLevelType w:val="singleLevel"/>
    <w:tmpl w:val="3A74E1AA"/>
    <w:lvl w:ilvl="0">
      <w:start w:val="7"/>
      <w:numFmt w:val="bullet"/>
      <w:lvlText w:val="–"/>
      <w:lvlJc w:val="left"/>
      <w:pPr>
        <w:tabs>
          <w:tab w:val="num" w:pos="1069"/>
        </w:tabs>
        <w:ind w:left="1069" w:hanging="360"/>
      </w:pPr>
      <w:rPr>
        <w:rFonts w:hint="default"/>
      </w:rPr>
    </w:lvl>
  </w:abstractNum>
  <w:abstractNum w:abstractNumId="11">
    <w:nsid w:val="5CA330C7"/>
    <w:multiLevelType w:val="hybridMultilevel"/>
    <w:tmpl w:val="2D0A6288"/>
    <w:lvl w:ilvl="0" w:tplc="FFFFFFFF">
      <w:start w:val="1"/>
      <w:numFmt w:val="bullet"/>
      <w:pStyle w:val="a"/>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2">
    <w:nsid w:val="5D2519FB"/>
    <w:multiLevelType w:val="hybridMultilevel"/>
    <w:tmpl w:val="F020944A"/>
    <w:lvl w:ilvl="0" w:tplc="0419000B">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60973E1B"/>
    <w:multiLevelType w:val="hybridMultilevel"/>
    <w:tmpl w:val="98940DC6"/>
    <w:lvl w:ilvl="0" w:tplc="0419000F">
      <w:start w:val="1"/>
      <w:numFmt w:val="bullet"/>
      <w:lvlText w:val=""/>
      <w:lvlJc w:val="left"/>
      <w:pPr>
        <w:tabs>
          <w:tab w:val="num" w:pos="1287"/>
        </w:tabs>
        <w:ind w:left="1287" w:hanging="360"/>
      </w:pPr>
      <w:rPr>
        <w:rFonts w:ascii="Symbol" w:hAnsi="Symbol" w:hint="default"/>
      </w:rPr>
    </w:lvl>
    <w:lvl w:ilvl="1" w:tplc="04190019">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4">
    <w:nsid w:val="66FF01D8"/>
    <w:multiLevelType w:val="hybridMultilevel"/>
    <w:tmpl w:val="5142AA04"/>
    <w:lvl w:ilvl="0" w:tplc="5A62CC32">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6DAF2A52"/>
    <w:multiLevelType w:val="hybridMultilevel"/>
    <w:tmpl w:val="3120E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C9A78B2"/>
    <w:multiLevelType w:val="hybridMultilevel"/>
    <w:tmpl w:val="0D82B12A"/>
    <w:lvl w:ilvl="0" w:tplc="B614D01E">
      <w:start w:val="1"/>
      <w:numFmt w:val="bullet"/>
      <w:lvlText w:val=""/>
      <w:lvlJc w:val="left"/>
      <w:pPr>
        <w:tabs>
          <w:tab w:val="num" w:pos="760"/>
        </w:tabs>
        <w:ind w:left="760" w:hanging="360"/>
      </w:pPr>
      <w:rPr>
        <w:rFonts w:ascii="Symbol" w:hAnsi="Symbol" w:hint="default"/>
      </w:rPr>
    </w:lvl>
    <w:lvl w:ilvl="1" w:tplc="04190003">
      <w:start w:val="1"/>
      <w:numFmt w:val="bullet"/>
      <w:lvlText w:val="o"/>
      <w:lvlJc w:val="left"/>
      <w:pPr>
        <w:tabs>
          <w:tab w:val="num" w:pos="1480"/>
        </w:tabs>
        <w:ind w:left="1480" w:hanging="360"/>
      </w:pPr>
      <w:rPr>
        <w:rFonts w:ascii="Courier New" w:hAnsi="Courier New" w:cs="Courier New" w:hint="default"/>
      </w:rPr>
    </w:lvl>
    <w:lvl w:ilvl="2" w:tplc="04190005" w:tentative="1">
      <w:start w:val="1"/>
      <w:numFmt w:val="bullet"/>
      <w:lvlText w:val=""/>
      <w:lvlJc w:val="left"/>
      <w:pPr>
        <w:tabs>
          <w:tab w:val="num" w:pos="2200"/>
        </w:tabs>
        <w:ind w:left="2200" w:hanging="360"/>
      </w:pPr>
      <w:rPr>
        <w:rFonts w:ascii="Wingdings" w:hAnsi="Wingdings" w:hint="default"/>
      </w:rPr>
    </w:lvl>
    <w:lvl w:ilvl="3" w:tplc="04190001" w:tentative="1">
      <w:start w:val="1"/>
      <w:numFmt w:val="bullet"/>
      <w:lvlText w:val=""/>
      <w:lvlJc w:val="left"/>
      <w:pPr>
        <w:tabs>
          <w:tab w:val="num" w:pos="2920"/>
        </w:tabs>
        <w:ind w:left="2920" w:hanging="360"/>
      </w:pPr>
      <w:rPr>
        <w:rFonts w:ascii="Symbol" w:hAnsi="Symbol" w:hint="default"/>
      </w:rPr>
    </w:lvl>
    <w:lvl w:ilvl="4" w:tplc="04190003" w:tentative="1">
      <w:start w:val="1"/>
      <w:numFmt w:val="bullet"/>
      <w:lvlText w:val="o"/>
      <w:lvlJc w:val="left"/>
      <w:pPr>
        <w:tabs>
          <w:tab w:val="num" w:pos="3640"/>
        </w:tabs>
        <w:ind w:left="3640" w:hanging="360"/>
      </w:pPr>
      <w:rPr>
        <w:rFonts w:ascii="Courier New" w:hAnsi="Courier New" w:cs="Courier New" w:hint="default"/>
      </w:rPr>
    </w:lvl>
    <w:lvl w:ilvl="5" w:tplc="04190005" w:tentative="1">
      <w:start w:val="1"/>
      <w:numFmt w:val="bullet"/>
      <w:lvlText w:val=""/>
      <w:lvlJc w:val="left"/>
      <w:pPr>
        <w:tabs>
          <w:tab w:val="num" w:pos="4360"/>
        </w:tabs>
        <w:ind w:left="4360" w:hanging="360"/>
      </w:pPr>
      <w:rPr>
        <w:rFonts w:ascii="Wingdings" w:hAnsi="Wingdings" w:hint="default"/>
      </w:rPr>
    </w:lvl>
    <w:lvl w:ilvl="6" w:tplc="04190001" w:tentative="1">
      <w:start w:val="1"/>
      <w:numFmt w:val="bullet"/>
      <w:lvlText w:val=""/>
      <w:lvlJc w:val="left"/>
      <w:pPr>
        <w:tabs>
          <w:tab w:val="num" w:pos="5080"/>
        </w:tabs>
        <w:ind w:left="5080" w:hanging="360"/>
      </w:pPr>
      <w:rPr>
        <w:rFonts w:ascii="Symbol" w:hAnsi="Symbol" w:hint="default"/>
      </w:rPr>
    </w:lvl>
    <w:lvl w:ilvl="7" w:tplc="04190003" w:tentative="1">
      <w:start w:val="1"/>
      <w:numFmt w:val="bullet"/>
      <w:lvlText w:val="o"/>
      <w:lvlJc w:val="left"/>
      <w:pPr>
        <w:tabs>
          <w:tab w:val="num" w:pos="5800"/>
        </w:tabs>
        <w:ind w:left="5800" w:hanging="360"/>
      </w:pPr>
      <w:rPr>
        <w:rFonts w:ascii="Courier New" w:hAnsi="Courier New" w:cs="Courier New" w:hint="default"/>
      </w:rPr>
    </w:lvl>
    <w:lvl w:ilvl="8" w:tplc="04190005" w:tentative="1">
      <w:start w:val="1"/>
      <w:numFmt w:val="bullet"/>
      <w:lvlText w:val=""/>
      <w:lvlJc w:val="left"/>
      <w:pPr>
        <w:tabs>
          <w:tab w:val="num" w:pos="6520"/>
        </w:tabs>
        <w:ind w:left="6520" w:hanging="360"/>
      </w:pPr>
      <w:rPr>
        <w:rFonts w:ascii="Wingdings" w:hAnsi="Wingdings" w:hint="default"/>
      </w:rPr>
    </w:lvl>
  </w:abstractNum>
  <w:abstractNum w:abstractNumId="17">
    <w:nsid w:val="7CA75A80"/>
    <w:multiLevelType w:val="hybridMultilevel"/>
    <w:tmpl w:val="71229968"/>
    <w:lvl w:ilvl="0" w:tplc="04190001">
      <w:start w:val="1"/>
      <w:numFmt w:val="bullet"/>
      <w:lvlText w:val=""/>
      <w:lvlJc w:val="left"/>
      <w:pPr>
        <w:tabs>
          <w:tab w:val="num" w:pos="760"/>
        </w:tabs>
        <w:ind w:left="760" w:hanging="360"/>
      </w:pPr>
      <w:rPr>
        <w:rFonts w:ascii="Symbol" w:hAnsi="Symbol" w:hint="default"/>
      </w:rPr>
    </w:lvl>
    <w:lvl w:ilvl="1" w:tplc="04190003">
      <w:start w:val="1"/>
      <w:numFmt w:val="bullet"/>
      <w:lvlText w:val="o"/>
      <w:lvlJc w:val="left"/>
      <w:pPr>
        <w:tabs>
          <w:tab w:val="num" w:pos="1480"/>
        </w:tabs>
        <w:ind w:left="1480" w:hanging="360"/>
      </w:pPr>
      <w:rPr>
        <w:rFonts w:ascii="Courier New" w:hAnsi="Courier New" w:cs="Courier New" w:hint="default"/>
      </w:rPr>
    </w:lvl>
    <w:lvl w:ilvl="2" w:tplc="04190005" w:tentative="1">
      <w:start w:val="1"/>
      <w:numFmt w:val="bullet"/>
      <w:lvlText w:val=""/>
      <w:lvlJc w:val="left"/>
      <w:pPr>
        <w:tabs>
          <w:tab w:val="num" w:pos="2200"/>
        </w:tabs>
        <w:ind w:left="2200" w:hanging="360"/>
      </w:pPr>
      <w:rPr>
        <w:rFonts w:ascii="Wingdings" w:hAnsi="Wingdings" w:hint="default"/>
      </w:rPr>
    </w:lvl>
    <w:lvl w:ilvl="3" w:tplc="04190001" w:tentative="1">
      <w:start w:val="1"/>
      <w:numFmt w:val="bullet"/>
      <w:lvlText w:val=""/>
      <w:lvlJc w:val="left"/>
      <w:pPr>
        <w:tabs>
          <w:tab w:val="num" w:pos="2920"/>
        </w:tabs>
        <w:ind w:left="2920" w:hanging="360"/>
      </w:pPr>
      <w:rPr>
        <w:rFonts w:ascii="Symbol" w:hAnsi="Symbol" w:hint="default"/>
      </w:rPr>
    </w:lvl>
    <w:lvl w:ilvl="4" w:tplc="04190003" w:tentative="1">
      <w:start w:val="1"/>
      <w:numFmt w:val="bullet"/>
      <w:lvlText w:val="o"/>
      <w:lvlJc w:val="left"/>
      <w:pPr>
        <w:tabs>
          <w:tab w:val="num" w:pos="3640"/>
        </w:tabs>
        <w:ind w:left="3640" w:hanging="360"/>
      </w:pPr>
      <w:rPr>
        <w:rFonts w:ascii="Courier New" w:hAnsi="Courier New" w:cs="Courier New" w:hint="default"/>
      </w:rPr>
    </w:lvl>
    <w:lvl w:ilvl="5" w:tplc="04190005" w:tentative="1">
      <w:start w:val="1"/>
      <w:numFmt w:val="bullet"/>
      <w:lvlText w:val=""/>
      <w:lvlJc w:val="left"/>
      <w:pPr>
        <w:tabs>
          <w:tab w:val="num" w:pos="4360"/>
        </w:tabs>
        <w:ind w:left="4360" w:hanging="360"/>
      </w:pPr>
      <w:rPr>
        <w:rFonts w:ascii="Wingdings" w:hAnsi="Wingdings" w:hint="default"/>
      </w:rPr>
    </w:lvl>
    <w:lvl w:ilvl="6" w:tplc="04190001" w:tentative="1">
      <w:start w:val="1"/>
      <w:numFmt w:val="bullet"/>
      <w:lvlText w:val=""/>
      <w:lvlJc w:val="left"/>
      <w:pPr>
        <w:tabs>
          <w:tab w:val="num" w:pos="5080"/>
        </w:tabs>
        <w:ind w:left="5080" w:hanging="360"/>
      </w:pPr>
      <w:rPr>
        <w:rFonts w:ascii="Symbol" w:hAnsi="Symbol" w:hint="default"/>
      </w:rPr>
    </w:lvl>
    <w:lvl w:ilvl="7" w:tplc="04190003" w:tentative="1">
      <w:start w:val="1"/>
      <w:numFmt w:val="bullet"/>
      <w:lvlText w:val="o"/>
      <w:lvlJc w:val="left"/>
      <w:pPr>
        <w:tabs>
          <w:tab w:val="num" w:pos="5800"/>
        </w:tabs>
        <w:ind w:left="5800" w:hanging="360"/>
      </w:pPr>
      <w:rPr>
        <w:rFonts w:ascii="Courier New" w:hAnsi="Courier New" w:cs="Courier New" w:hint="default"/>
      </w:rPr>
    </w:lvl>
    <w:lvl w:ilvl="8" w:tplc="04190005" w:tentative="1">
      <w:start w:val="1"/>
      <w:numFmt w:val="bullet"/>
      <w:lvlText w:val=""/>
      <w:lvlJc w:val="left"/>
      <w:pPr>
        <w:tabs>
          <w:tab w:val="num" w:pos="6520"/>
        </w:tabs>
        <w:ind w:left="6520" w:hanging="360"/>
      </w:pPr>
      <w:rPr>
        <w:rFonts w:ascii="Wingdings" w:hAnsi="Wingdings" w:hint="default"/>
      </w:rPr>
    </w:lvl>
  </w:abstractNum>
  <w:abstractNum w:abstractNumId="18">
    <w:nsid w:val="7FEA0321"/>
    <w:multiLevelType w:val="hybridMultilevel"/>
    <w:tmpl w:val="6966E5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2"/>
  </w:num>
  <w:num w:numId="3">
    <w:abstractNumId w:val="2"/>
  </w:num>
  <w:num w:numId="4">
    <w:abstractNumId w:val="8"/>
  </w:num>
  <w:num w:numId="5">
    <w:abstractNumId w:val="18"/>
  </w:num>
  <w:num w:numId="6">
    <w:abstractNumId w:val="15"/>
  </w:num>
  <w:num w:numId="7">
    <w:abstractNumId w:val="1"/>
  </w:num>
  <w:num w:numId="8">
    <w:abstractNumId w:val="6"/>
  </w:num>
  <w:num w:numId="9">
    <w:abstractNumId w:val="17"/>
  </w:num>
  <w:num w:numId="10">
    <w:abstractNumId w:val="14"/>
  </w:num>
  <w:num w:numId="11">
    <w:abstractNumId w:val="16"/>
  </w:num>
  <w:num w:numId="12">
    <w:abstractNumId w:val="3"/>
  </w:num>
  <w:num w:numId="13">
    <w:abstractNumId w:val="4"/>
  </w:num>
  <w:num w:numId="14">
    <w:abstractNumId w:val="5"/>
  </w:num>
  <w:num w:numId="15">
    <w:abstractNumId w:val="11"/>
  </w:num>
  <w:num w:numId="16">
    <w:abstractNumId w:val="13"/>
  </w:num>
  <w:num w:numId="17">
    <w:abstractNumId w:val="0"/>
  </w:num>
  <w:num w:numId="18">
    <w:abstractNumId w:val="7"/>
  </w:num>
  <w:num w:numId="1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B62F9"/>
    <w:rsid w:val="00004713"/>
    <w:rsid w:val="00053E97"/>
    <w:rsid w:val="00091D88"/>
    <w:rsid w:val="00092648"/>
    <w:rsid w:val="000B03AB"/>
    <w:rsid w:val="000B614F"/>
    <w:rsid w:val="000F3BFB"/>
    <w:rsid w:val="00115513"/>
    <w:rsid w:val="00115CA9"/>
    <w:rsid w:val="00161B47"/>
    <w:rsid w:val="001702B5"/>
    <w:rsid w:val="001860D6"/>
    <w:rsid w:val="001909BE"/>
    <w:rsid w:val="001A6703"/>
    <w:rsid w:val="00243551"/>
    <w:rsid w:val="00261695"/>
    <w:rsid w:val="002C2C8F"/>
    <w:rsid w:val="002D2338"/>
    <w:rsid w:val="002E138D"/>
    <w:rsid w:val="00314F92"/>
    <w:rsid w:val="003316C6"/>
    <w:rsid w:val="00351296"/>
    <w:rsid w:val="003553F4"/>
    <w:rsid w:val="0037554C"/>
    <w:rsid w:val="00376BBD"/>
    <w:rsid w:val="003802D8"/>
    <w:rsid w:val="0039358A"/>
    <w:rsid w:val="003D29EF"/>
    <w:rsid w:val="003D4EF9"/>
    <w:rsid w:val="00402283"/>
    <w:rsid w:val="00413B1F"/>
    <w:rsid w:val="00416699"/>
    <w:rsid w:val="00422C6E"/>
    <w:rsid w:val="00424857"/>
    <w:rsid w:val="00433726"/>
    <w:rsid w:val="00436752"/>
    <w:rsid w:val="004549EF"/>
    <w:rsid w:val="004831A4"/>
    <w:rsid w:val="004853A0"/>
    <w:rsid w:val="004A164B"/>
    <w:rsid w:val="004C615A"/>
    <w:rsid w:val="004E291B"/>
    <w:rsid w:val="004F7544"/>
    <w:rsid w:val="00516EE1"/>
    <w:rsid w:val="00523998"/>
    <w:rsid w:val="0056253D"/>
    <w:rsid w:val="005C1231"/>
    <w:rsid w:val="00627B33"/>
    <w:rsid w:val="0064564B"/>
    <w:rsid w:val="00657B6A"/>
    <w:rsid w:val="006A60A4"/>
    <w:rsid w:val="006C1CD3"/>
    <w:rsid w:val="006F20DF"/>
    <w:rsid w:val="006F6D37"/>
    <w:rsid w:val="006F7AA1"/>
    <w:rsid w:val="00711B55"/>
    <w:rsid w:val="007A0EF1"/>
    <w:rsid w:val="007D3F70"/>
    <w:rsid w:val="00837A51"/>
    <w:rsid w:val="0084292E"/>
    <w:rsid w:val="00845CCC"/>
    <w:rsid w:val="00855F99"/>
    <w:rsid w:val="00862EA5"/>
    <w:rsid w:val="00883551"/>
    <w:rsid w:val="008F5604"/>
    <w:rsid w:val="008F6257"/>
    <w:rsid w:val="0094430F"/>
    <w:rsid w:val="00955E37"/>
    <w:rsid w:val="009A7160"/>
    <w:rsid w:val="009C07DD"/>
    <w:rsid w:val="009C33C3"/>
    <w:rsid w:val="009E22F6"/>
    <w:rsid w:val="00A03ABA"/>
    <w:rsid w:val="00A65CF2"/>
    <w:rsid w:val="00AA0DAB"/>
    <w:rsid w:val="00AA4BEC"/>
    <w:rsid w:val="00AD383D"/>
    <w:rsid w:val="00B036DE"/>
    <w:rsid w:val="00B43326"/>
    <w:rsid w:val="00B63328"/>
    <w:rsid w:val="00B65C76"/>
    <w:rsid w:val="00B83A20"/>
    <w:rsid w:val="00BA5CE2"/>
    <w:rsid w:val="00BA6B77"/>
    <w:rsid w:val="00BA6EAB"/>
    <w:rsid w:val="00BD1C64"/>
    <w:rsid w:val="00BD4043"/>
    <w:rsid w:val="00BD482A"/>
    <w:rsid w:val="00BD4B5E"/>
    <w:rsid w:val="00BE08A4"/>
    <w:rsid w:val="00BF5AAA"/>
    <w:rsid w:val="00C705BF"/>
    <w:rsid w:val="00C87EDF"/>
    <w:rsid w:val="00CB62F9"/>
    <w:rsid w:val="00CC6759"/>
    <w:rsid w:val="00CC6F13"/>
    <w:rsid w:val="00CE408F"/>
    <w:rsid w:val="00D1562E"/>
    <w:rsid w:val="00D23637"/>
    <w:rsid w:val="00D354BA"/>
    <w:rsid w:val="00D53535"/>
    <w:rsid w:val="00D65BBF"/>
    <w:rsid w:val="00D65E43"/>
    <w:rsid w:val="00D774E9"/>
    <w:rsid w:val="00D83507"/>
    <w:rsid w:val="00DC2A14"/>
    <w:rsid w:val="00DE30F0"/>
    <w:rsid w:val="00DF0F2F"/>
    <w:rsid w:val="00E13A7A"/>
    <w:rsid w:val="00E2032E"/>
    <w:rsid w:val="00E55CDE"/>
    <w:rsid w:val="00E6321C"/>
    <w:rsid w:val="00EB6D8D"/>
    <w:rsid w:val="00ED18B9"/>
    <w:rsid w:val="00EE06D0"/>
    <w:rsid w:val="00EE1D9C"/>
    <w:rsid w:val="00F042E1"/>
    <w:rsid w:val="00F165C0"/>
    <w:rsid w:val="00F61364"/>
    <w:rsid w:val="00F74767"/>
    <w:rsid w:val="00FA2CC4"/>
    <w:rsid w:val="00FB6D54"/>
    <w:rsid w:val="00FD6676"/>
    <w:rsid w:val="00FE34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36752"/>
  </w:style>
  <w:style w:type="paragraph" w:styleId="2">
    <w:name w:val="heading 2"/>
    <w:basedOn w:val="a0"/>
    <w:next w:val="a0"/>
    <w:link w:val="20"/>
    <w:qFormat/>
    <w:rsid w:val="00F165C0"/>
    <w:pPr>
      <w:keepNext/>
      <w:spacing w:before="240" w:after="60" w:line="240" w:lineRule="auto"/>
      <w:outlineLvl w:val="1"/>
    </w:pPr>
    <w:rPr>
      <w:rFonts w:ascii="Cambria" w:eastAsia="Times New Roman" w:hAnsi="Cambria" w:cs="Times New Roman"/>
      <w:b/>
      <w:bCs/>
      <w:i/>
      <w:iCs/>
      <w:sz w:val="28"/>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CB62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header"/>
    <w:basedOn w:val="a0"/>
    <w:link w:val="a6"/>
    <w:uiPriority w:val="99"/>
    <w:semiHidden/>
    <w:unhideWhenUsed/>
    <w:rsid w:val="00CB62F9"/>
    <w:pPr>
      <w:tabs>
        <w:tab w:val="center" w:pos="4677"/>
        <w:tab w:val="right" w:pos="9355"/>
      </w:tabs>
      <w:spacing w:after="0" w:line="240" w:lineRule="auto"/>
    </w:pPr>
  </w:style>
  <w:style w:type="character" w:customStyle="1" w:styleId="a6">
    <w:name w:val="Верхний колонтитул Знак"/>
    <w:basedOn w:val="a1"/>
    <w:link w:val="a5"/>
    <w:uiPriority w:val="99"/>
    <w:semiHidden/>
    <w:rsid w:val="00CB62F9"/>
  </w:style>
  <w:style w:type="paragraph" w:styleId="a7">
    <w:name w:val="footer"/>
    <w:aliases w:val="Нижний колонтитул Знак Знак Знак,Нижний колонтитул1,Нижний колонтитул Знак Знак"/>
    <w:basedOn w:val="a0"/>
    <w:link w:val="a8"/>
    <w:unhideWhenUsed/>
    <w:rsid w:val="00CB62F9"/>
    <w:pPr>
      <w:tabs>
        <w:tab w:val="center" w:pos="4677"/>
        <w:tab w:val="right" w:pos="9355"/>
      </w:tabs>
      <w:spacing w:after="0" w:line="240" w:lineRule="auto"/>
    </w:pPr>
  </w:style>
  <w:style w:type="character" w:customStyle="1" w:styleId="a8">
    <w:name w:val="Нижний колонтитул Знак"/>
    <w:aliases w:val="Нижний колонтитул Знак Знак Знак Знак,Нижний колонтитул1 Знак,Нижний колонтитул Знак Знак Знак1"/>
    <w:basedOn w:val="a1"/>
    <w:link w:val="a7"/>
    <w:rsid w:val="00CB62F9"/>
  </w:style>
  <w:style w:type="paragraph" w:customStyle="1" w:styleId="Iniiaiieoaenonionooiii">
    <w:name w:val="Iniiaiie oaeno n ionooiii"/>
    <w:basedOn w:val="a0"/>
    <w:next w:val="a0"/>
    <w:rsid w:val="001909B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9">
    <w:name w:val="Plain Text"/>
    <w:basedOn w:val="a0"/>
    <w:link w:val="aa"/>
    <w:rsid w:val="001909BE"/>
    <w:pPr>
      <w:spacing w:after="0" w:line="240" w:lineRule="auto"/>
    </w:pPr>
    <w:rPr>
      <w:rFonts w:ascii="Courier New" w:eastAsia="Times New Roman" w:hAnsi="Courier New" w:cs="Times New Roman"/>
      <w:color w:val="0000FF"/>
      <w:sz w:val="20"/>
      <w:szCs w:val="20"/>
      <w:lang w:eastAsia="ru-RU"/>
    </w:rPr>
  </w:style>
  <w:style w:type="character" w:customStyle="1" w:styleId="aa">
    <w:name w:val="Текст Знак"/>
    <w:basedOn w:val="a1"/>
    <w:link w:val="a9"/>
    <w:rsid w:val="001909BE"/>
    <w:rPr>
      <w:rFonts w:ascii="Courier New" w:eastAsia="Times New Roman" w:hAnsi="Courier New" w:cs="Times New Roman"/>
      <w:color w:val="0000FF"/>
      <w:sz w:val="20"/>
      <w:szCs w:val="20"/>
      <w:lang w:eastAsia="ru-RU"/>
    </w:rPr>
  </w:style>
  <w:style w:type="paragraph" w:styleId="21">
    <w:name w:val="Body Text 2"/>
    <w:basedOn w:val="a0"/>
    <w:link w:val="22"/>
    <w:uiPriority w:val="99"/>
    <w:rsid w:val="001909BE"/>
    <w:pPr>
      <w:widowControl w:val="0"/>
      <w:autoSpaceDE w:val="0"/>
      <w:autoSpaceDN w:val="0"/>
      <w:adjustRightInd w:val="0"/>
      <w:spacing w:after="120" w:line="480" w:lineRule="auto"/>
    </w:pPr>
    <w:rPr>
      <w:rFonts w:ascii="Times New Roman" w:eastAsia="Times New Roman" w:hAnsi="Times New Roman" w:cs="Times New Roman"/>
      <w:sz w:val="20"/>
      <w:szCs w:val="20"/>
      <w:lang w:eastAsia="ru-RU"/>
    </w:rPr>
  </w:style>
  <w:style w:type="character" w:customStyle="1" w:styleId="22">
    <w:name w:val="Основной текст 2 Знак"/>
    <w:basedOn w:val="a1"/>
    <w:link w:val="21"/>
    <w:uiPriority w:val="99"/>
    <w:rsid w:val="001909BE"/>
    <w:rPr>
      <w:rFonts w:ascii="Times New Roman" w:eastAsia="Times New Roman" w:hAnsi="Times New Roman" w:cs="Times New Roman"/>
      <w:sz w:val="20"/>
      <w:szCs w:val="20"/>
      <w:lang w:eastAsia="ru-RU"/>
    </w:rPr>
  </w:style>
  <w:style w:type="paragraph" w:styleId="ab">
    <w:name w:val="Body Text Indent"/>
    <w:basedOn w:val="a0"/>
    <w:link w:val="ac"/>
    <w:uiPriority w:val="99"/>
    <w:rsid w:val="001909BE"/>
    <w:pPr>
      <w:widowControl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character" w:customStyle="1" w:styleId="ac">
    <w:name w:val="Основной текст с отступом Знак"/>
    <w:basedOn w:val="a1"/>
    <w:link w:val="ab"/>
    <w:uiPriority w:val="99"/>
    <w:rsid w:val="001909BE"/>
    <w:rPr>
      <w:rFonts w:ascii="Times New Roman" w:eastAsia="Times New Roman" w:hAnsi="Times New Roman" w:cs="Times New Roman"/>
      <w:sz w:val="20"/>
      <w:szCs w:val="20"/>
      <w:lang w:eastAsia="ru-RU"/>
    </w:rPr>
  </w:style>
  <w:style w:type="paragraph" w:styleId="ad">
    <w:name w:val="List Paragraph"/>
    <w:basedOn w:val="a0"/>
    <w:uiPriority w:val="34"/>
    <w:qFormat/>
    <w:rsid w:val="00BD4B5E"/>
    <w:pPr>
      <w:ind w:left="720"/>
      <w:contextualSpacing/>
    </w:pPr>
    <w:rPr>
      <w:rFonts w:ascii="Calibri" w:eastAsia="Times New Roman" w:hAnsi="Calibri" w:cs="Times New Roman"/>
      <w:lang w:eastAsia="ru-RU"/>
    </w:rPr>
  </w:style>
  <w:style w:type="paragraph" w:styleId="23">
    <w:name w:val="Body Text Indent 2"/>
    <w:basedOn w:val="a0"/>
    <w:link w:val="24"/>
    <w:uiPriority w:val="99"/>
    <w:semiHidden/>
    <w:unhideWhenUsed/>
    <w:rsid w:val="00523998"/>
    <w:pPr>
      <w:spacing w:after="120" w:line="480" w:lineRule="auto"/>
      <w:ind w:left="283"/>
    </w:pPr>
  </w:style>
  <w:style w:type="character" w:customStyle="1" w:styleId="24">
    <w:name w:val="Основной текст с отступом 2 Знак"/>
    <w:basedOn w:val="a1"/>
    <w:link w:val="23"/>
    <w:uiPriority w:val="99"/>
    <w:semiHidden/>
    <w:rsid w:val="00523998"/>
  </w:style>
  <w:style w:type="paragraph" w:styleId="ae">
    <w:name w:val="Body Text"/>
    <w:basedOn w:val="a0"/>
    <w:link w:val="af"/>
    <w:uiPriority w:val="99"/>
    <w:semiHidden/>
    <w:unhideWhenUsed/>
    <w:rsid w:val="00523998"/>
    <w:pPr>
      <w:spacing w:before="100" w:beforeAutospacing="1" w:after="120" w:afterAutospacing="1" w:line="240" w:lineRule="auto"/>
    </w:pPr>
  </w:style>
  <w:style w:type="character" w:customStyle="1" w:styleId="af">
    <w:name w:val="Основной текст Знак"/>
    <w:basedOn w:val="a1"/>
    <w:link w:val="ae"/>
    <w:uiPriority w:val="99"/>
    <w:semiHidden/>
    <w:rsid w:val="00523998"/>
  </w:style>
  <w:style w:type="paragraph" w:customStyle="1" w:styleId="af0">
    <w:name w:val="список с точками"/>
    <w:basedOn w:val="a0"/>
    <w:uiPriority w:val="99"/>
    <w:rsid w:val="00523998"/>
    <w:pPr>
      <w:tabs>
        <w:tab w:val="num" w:pos="480"/>
      </w:tabs>
      <w:spacing w:after="0" w:line="312" w:lineRule="auto"/>
      <w:ind w:left="480" w:hanging="480"/>
      <w:jc w:val="both"/>
    </w:pPr>
    <w:rPr>
      <w:rFonts w:ascii="Times New Roman" w:eastAsia="Times New Roman" w:hAnsi="Times New Roman" w:cs="Times New Roman"/>
      <w:sz w:val="24"/>
      <w:szCs w:val="24"/>
      <w:lang w:eastAsia="ru-RU"/>
    </w:rPr>
  </w:style>
  <w:style w:type="character" w:customStyle="1" w:styleId="20">
    <w:name w:val="Заголовок 2 Знак"/>
    <w:basedOn w:val="a1"/>
    <w:link w:val="2"/>
    <w:rsid w:val="00F165C0"/>
    <w:rPr>
      <w:rFonts w:ascii="Cambria" w:eastAsia="Times New Roman" w:hAnsi="Cambria" w:cs="Times New Roman"/>
      <w:b/>
      <w:bCs/>
      <w:i/>
      <w:iCs/>
      <w:sz w:val="28"/>
      <w:szCs w:val="28"/>
      <w:lang w:eastAsia="ru-RU"/>
    </w:rPr>
  </w:style>
  <w:style w:type="paragraph" w:customStyle="1" w:styleId="Default">
    <w:name w:val="Default"/>
    <w:rsid w:val="00422C6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422C6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
    <w:name w:val="Маркированный."/>
    <w:basedOn w:val="a0"/>
    <w:rsid w:val="00BD1C64"/>
    <w:pPr>
      <w:numPr>
        <w:numId w:val="15"/>
      </w:numPr>
      <w:spacing w:after="0" w:line="240" w:lineRule="auto"/>
    </w:pPr>
    <w:rPr>
      <w:rFonts w:ascii="Times New Roman" w:eastAsia="Calibri" w:hAnsi="Times New Roman" w:cs="Times New Roman"/>
      <w:sz w:val="24"/>
    </w:rPr>
  </w:style>
  <w:style w:type="character" w:customStyle="1" w:styleId="BodytextItalic">
    <w:name w:val="Body text + Italic"/>
    <w:uiPriority w:val="99"/>
    <w:rsid w:val="00BD1C64"/>
    <w:rPr>
      <w:rFonts w:ascii="Times New Roman" w:hAnsi="Times New Roman" w:cs="Times New Roman"/>
      <w:i/>
      <w:iCs/>
      <w:sz w:val="26"/>
      <w:szCs w:val="26"/>
      <w:u w:val="single"/>
    </w:rPr>
  </w:style>
  <w:style w:type="character" w:customStyle="1" w:styleId="Bodytext15pt">
    <w:name w:val="Body text + 15 pt"/>
    <w:aliases w:val="Bold"/>
    <w:uiPriority w:val="99"/>
    <w:rsid w:val="00BD1C64"/>
    <w:rPr>
      <w:rFonts w:ascii="Times New Roman" w:hAnsi="Times New Roman" w:cs="Times New Roman"/>
      <w:b/>
      <w:bCs/>
      <w:sz w:val="30"/>
      <w:szCs w:val="30"/>
    </w:rPr>
  </w:style>
  <w:style w:type="character" w:customStyle="1" w:styleId="BodytextBold">
    <w:name w:val="Body text + Bold"/>
    <w:aliases w:val="Italic"/>
    <w:uiPriority w:val="99"/>
    <w:rsid w:val="00BD1C64"/>
    <w:rPr>
      <w:rFonts w:ascii="Times New Roman" w:hAnsi="Times New Roman" w:cs="Times New Roman"/>
      <w:b/>
      <w:bCs/>
      <w:i/>
      <w:iCs/>
      <w:sz w:val="26"/>
      <w:szCs w:val="26"/>
    </w:rPr>
  </w:style>
  <w:style w:type="character" w:customStyle="1" w:styleId="Bodytext8">
    <w:name w:val="Body text (8)"/>
    <w:link w:val="Bodytext81"/>
    <w:uiPriority w:val="99"/>
    <w:rsid w:val="00BD1C64"/>
    <w:rPr>
      <w:rFonts w:ascii="Times New Roman" w:hAnsi="Times New Roman" w:cs="Times New Roman"/>
      <w:i/>
      <w:iCs/>
      <w:sz w:val="26"/>
      <w:szCs w:val="26"/>
      <w:shd w:val="clear" w:color="auto" w:fill="FFFFFF"/>
    </w:rPr>
  </w:style>
  <w:style w:type="character" w:customStyle="1" w:styleId="Bodytext82">
    <w:name w:val="Body text (8)2"/>
    <w:uiPriority w:val="99"/>
    <w:rsid w:val="00BD1C64"/>
    <w:rPr>
      <w:rFonts w:ascii="Times New Roman" w:hAnsi="Times New Roman" w:cs="Times New Roman"/>
      <w:i/>
      <w:iCs/>
      <w:sz w:val="26"/>
      <w:szCs w:val="26"/>
      <w:u w:val="single"/>
    </w:rPr>
  </w:style>
  <w:style w:type="character" w:customStyle="1" w:styleId="Bodytext8NotItalic">
    <w:name w:val="Body text (8) + Not Italic"/>
    <w:uiPriority w:val="99"/>
    <w:rsid w:val="00BD1C64"/>
    <w:rPr>
      <w:rFonts w:ascii="Times New Roman" w:hAnsi="Times New Roman" w:cs="Times New Roman"/>
      <w:i w:val="0"/>
      <w:iCs w:val="0"/>
      <w:sz w:val="26"/>
      <w:szCs w:val="26"/>
    </w:rPr>
  </w:style>
  <w:style w:type="character" w:customStyle="1" w:styleId="BodytextItalic1">
    <w:name w:val="Body text + Italic1"/>
    <w:uiPriority w:val="99"/>
    <w:rsid w:val="00BD1C64"/>
    <w:rPr>
      <w:rFonts w:ascii="Times New Roman" w:hAnsi="Times New Roman" w:cs="Times New Roman"/>
      <w:i/>
      <w:iCs/>
      <w:sz w:val="26"/>
      <w:szCs w:val="26"/>
    </w:rPr>
  </w:style>
  <w:style w:type="paragraph" w:customStyle="1" w:styleId="Bodytext81">
    <w:name w:val="Body text (8)1"/>
    <w:basedOn w:val="a0"/>
    <w:link w:val="Bodytext8"/>
    <w:uiPriority w:val="99"/>
    <w:rsid w:val="00BD1C64"/>
    <w:pPr>
      <w:shd w:val="clear" w:color="auto" w:fill="FFFFFF"/>
      <w:spacing w:before="600" w:after="60" w:line="240" w:lineRule="atLeast"/>
      <w:ind w:firstLine="440"/>
    </w:pPr>
    <w:rPr>
      <w:rFonts w:ascii="Times New Roman" w:hAnsi="Times New Roman" w:cs="Times New Roman"/>
      <w:i/>
      <w:iCs/>
      <w:sz w:val="26"/>
      <w:szCs w:val="26"/>
    </w:rPr>
  </w:style>
  <w:style w:type="character" w:customStyle="1" w:styleId="Bodytext2">
    <w:name w:val="Body text (2)"/>
    <w:link w:val="Bodytext21"/>
    <w:uiPriority w:val="99"/>
    <w:rsid w:val="006F6D37"/>
    <w:rPr>
      <w:rFonts w:ascii="Times New Roman" w:hAnsi="Times New Roman"/>
      <w:b/>
      <w:bCs/>
      <w:sz w:val="26"/>
      <w:szCs w:val="26"/>
      <w:shd w:val="clear" w:color="auto" w:fill="FFFFFF"/>
    </w:rPr>
  </w:style>
  <w:style w:type="paragraph" w:customStyle="1" w:styleId="Bodytext21">
    <w:name w:val="Body text (2)1"/>
    <w:basedOn w:val="a0"/>
    <w:link w:val="Bodytext2"/>
    <w:uiPriority w:val="99"/>
    <w:rsid w:val="006F6D37"/>
    <w:pPr>
      <w:shd w:val="clear" w:color="auto" w:fill="FFFFFF"/>
      <w:spacing w:after="120" w:line="240" w:lineRule="atLeast"/>
      <w:jc w:val="center"/>
    </w:pPr>
    <w:rPr>
      <w:rFonts w:ascii="Times New Roman" w:hAnsi="Times New Roman"/>
      <w:b/>
      <w:bCs/>
      <w:sz w:val="26"/>
      <w:szCs w:val="26"/>
    </w:rPr>
  </w:style>
  <w:style w:type="paragraph" w:styleId="af1">
    <w:name w:val="Balloon Text"/>
    <w:basedOn w:val="a0"/>
    <w:link w:val="af2"/>
    <w:uiPriority w:val="99"/>
    <w:semiHidden/>
    <w:unhideWhenUsed/>
    <w:rsid w:val="00D774E9"/>
    <w:pPr>
      <w:spacing w:after="0" w:line="240" w:lineRule="auto"/>
    </w:pPr>
    <w:rPr>
      <w:rFonts w:ascii="Tahoma" w:hAnsi="Tahoma" w:cs="Tahoma"/>
      <w:sz w:val="16"/>
      <w:szCs w:val="16"/>
    </w:rPr>
  </w:style>
  <w:style w:type="character" w:customStyle="1" w:styleId="af2">
    <w:name w:val="Текст выноски Знак"/>
    <w:basedOn w:val="a1"/>
    <w:link w:val="af1"/>
    <w:uiPriority w:val="99"/>
    <w:semiHidden/>
    <w:rsid w:val="00D774E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rant.ru/products/ipo/prime/doc/97488/"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33</Pages>
  <Words>8921</Words>
  <Characters>50851</Characters>
  <Application>Microsoft Office Word</Application>
  <DocSecurity>0</DocSecurity>
  <Lines>423</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K-ISEK</Company>
  <LinksUpToDate>false</LinksUpToDate>
  <CharactersWithSpaces>59653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3203ИРИНА5</dc:creator>
  <cp:keywords/>
  <dc:description/>
  <cp:lastModifiedBy>User</cp:lastModifiedBy>
  <cp:revision>18</cp:revision>
  <cp:lastPrinted>2012-09-10T09:42:00Z</cp:lastPrinted>
  <dcterms:created xsi:type="dcterms:W3CDTF">2012-12-18T11:50:00Z</dcterms:created>
  <dcterms:modified xsi:type="dcterms:W3CDTF">2013-05-07T08:44:00Z</dcterms:modified>
</cp:coreProperties>
</file>